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1372" w:rsidRDefault="0024726C" w14:paraId="6C149072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</w:rPr>
        <w:t>“</w:t>
      </w:r>
      <w:r w:rsidRPr="00813095">
        <w:rPr>
          <w:rFonts w:ascii="Arial" w:hAnsi="Arial"/>
          <w:b/>
          <w:i/>
          <w:color w:val="000000"/>
          <w:sz w:val="24"/>
        </w:rPr>
        <w:t>Don’t Wait</w:t>
      </w:r>
      <w:r>
        <w:rPr>
          <w:rFonts w:ascii="Arial" w:hAnsi="Arial" w:eastAsia="Arial" w:cs="Arial"/>
          <w:b/>
          <w:color w:val="000000"/>
          <w:sz w:val="24"/>
          <w:szCs w:val="24"/>
        </w:rPr>
        <w:t>. Reach Out.” Campaign</w:t>
      </w:r>
    </w:p>
    <w:p w:rsidR="00321372" w:rsidRDefault="0024726C" w14:paraId="504ED964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eastAsia="Arial" w:cs="Arial"/>
          <w:b/>
          <w:color w:val="000000"/>
          <w:sz w:val="24"/>
          <w:szCs w:val="24"/>
        </w:rPr>
      </w:pPr>
      <w:r>
        <w:rPr>
          <w:rFonts w:ascii="Arial" w:hAnsi="Arial" w:eastAsia="Arial" w:cs="Arial"/>
          <w:i/>
          <w:color w:val="000000"/>
          <w:sz w:val="24"/>
          <w:szCs w:val="24"/>
        </w:rPr>
        <w:t>Sample Social Copy for Campaign Supporters</w:t>
      </w:r>
    </w:p>
    <w:p w:rsidR="00321372" w:rsidRDefault="00321372" w14:paraId="672A6659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 w:eastAsia="Arial" w:cs="Arial"/>
          <w:i/>
          <w:color w:val="000000"/>
          <w:sz w:val="24"/>
          <w:szCs w:val="24"/>
        </w:rPr>
      </w:pPr>
    </w:p>
    <w:p w:rsidRPr="00813095" w:rsidR="00321372" w:rsidRDefault="0024726C" w14:paraId="7E7BA145" w14:textId="03DFDE4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hAnsi="Arial"/>
          <w:i/>
          <w:color w:val="000000"/>
          <w:sz w:val="24"/>
        </w:rPr>
      </w:pPr>
      <w:r w:rsidRPr="526C7D58" w:rsidR="526C7D58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You can use the sample social media copy below to share important messages and resources about suicide prevention for Veterans.  </w:t>
      </w:r>
    </w:p>
    <w:p w:rsidR="526C7D58" w:rsidP="526C7D58" w:rsidRDefault="526C7D58" w14:paraId="273FE9D3" w14:textId="05185812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Arial" w:hAnsi="Arial" w:eastAsia="Arial" w:cs="Arial"/>
          <w:sz w:val="24"/>
          <w:szCs w:val="24"/>
        </w:rPr>
      </w:pPr>
    </w:p>
    <w:p w:rsidR="00321372" w:rsidP="526C7D58" w:rsidRDefault="763E0FC4" w14:paraId="702B1F15" w14:textId="4814C17D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left"/>
        <w:rPr>
          <w:rFonts w:ascii="Arial" w:hAnsi="Arial" w:eastAsia="Arial" w:cs="Arial"/>
          <w:sz w:val="24"/>
          <w:szCs w:val="24"/>
        </w:rPr>
      </w:pPr>
      <w:r w:rsidRPr="526C7D58" w:rsidR="526C7D58">
        <w:rPr>
          <w:rFonts w:ascii="Arial" w:hAnsi="Arial" w:eastAsia="Arial" w:cs="Arial"/>
          <w:sz w:val="24"/>
          <w:szCs w:val="24"/>
        </w:rPr>
        <w:t xml:space="preserve">Please consider using #SuicidePrevention, #SuicideAwareness, #VeteransCrisisLine, and #Veteran in relevant posts in addition to the #VetsReachOut hashtag included in </w:t>
      </w:r>
      <w:r w:rsidRPr="526C7D58" w:rsidR="526C7D58">
        <w:rPr>
          <w:rFonts w:ascii="Arial" w:hAnsi="Arial" w:eastAsia="Arial" w:cs="Arial"/>
          <w:sz w:val="24"/>
          <w:szCs w:val="24"/>
        </w:rPr>
        <w:t>the copy</w:t>
      </w:r>
      <w:r w:rsidRPr="526C7D58" w:rsidR="526C7D58">
        <w:rPr>
          <w:rFonts w:ascii="Arial" w:hAnsi="Arial" w:eastAsia="Arial" w:cs="Arial"/>
          <w:sz w:val="24"/>
          <w:szCs w:val="24"/>
        </w:rPr>
        <w:t xml:space="preserve"> below.</w:t>
      </w:r>
    </w:p>
    <w:p w:rsidR="00D5702B" w:rsidP="763E0FC4" w:rsidRDefault="00D5702B" w14:paraId="3C5F8F49" w14:textId="77777777">
      <w:pPr>
        <w:spacing w:after="0" w:line="240" w:lineRule="auto"/>
      </w:pPr>
    </w:p>
    <w:p w:rsidR="00321372" w:rsidP="00813095" w:rsidRDefault="763E0FC4" w14:paraId="20BA4F4F" w14:textId="17A3385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" w:cs="Arial"/>
          <w:i/>
          <w:iCs/>
          <w:color w:val="000000"/>
          <w:sz w:val="24"/>
          <w:szCs w:val="24"/>
        </w:rPr>
      </w:pPr>
      <w:r w:rsidRPr="00813095">
        <w:rPr>
          <w:rFonts w:ascii="Arial" w:hAnsi="Arial"/>
          <w:i/>
          <w:color w:val="000000" w:themeColor="text1"/>
          <w:sz w:val="24"/>
        </w:rPr>
        <w:t xml:space="preserve"> You can download graphics to use with this copy from this toolkit, </w:t>
      </w:r>
      <w:hyperlink r:id="rId11">
        <w:r w:rsidRPr="763E0FC4">
          <w:rPr>
            <w:rFonts w:ascii="Arial" w:hAnsi="Arial" w:eastAsia="Arial" w:cs="Arial"/>
            <w:i/>
            <w:iCs/>
            <w:color w:val="0563C1"/>
            <w:sz w:val="24"/>
            <w:szCs w:val="24"/>
            <w:u w:val="single"/>
          </w:rPr>
          <w:t>at this link</w:t>
        </w:r>
      </w:hyperlink>
      <w:r w:rsidRPr="00813095">
        <w:rPr>
          <w:rFonts w:ascii="Arial" w:hAnsi="Arial"/>
          <w:i/>
          <w:color w:val="000000" w:themeColor="text1"/>
          <w:sz w:val="24"/>
        </w:rPr>
        <w:t>.</w:t>
      </w:r>
    </w:p>
    <w:p w:rsidR="00321372" w:rsidRDefault="00321372" w14:paraId="0A37501D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  <w:u w:val="single"/>
        </w:rPr>
      </w:pPr>
    </w:p>
    <w:p w:rsidR="4C303B97" w:rsidP="4C303B97" w:rsidRDefault="4C303B97" w14:paraId="7634D1C4" w14:textId="1668A3C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" w:cs="Arial"/>
          <w:b/>
          <w:bCs/>
          <w:color w:val="000000" w:themeColor="text1"/>
          <w:sz w:val="24"/>
          <w:szCs w:val="24"/>
          <w:u w:val="single"/>
        </w:rPr>
      </w:pPr>
      <w:r w:rsidRPr="4C303B97">
        <w:rPr>
          <w:rFonts w:ascii="Arial" w:hAnsi="Arial" w:eastAsia="Arial" w:cs="Arial"/>
          <w:b/>
          <w:bCs/>
          <w:color w:val="000000" w:themeColor="text1"/>
          <w:sz w:val="24"/>
          <w:szCs w:val="24"/>
          <w:u w:val="single"/>
        </w:rPr>
        <w:t>If Your Audience is Veterans:</w:t>
      </w:r>
    </w:p>
    <w:p w:rsidR="4C303B97" w:rsidP="4C303B97" w:rsidRDefault="4C303B97" w14:paraId="6907907A" w14:textId="6A659D02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" w:cs="Arial"/>
          <w:b/>
          <w:bCs/>
          <w:color w:val="000000" w:themeColor="text1"/>
          <w:sz w:val="24"/>
          <w:szCs w:val="24"/>
          <w:u w:val="single"/>
        </w:rPr>
      </w:pPr>
    </w:p>
    <w:p w:rsidR="00321372" w:rsidP="6432E011" w:rsidRDefault="763E0FC4" w14:paraId="63934F5C" w14:textId="193BA03D">
      <w:pPr>
        <w:pStyle w:val="Normal1"/>
        <w:numPr>
          <w:ilvl w:val="0"/>
          <w:numId w:val="5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59" w:lineRule="auto"/>
        <w:rPr>
          <w:rFonts w:ascii="Arial" w:hAnsi="Arial" w:eastAsia="Arial" w:cs="Arial"/>
          <w:color w:val="000000"/>
          <w:sz w:val="24"/>
          <w:szCs w:val="24"/>
        </w:rPr>
      </w:pPr>
      <w:r w:rsidRPr="6432E011" w:rsidR="6432E011">
        <w:rPr>
          <w:rFonts w:ascii="Arial" w:hAnsi="Arial"/>
          <w:color w:val="000000" w:themeColor="text1" w:themeTint="FF" w:themeShade="FF"/>
          <w:sz w:val="24"/>
          <w:szCs w:val="24"/>
        </w:rPr>
        <w:t xml:space="preserve">Veterans are often the first to </w:t>
      </w:r>
      <w:r w:rsidRPr="6432E011" w:rsidR="6432E011">
        <w:rPr>
          <w:rFonts w:ascii="Arial" w:hAnsi="Arial" w:eastAsia="Arial" w:cs="Arial"/>
          <w:sz w:val="24"/>
          <w:szCs w:val="24"/>
        </w:rPr>
        <w:t xml:space="preserve">help </w:t>
      </w:r>
      <w:r w:rsidRPr="6432E011" w:rsidR="6432E011">
        <w:rPr>
          <w:rFonts w:ascii="Arial" w:hAnsi="Arial"/>
          <w:color w:val="000000" w:themeColor="text1" w:themeTint="FF" w:themeShade="FF"/>
          <w:sz w:val="24"/>
          <w:szCs w:val="24"/>
        </w:rPr>
        <w:t>others and</w:t>
      </w:r>
      <w:r w:rsidRPr="6432E011" w:rsidR="6432E011">
        <w:rPr>
          <w:rFonts w:ascii="Arial" w:hAnsi="Arial" w:eastAsia="Arial" w:cs="Arial"/>
          <w:sz w:val="24"/>
          <w:szCs w:val="24"/>
        </w:rPr>
        <w:t xml:space="preserve"> may</w:t>
      </w:r>
      <w:r w:rsidRPr="6432E011" w:rsidR="6432E011">
        <w:rPr>
          <w:rFonts w:ascii="Arial" w:hAnsi="Arial"/>
          <w:color w:val="000000" w:themeColor="text1" w:themeTint="FF" w:themeShade="FF"/>
          <w:sz w:val="24"/>
          <w:szCs w:val="24"/>
        </w:rPr>
        <w:t xml:space="preserve"> find it hard to ask </w:t>
      </w:r>
      <w:r w:rsidRPr="6432E011" w:rsidR="6432E011">
        <w:rPr>
          <w:rFonts w:ascii="Arial" w:hAnsi="Arial" w:eastAsia="Arial" w:cs="Arial"/>
          <w:sz w:val="24"/>
          <w:szCs w:val="24"/>
        </w:rPr>
        <w:t xml:space="preserve">for help </w:t>
      </w:r>
      <w:r w:rsidRPr="6432E011" w:rsidR="6432E011">
        <w:rPr>
          <w:rFonts w:ascii="Arial" w:hAnsi="Arial"/>
          <w:color w:val="000000" w:themeColor="text1" w:themeTint="FF" w:themeShade="FF"/>
          <w:sz w:val="24"/>
          <w:szCs w:val="24"/>
        </w:rPr>
        <w:t xml:space="preserve">themselves. If you’re a Veteran who needs support, </w:t>
      </w:r>
      <w:r w:rsidRPr="6432E011" w:rsidR="6432E011">
        <w:rPr>
          <w:rFonts w:ascii="Arial" w:hAnsi="Arial"/>
          <w:color w:val="000000" w:themeColor="text1" w:themeTint="FF" w:themeShade="FF"/>
          <w:sz w:val="24"/>
          <w:szCs w:val="24"/>
        </w:rPr>
        <w:t>don’t wait. Reach out.</w:t>
      </w:r>
      <w:r w:rsidRPr="6432E011" w:rsidR="6432E011">
        <w:rPr>
          <w:rFonts w:ascii="Arial" w:hAnsi="Arial"/>
          <w:color w:val="000000" w:themeColor="text1" w:themeTint="FF" w:themeShade="FF"/>
          <w:sz w:val="24"/>
          <w:szCs w:val="24"/>
        </w:rPr>
        <w:t xml:space="preserve"> Visit </w:t>
      </w:r>
      <w:hyperlink r:id="Rad638ff219714791">
        <w:r w:rsidRPr="6432E011" w:rsidR="6432E011">
          <w:rPr>
            <w:rFonts w:ascii="Arial" w:hAnsi="Arial" w:eastAsia="Arial" w:cs="Arial"/>
            <w:color w:val="1155CC"/>
            <w:sz w:val="24"/>
            <w:szCs w:val="24"/>
            <w:u w:val="single"/>
          </w:rPr>
          <w:t>www.VA.gov/REACH</w:t>
        </w:r>
      </w:hyperlink>
      <w:r w:rsidRPr="6432E011" w:rsidR="6432E011">
        <w:rPr>
          <w:rFonts w:ascii="Arial" w:hAnsi="Arial"/>
          <w:color w:val="000000" w:themeColor="text1" w:themeTint="FF" w:themeShade="FF"/>
          <w:sz w:val="24"/>
          <w:szCs w:val="24"/>
        </w:rPr>
        <w:t xml:space="preserve"> for resources today. </w:t>
      </w:r>
      <w:r w:rsidRPr="6432E011" w:rsidR="6432E011">
        <w:rPr>
          <w:rFonts w:ascii="Arial" w:hAnsi="Arial"/>
          <w:b w:val="1"/>
          <w:bCs w:val="1"/>
          <w:color w:val="000000" w:themeColor="text1" w:themeTint="FF" w:themeShade="FF"/>
          <w:sz w:val="24"/>
          <w:szCs w:val="24"/>
        </w:rPr>
        <w:t>#VetsReachOut</w:t>
      </w:r>
      <w:r>
        <w:br/>
      </w:r>
    </w:p>
    <w:p w:rsidR="00321372" w:rsidP="61FBF572" w:rsidRDefault="763E0FC4" w14:paraId="7A16D736" w14:textId="463DA1FD">
      <w:pPr>
        <w:pStyle w:val="Normal1"/>
        <w:numPr>
          <w:ilvl w:val="0"/>
          <w:numId w:val="5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59" w:lineRule="auto"/>
        <w:rPr>
          <w:rFonts w:ascii="Arial" w:hAnsi="Arial" w:eastAsia="Arial" w:cs="Arial"/>
          <w:color w:val="000000"/>
          <w:sz w:val="24"/>
          <w:szCs w:val="24"/>
        </w:rPr>
      </w:pPr>
      <w:r w:rsidRPr="61FBF572" w:rsidR="61FBF57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Reaching out can be tough. It’s</w:t>
      </w:r>
      <w:r w:rsidRPr="61FBF572" w:rsidR="61FBF572">
        <w:rPr>
          <w:rFonts w:ascii="Arial" w:hAnsi="Arial"/>
          <w:color w:val="000000" w:themeColor="text1" w:themeTint="FF" w:themeShade="FF"/>
          <w:sz w:val="24"/>
          <w:szCs w:val="24"/>
        </w:rPr>
        <w:t xml:space="preserve"> important to remember</w:t>
      </w:r>
      <w:r w:rsidRPr="61FBF572" w:rsidR="61FBF57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you don’t have to</w:t>
      </w:r>
      <w:r w:rsidRPr="61FBF572" w:rsidR="61FBF572">
        <w:rPr>
          <w:rFonts w:ascii="Arial" w:hAnsi="Arial"/>
          <w:color w:val="000000" w:themeColor="text1" w:themeTint="FF" w:themeShade="FF"/>
          <w:sz w:val="24"/>
          <w:szCs w:val="24"/>
        </w:rPr>
        <w:t xml:space="preserve"> do it </w:t>
      </w:r>
      <w:r w:rsidRPr="61FBF572" w:rsidR="61FBF57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alone</w:t>
      </w:r>
      <w:r w:rsidRPr="61FBF572" w:rsidR="61FBF572">
        <w:rPr>
          <w:rFonts w:ascii="Arial" w:hAnsi="Arial" w:eastAsia="Arial" w:cs="Arial"/>
          <w:sz w:val="24"/>
          <w:szCs w:val="24"/>
        </w:rPr>
        <w:t>.</w:t>
      </w:r>
      <w:r w:rsidRPr="61FBF572" w:rsidR="61FBF572">
        <w:rPr>
          <w:rFonts w:ascii="Arial" w:hAnsi="Arial"/>
          <w:color w:val="000000" w:themeColor="text1" w:themeTint="FF" w:themeShade="FF"/>
          <w:sz w:val="24"/>
          <w:szCs w:val="24"/>
        </w:rPr>
        <w:t xml:space="preserve"> If you or a Veteran you know needs support, </w:t>
      </w:r>
      <w:r w:rsidRPr="61FBF572" w:rsidR="61FBF572">
        <w:rPr>
          <w:rFonts w:ascii="Arial" w:hAnsi="Arial"/>
          <w:color w:val="000000" w:themeColor="text1" w:themeTint="FF" w:themeShade="FF"/>
          <w:sz w:val="24"/>
          <w:szCs w:val="24"/>
        </w:rPr>
        <w:t>don’t wait. Reach out.</w:t>
      </w:r>
      <w:r w:rsidRPr="61FBF572" w:rsidR="61FBF572">
        <w:rPr>
          <w:rFonts w:ascii="Arial" w:hAnsi="Arial"/>
          <w:color w:val="000000" w:themeColor="text1" w:themeTint="FF" w:themeShade="FF"/>
          <w:sz w:val="24"/>
          <w:szCs w:val="24"/>
        </w:rPr>
        <w:t xml:space="preserve"> Visit </w:t>
      </w:r>
      <w:hyperlink r:id="R6ee461d87d91433a">
        <w:r w:rsidRPr="61FBF572" w:rsidR="61FBF572">
          <w:rPr>
            <w:rFonts w:ascii="Arial" w:hAnsi="Arial" w:eastAsia="Arial" w:cs="Arial"/>
            <w:color w:val="1155CC"/>
            <w:sz w:val="24"/>
            <w:szCs w:val="24"/>
            <w:u w:val="single"/>
          </w:rPr>
          <w:t>www.VA.gov/REACH</w:t>
        </w:r>
      </w:hyperlink>
      <w:r w:rsidRPr="61FBF572" w:rsidR="61FBF572">
        <w:rPr>
          <w:rFonts w:ascii="Arial" w:hAnsi="Arial"/>
          <w:color w:val="000000" w:themeColor="text1" w:themeTint="FF" w:themeShade="FF"/>
          <w:sz w:val="24"/>
          <w:szCs w:val="24"/>
        </w:rPr>
        <w:t xml:space="preserve"> for resources across life’s challenges.</w:t>
      </w:r>
      <w:r w:rsidRPr="61FBF572" w:rsidR="61FBF57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61FBF572" w:rsidR="61FBF572">
        <w:rPr>
          <w:rFonts w:ascii="Arial" w:hAnsi="Arial"/>
          <w:b w:val="1"/>
          <w:bCs w:val="1"/>
          <w:color w:val="000000" w:themeColor="text1" w:themeTint="FF" w:themeShade="FF"/>
          <w:sz w:val="24"/>
          <w:szCs w:val="24"/>
        </w:rPr>
        <w:t xml:space="preserve">#VetsReachOut </w:t>
      </w:r>
      <w:r>
        <w:br/>
      </w:r>
    </w:p>
    <w:p w:rsidR="00321372" w:rsidP="526C7D58" w:rsidRDefault="0024726C" w14:paraId="7144C4A4" w14:textId="135195B5">
      <w:pPr>
        <w:pStyle w:val="Normal1"/>
        <w:numPr>
          <w:ilvl w:val="0"/>
          <w:numId w:val="5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59" w:lineRule="auto"/>
        <w:rPr>
          <w:rFonts w:ascii="Arial" w:hAnsi="Arial" w:eastAsia="Arial" w:cs="Arial"/>
          <w:color w:val="000000"/>
          <w:sz w:val="24"/>
          <w:szCs w:val="24"/>
        </w:rPr>
      </w:pPr>
      <w:r w:rsidRPr="526C7D58" w:rsidR="526C7D5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If you’re a Veteran who may be struggling, do for yourself what you’d do for others. Don’t wait. Reach out. Find resources across life’s challenges at </w:t>
      </w:r>
      <w:hyperlink r:id="R7a5b238fb15140f1">
        <w:r w:rsidRPr="526C7D58" w:rsidR="526C7D58">
          <w:rPr>
            <w:rFonts w:ascii="Arial" w:hAnsi="Arial" w:eastAsia="Arial" w:cs="Arial"/>
            <w:color w:val="1155CC"/>
            <w:sz w:val="24"/>
            <w:szCs w:val="24"/>
            <w:u w:val="single"/>
          </w:rPr>
          <w:t>www.VA.gov/REACH</w:t>
        </w:r>
      </w:hyperlink>
      <w:r w:rsidRPr="526C7D58" w:rsidR="526C7D5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 </w:t>
      </w:r>
      <w:r w:rsidRPr="526C7D58" w:rsidR="526C7D5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#VetsReachOut</w:t>
      </w:r>
      <w:r>
        <w:br/>
      </w:r>
    </w:p>
    <w:p w:rsidR="00321372" w:rsidP="526C7D58" w:rsidRDefault="763E0FC4" w14:paraId="243CECDD" w14:textId="0CC42752">
      <w:pPr>
        <w:pStyle w:val="Normal1"/>
        <w:numPr>
          <w:ilvl w:val="0"/>
          <w:numId w:val="5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59" w:lineRule="auto"/>
        <w:rPr>
          <w:rFonts w:ascii="Arial" w:hAnsi="Arial" w:eastAsia="Arial" w:cs="Arial"/>
          <w:color w:val="000000"/>
          <w:sz w:val="24"/>
          <w:szCs w:val="24"/>
        </w:rPr>
      </w:pPr>
      <w:r w:rsidRPr="526C7D58" w:rsidR="526C7D58">
        <w:rPr>
          <w:rFonts w:ascii="Arial" w:hAnsi="Arial"/>
          <w:color w:val="000000" w:themeColor="text1" w:themeTint="FF" w:themeShade="FF"/>
          <w:sz w:val="24"/>
          <w:szCs w:val="24"/>
        </w:rPr>
        <w:t xml:space="preserve">Reaching out is the first step to getting the support </w:t>
      </w:r>
      <w:r w:rsidRPr="526C7D58" w:rsidR="526C7D5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you’ve earned.</w:t>
      </w:r>
      <w:r w:rsidRPr="526C7D58" w:rsidR="526C7D58">
        <w:rPr>
          <w:rFonts w:ascii="Arial" w:hAnsi="Arial"/>
          <w:color w:val="000000" w:themeColor="text1" w:themeTint="FF" w:themeShade="FF"/>
          <w:sz w:val="24"/>
          <w:szCs w:val="24"/>
        </w:rPr>
        <w:t xml:space="preserve"> </w:t>
      </w:r>
      <w:hyperlink r:id="Rb82f116cf6e7450e">
        <w:r w:rsidRPr="526C7D58" w:rsidR="526C7D58">
          <w:rPr>
            <w:rFonts w:ascii="Arial" w:hAnsi="Arial" w:eastAsia="Arial" w:cs="Arial"/>
            <w:color w:val="1155CC"/>
            <w:sz w:val="24"/>
            <w:szCs w:val="24"/>
            <w:u w:val="single"/>
          </w:rPr>
          <w:t>www.VA.gov/REACH</w:t>
        </w:r>
      </w:hyperlink>
      <w:r w:rsidRPr="526C7D58" w:rsidR="526C7D5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526C7D58" w:rsidR="526C7D5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#</w:t>
      </w:r>
      <w:r w:rsidRPr="526C7D58" w:rsidR="526C7D58">
        <w:rPr>
          <w:rFonts w:ascii="Arial" w:hAnsi="Arial"/>
          <w:b w:val="1"/>
          <w:bCs w:val="1"/>
          <w:color w:val="000000" w:themeColor="text1" w:themeTint="FF" w:themeShade="FF"/>
          <w:sz w:val="24"/>
          <w:szCs w:val="24"/>
        </w:rPr>
        <w:t>VetsReachOut</w:t>
      </w:r>
      <w:r>
        <w:br/>
      </w:r>
    </w:p>
    <w:p w:rsidR="00321372" w:rsidP="526C7D58" w:rsidRDefault="0024726C" w14:paraId="69D994EA" w14:textId="61A62FA2">
      <w:pPr>
        <w:pStyle w:val="Normal1"/>
        <w:numPr>
          <w:ilvl w:val="0"/>
          <w:numId w:val="5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59" w:lineRule="auto"/>
        <w:rPr>
          <w:rFonts w:ascii="Arial" w:hAnsi="Arial" w:eastAsia="Arial" w:cs="Arial"/>
          <w:color w:val="000000"/>
          <w:sz w:val="24"/>
          <w:szCs w:val="24"/>
        </w:rPr>
      </w:pPr>
      <w:r w:rsidRPr="526C7D58" w:rsidR="526C7D5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Don’t wait. Reach out. Life can have its challenges</w:t>
      </w:r>
      <w:r w:rsidRPr="526C7D58" w:rsidR="526C7D58">
        <w:rPr>
          <w:rFonts w:ascii="Arial" w:hAnsi="Arial" w:eastAsia="Arial" w:cs="Arial"/>
          <w:sz w:val="24"/>
          <w:szCs w:val="24"/>
        </w:rPr>
        <w:t>. R</w:t>
      </w:r>
      <w:r w:rsidRPr="526C7D58" w:rsidR="526C7D5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esources are available. If you or a Veteran you know needs support, get help today. </w:t>
      </w:r>
      <w:hyperlink r:id="R4051cb458d1946d4">
        <w:r w:rsidRPr="526C7D58" w:rsidR="526C7D58">
          <w:rPr>
            <w:rFonts w:ascii="Arial" w:hAnsi="Arial" w:eastAsia="Arial" w:cs="Arial"/>
            <w:color w:val="1155CC"/>
            <w:sz w:val="24"/>
            <w:szCs w:val="24"/>
            <w:u w:val="single"/>
          </w:rPr>
          <w:t>www.VA.gov/REACH</w:t>
        </w:r>
      </w:hyperlink>
      <w:r w:rsidRPr="526C7D58" w:rsidR="526C7D5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526C7D58" w:rsidR="526C7D5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#VetsReachOut </w:t>
      </w:r>
      <w:r>
        <w:br/>
      </w:r>
    </w:p>
    <w:p w:rsidR="00321372" w:rsidP="526C7D58" w:rsidRDefault="0024726C" w14:paraId="63523B69" w14:textId="5A4A839E">
      <w:pPr>
        <w:pStyle w:val="Normal1"/>
        <w:numPr>
          <w:ilvl w:val="0"/>
          <w:numId w:val="5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59" w:lineRule="auto"/>
        <w:rPr>
          <w:rFonts w:ascii="Arial" w:hAnsi="Arial" w:eastAsia="Arial" w:cs="Arial"/>
          <w:b w:val="1"/>
          <w:bCs w:val="1"/>
          <w:color w:val="000000"/>
          <w:sz w:val="24"/>
          <w:szCs w:val="24"/>
        </w:rPr>
      </w:pPr>
      <w:r w:rsidRPr="526C7D58" w:rsidR="526C7D5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If you’re a Veteran who’s struggling, don’t wait until your problems become overwhelming. Reach out today. </w:t>
      </w:r>
      <w:hyperlink r:id="R6b96b4ce63b540ee">
        <w:r w:rsidRPr="526C7D58" w:rsidR="526C7D58">
          <w:rPr>
            <w:rFonts w:ascii="Arial" w:hAnsi="Arial" w:eastAsia="Arial" w:cs="Arial"/>
            <w:color w:val="1155CC"/>
            <w:sz w:val="24"/>
            <w:szCs w:val="24"/>
            <w:u w:val="single"/>
          </w:rPr>
          <w:t>www.VA.gov/REACH</w:t>
        </w:r>
      </w:hyperlink>
      <w:r w:rsidRPr="526C7D58" w:rsidR="526C7D5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526C7D58" w:rsidR="526C7D5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#VetsReachOut</w:t>
      </w:r>
    </w:p>
    <w:p w:rsidR="002C0E49" w:rsidRDefault="002C0E49" w14:paraId="2D4A33B1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" w:cs="Arial"/>
          <w:b/>
          <w:color w:val="000000"/>
          <w:sz w:val="24"/>
          <w:szCs w:val="24"/>
          <w:u w:val="single"/>
        </w:rPr>
      </w:pPr>
    </w:p>
    <w:p w:rsidRPr="00813095" w:rsidR="001A3514" w:rsidP="526C7D58" w:rsidRDefault="001A3514" w14:paraId="0D7C699E" w14:noSpellErr="1" w14:textId="381AC73D">
      <w:pPr>
        <w:pStyle w:val="Normal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ascii="Arial" w:hAnsi="Arial" w:eastAsia="Arial" w:cs="Arial"/>
          <w:b w:val="1"/>
          <w:bCs w:val="1"/>
          <w:color w:val="000000"/>
          <w:sz w:val="24"/>
          <w:szCs w:val="24"/>
          <w:u w:val="single"/>
        </w:rPr>
      </w:pPr>
    </w:p>
    <w:p w:rsidR="526C7D58" w:rsidP="526C7D58" w:rsidRDefault="526C7D58" w14:paraId="686ADC84" w14:textId="78E54207">
      <w:pPr>
        <w:pStyle w:val="Normal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526C7D58" w:rsidP="526C7D58" w:rsidRDefault="526C7D58" w14:paraId="03215E7C" w14:textId="6616AC24">
      <w:pPr>
        <w:pStyle w:val="Normal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526C7D58" w:rsidP="526C7D58" w:rsidRDefault="526C7D58" w14:paraId="73FA0194" w14:textId="3F6FD4AC">
      <w:pPr>
        <w:pStyle w:val="Normal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526C7D58" w:rsidP="526C7D58" w:rsidRDefault="526C7D58" w14:paraId="5D565A0A" w14:textId="3A0084E2">
      <w:pPr>
        <w:pStyle w:val="Normal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526C7D58" w:rsidP="526C7D58" w:rsidRDefault="526C7D58" w14:paraId="2DFE6EEB" w14:textId="7E99A23E">
      <w:pPr>
        <w:pStyle w:val="Normal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526C7D58" w:rsidP="526C7D58" w:rsidRDefault="526C7D58" w14:paraId="6B494BFE" w14:textId="132B1DA2">
      <w:pPr>
        <w:pStyle w:val="Normal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526C7D58" w:rsidP="526C7D58" w:rsidRDefault="526C7D58" w14:paraId="3E0254A2" w14:textId="33037CE9">
      <w:pPr>
        <w:pStyle w:val="Normal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526C7D58" w:rsidP="526C7D58" w:rsidRDefault="526C7D58" w14:paraId="3D208910" w14:textId="7445EC43">
      <w:pPr>
        <w:pStyle w:val="Normal1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  <w:u w:val="single"/>
        </w:rPr>
      </w:pPr>
    </w:p>
    <w:p w:rsidR="00321372" w:rsidRDefault="0024726C" w14:paraId="3AC8C58C" w14:textId="05E3C154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ascii="Arial" w:hAnsi="Arial" w:eastAsia="Arial" w:cs="Arial"/>
          <w:b/>
          <w:color w:val="000000"/>
          <w:sz w:val="24"/>
          <w:szCs w:val="24"/>
          <w:u w:val="single"/>
        </w:rPr>
        <w:t>If Your Audience is Other Organizations/Non-Veterans</w:t>
      </w:r>
    </w:p>
    <w:p w:rsidR="00321372" w:rsidRDefault="00321372" w14:paraId="5DAB6C7B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" w:cs="Arial"/>
          <w:color w:val="000000"/>
          <w:sz w:val="24"/>
          <w:szCs w:val="24"/>
        </w:rPr>
      </w:pPr>
    </w:p>
    <w:p w:rsidR="00321372" w:rsidP="526C7D58" w:rsidRDefault="0024726C" w14:paraId="20F8F0F7" w14:textId="74DD9520">
      <w:pPr>
        <w:pStyle w:val="Normal1"/>
        <w:numPr>
          <w:ilvl w:val="0"/>
          <w:numId w:val="6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rPr>
          <w:rFonts w:ascii="Arial" w:hAnsi="Arial" w:eastAsia="Arial" w:cs="Arial"/>
          <w:color w:val="000000"/>
          <w:sz w:val="24"/>
          <w:szCs w:val="24"/>
        </w:rPr>
      </w:pPr>
      <w:r w:rsidRPr="526C7D58" w:rsidR="526C7D5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Veterans are trained to endure tough situations, but it can be difficult to reach out for support. If you know a Veteran who’s struggling, let them know about the resources available at </w:t>
      </w:r>
      <w:hyperlink r:id="Rd8ed055a1e404db9">
        <w:r w:rsidRPr="526C7D58" w:rsidR="526C7D58">
          <w:rPr>
            <w:rFonts w:ascii="Arial" w:hAnsi="Arial" w:eastAsia="Arial" w:cs="Arial"/>
            <w:color w:val="1155CC"/>
            <w:sz w:val="24"/>
            <w:szCs w:val="24"/>
            <w:u w:val="single"/>
          </w:rPr>
          <w:t>www.VA.gov/REACH</w:t>
        </w:r>
      </w:hyperlink>
      <w:r w:rsidRPr="526C7D58" w:rsidR="526C7D5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526C7D58" w:rsidR="526C7D5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#VetsReachOut</w:t>
      </w:r>
      <w:r>
        <w:br/>
      </w:r>
    </w:p>
    <w:p w:rsidR="00321372" w:rsidP="526C7D58" w:rsidRDefault="763E0FC4" w14:paraId="7E0A1E80" w14:textId="635B1FE7">
      <w:pPr>
        <w:pStyle w:val="Normal1"/>
        <w:numPr>
          <w:ilvl w:val="0"/>
          <w:numId w:val="4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59" w:lineRule="auto"/>
        <w:rPr>
          <w:rFonts w:ascii="Arial" w:hAnsi="Arial" w:eastAsia="Arial" w:cs="Arial"/>
          <w:color w:val="000000"/>
          <w:sz w:val="24"/>
          <w:szCs w:val="24"/>
        </w:rPr>
      </w:pPr>
      <w:r w:rsidRPr="526C7D58" w:rsidR="526C7D58">
        <w:rPr>
          <w:rFonts w:ascii="Arial" w:hAnsi="Arial"/>
          <w:color w:val="000000" w:themeColor="text1" w:themeTint="FF" w:themeShade="FF"/>
          <w:sz w:val="24"/>
          <w:szCs w:val="24"/>
        </w:rPr>
        <w:t xml:space="preserve">Suicide is preventable and we can all be part of the solution. </w:t>
      </w:r>
      <w:r w:rsidRPr="526C7D58" w:rsidR="526C7D5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Check</w:t>
      </w:r>
      <w:r w:rsidRPr="526C7D58" w:rsidR="526C7D58">
        <w:rPr>
          <w:rFonts w:ascii="Arial" w:hAnsi="Arial"/>
          <w:color w:val="000000" w:themeColor="text1" w:themeTint="FF" w:themeShade="FF"/>
          <w:sz w:val="24"/>
          <w:szCs w:val="24"/>
        </w:rPr>
        <w:t xml:space="preserve"> in on the Veterans in your life and help spread the word about resources for Veterans at </w:t>
      </w:r>
      <w:hyperlink r:id="R239f69f02a61437b">
        <w:r w:rsidRPr="526C7D58" w:rsidR="526C7D58">
          <w:rPr>
            <w:rFonts w:ascii="Arial" w:hAnsi="Arial" w:eastAsia="Arial" w:cs="Arial"/>
            <w:color w:val="1155CC"/>
            <w:sz w:val="24"/>
            <w:szCs w:val="24"/>
            <w:u w:val="single"/>
          </w:rPr>
          <w:t>www.VA.gov/REACH</w:t>
        </w:r>
      </w:hyperlink>
      <w:r w:rsidRPr="526C7D58" w:rsidR="526C7D58">
        <w:rPr>
          <w:rFonts w:ascii="Arial" w:hAnsi="Arial"/>
          <w:color w:val="000000" w:themeColor="text1" w:themeTint="FF" w:themeShade="FF"/>
          <w:sz w:val="24"/>
          <w:szCs w:val="24"/>
        </w:rPr>
        <w:t xml:space="preserve"> </w:t>
      </w:r>
      <w:r w:rsidRPr="526C7D58" w:rsidR="526C7D5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#</w:t>
      </w:r>
      <w:r w:rsidRPr="526C7D58" w:rsidR="526C7D58">
        <w:rPr>
          <w:rFonts w:ascii="Arial" w:hAnsi="Arial"/>
          <w:b w:val="1"/>
          <w:bCs w:val="1"/>
          <w:color w:val="000000" w:themeColor="text1" w:themeTint="FF" w:themeShade="FF"/>
          <w:sz w:val="24"/>
          <w:szCs w:val="24"/>
        </w:rPr>
        <w:t>VetsReachOut</w:t>
      </w:r>
      <w:r>
        <w:br/>
      </w:r>
    </w:p>
    <w:p w:rsidR="00321372" w:rsidP="526C7D58" w:rsidRDefault="0024726C" w14:paraId="197266D4" w14:textId="23E16028">
      <w:pPr>
        <w:pStyle w:val="Normal1"/>
        <w:numPr>
          <w:ilvl w:val="0"/>
          <w:numId w:val="4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59" w:lineRule="auto"/>
        <w:rPr>
          <w:rFonts w:ascii="Arial" w:hAnsi="Arial" w:eastAsia="Arial" w:cs="Arial"/>
          <w:color w:val="000000"/>
          <w:sz w:val="24"/>
          <w:szCs w:val="24"/>
        </w:rPr>
      </w:pPr>
      <w:r w:rsidRPr="526C7D58" w:rsidR="526C7D5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Some challenges are harder than others, but resources are available. If you know a Veteran who’s struggling, encourage them to reach out for help today: </w:t>
      </w:r>
      <w:hyperlink r:id="Rd4dd312ba3ef4c2e">
        <w:r w:rsidRPr="526C7D58" w:rsidR="526C7D58">
          <w:rPr>
            <w:rFonts w:ascii="Arial" w:hAnsi="Arial" w:eastAsia="Arial" w:cs="Arial"/>
            <w:color w:val="1155CC"/>
            <w:sz w:val="24"/>
            <w:szCs w:val="24"/>
            <w:u w:val="single"/>
          </w:rPr>
          <w:t>www.VA.gov/REACH</w:t>
        </w:r>
      </w:hyperlink>
      <w:r w:rsidRPr="526C7D58" w:rsidR="526C7D5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526C7D58" w:rsidR="526C7D5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#VetsReachOut</w:t>
      </w:r>
    </w:p>
    <w:p w:rsidR="00321372" w:rsidRDefault="00321372" w14:paraId="02EB378F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rPr>
          <w:rFonts w:ascii="Arial" w:hAnsi="Arial" w:eastAsia="Arial" w:cs="Arial"/>
          <w:color w:val="000000"/>
          <w:sz w:val="24"/>
          <w:szCs w:val="24"/>
        </w:rPr>
      </w:pPr>
    </w:p>
    <w:p w:rsidR="00321372" w:rsidP="61FBF572" w:rsidRDefault="763E0FC4" w14:paraId="5A0F3D52" w14:textId="775936D3">
      <w:pPr>
        <w:pStyle w:val="Normal1"/>
        <w:numPr>
          <w:ilvl w:val="0"/>
          <w:numId w:val="4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59" w:lineRule="auto"/>
        <w:rPr>
          <w:rFonts w:ascii="Arial" w:hAnsi="Arial" w:eastAsia="Arial" w:cs="Arial"/>
          <w:color w:val="000000"/>
          <w:sz w:val="24"/>
          <w:szCs w:val="24"/>
        </w:rPr>
      </w:pPr>
      <w:r w:rsidRPr="61FBF572" w:rsidR="61FBF572">
        <w:rPr>
          <w:rFonts w:ascii="Arial" w:hAnsi="Arial"/>
          <w:color w:val="000000" w:themeColor="text1" w:themeTint="FF" w:themeShade="FF"/>
          <w:sz w:val="24"/>
          <w:szCs w:val="24"/>
        </w:rPr>
        <w:t xml:space="preserve">Veterans are trained to be resilient, </w:t>
      </w:r>
      <w:r w:rsidRPr="61FBF572" w:rsidR="61FBF57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which can make</w:t>
      </w:r>
      <w:r w:rsidRPr="61FBF572" w:rsidR="61FBF572">
        <w:rPr>
          <w:rFonts w:ascii="Arial" w:hAnsi="Arial"/>
          <w:color w:val="000000" w:themeColor="text1" w:themeTint="FF" w:themeShade="FF"/>
          <w:sz w:val="24"/>
          <w:szCs w:val="24"/>
        </w:rPr>
        <w:t xml:space="preserve"> it hard to reach out for help. “</w:t>
      </w:r>
      <w:r w:rsidRPr="61FBF572" w:rsidR="61FBF572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Don’t Wait. Reach Out.”</w:t>
      </w:r>
      <w:r w:rsidRPr="61FBF572" w:rsidR="61FBF572">
        <w:rPr>
          <w:rFonts w:ascii="Arial" w:hAnsi="Arial"/>
          <w:color w:val="000000" w:themeColor="text1" w:themeTint="FF" w:themeShade="FF"/>
          <w:sz w:val="24"/>
          <w:szCs w:val="24"/>
        </w:rPr>
        <w:t xml:space="preserve"> encourages Veterans to seek help before they’re in crisis. If you or a Veteran you know needs support, you can find resources at </w:t>
      </w:r>
      <w:hyperlink r:id="Rb6ddf30e3ecd486a">
        <w:r w:rsidRPr="61FBF572" w:rsidR="61FBF572">
          <w:rPr>
            <w:rFonts w:ascii="Arial" w:hAnsi="Arial" w:eastAsia="Arial" w:cs="Arial"/>
            <w:color w:val="1155CC"/>
            <w:sz w:val="24"/>
            <w:szCs w:val="24"/>
            <w:u w:val="single"/>
          </w:rPr>
          <w:t xml:space="preserve">www.VA.gov/REACH </w:t>
        </w:r>
      </w:hyperlink>
      <w:r w:rsidRPr="61FBF572" w:rsidR="61FBF572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 xml:space="preserve"> #VetsReachOut</w:t>
      </w:r>
    </w:p>
    <w:p w:rsidR="00321372" w:rsidRDefault="00321372" w14:paraId="6A05A809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 w:eastAsia="Arial" w:cs="Arial"/>
          <w:color w:val="000000"/>
          <w:sz w:val="24"/>
          <w:szCs w:val="24"/>
        </w:rPr>
      </w:pPr>
    </w:p>
    <w:p w:rsidR="00321372" w:rsidP="526C7D58" w:rsidRDefault="763E0FC4" w14:paraId="20DC63E8" w14:textId="7FDC26EB">
      <w:pPr>
        <w:pStyle w:val="Normal1"/>
        <w:numPr>
          <w:ilvl w:val="0"/>
          <w:numId w:val="4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59" w:lineRule="auto"/>
        <w:rPr>
          <w:rFonts w:ascii="Arial" w:hAnsi="Arial" w:eastAsia="Arial" w:cs="Arial"/>
          <w:color w:val="000000"/>
          <w:sz w:val="24"/>
          <w:szCs w:val="24"/>
        </w:rPr>
      </w:pPr>
      <w:r w:rsidRPr="526C7D58" w:rsidR="526C7D58">
        <w:rPr>
          <w:rFonts w:ascii="Arial" w:hAnsi="Arial" w:eastAsia="Arial" w:cs="Arial"/>
          <w:sz w:val="24"/>
          <w:szCs w:val="24"/>
        </w:rPr>
        <w:t>Veterans are often the first to help others, but it can sometimes be tougher for Veterans to accept or ask for help. If</w:t>
      </w:r>
      <w:r w:rsidRPr="526C7D58" w:rsidR="526C7D58">
        <w:rPr>
          <w:rFonts w:ascii="Arial" w:hAnsi="Arial"/>
          <w:color w:val="000000" w:themeColor="text1" w:themeTint="FF" w:themeShade="FF"/>
          <w:sz w:val="24"/>
          <w:szCs w:val="24"/>
        </w:rPr>
        <w:t xml:space="preserve"> you know a Veteran who may be struggling, encourage them to do for themselves what they’d do for others. Resources are available for their life challenges at </w:t>
      </w:r>
      <w:hyperlink r:id="R915eaf1ebc8440fb">
        <w:r w:rsidRPr="526C7D58" w:rsidR="526C7D58">
          <w:rPr>
            <w:rFonts w:ascii="Arial" w:hAnsi="Arial" w:eastAsia="Arial" w:cs="Arial"/>
            <w:color w:val="1155CC"/>
            <w:sz w:val="24"/>
            <w:szCs w:val="24"/>
            <w:u w:val="single"/>
          </w:rPr>
          <w:t xml:space="preserve">www.VA.gov/REACH </w:t>
        </w:r>
      </w:hyperlink>
      <w:r w:rsidRPr="526C7D58" w:rsidR="526C7D58">
        <w:rPr>
          <w:rFonts w:ascii="Arial" w:hAnsi="Arial" w:eastAsia="Arial" w:cs="Arial"/>
          <w:b w:val="1"/>
          <w:bCs w:val="1"/>
          <w:color w:val="1155CC"/>
          <w:sz w:val="24"/>
          <w:szCs w:val="24"/>
          <w:u w:val="single"/>
        </w:rPr>
        <w:t xml:space="preserve"> </w:t>
      </w:r>
      <w:r w:rsidRPr="526C7D58" w:rsidR="526C7D5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#VetsReachOut</w:t>
      </w:r>
    </w:p>
    <w:p w:rsidR="00321372" w:rsidRDefault="00321372" w14:paraId="5A39BBE3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 w:eastAsia="Arial" w:cs="Arial"/>
          <w:color w:val="000000"/>
          <w:sz w:val="24"/>
          <w:szCs w:val="24"/>
        </w:rPr>
      </w:pPr>
    </w:p>
    <w:p w:rsidR="00321372" w:rsidP="526C7D58" w:rsidRDefault="763E0FC4" w14:paraId="220861D8" w14:textId="0D59BDA2">
      <w:pPr>
        <w:pStyle w:val="Normal1"/>
        <w:numPr>
          <w:ilvl w:val="0"/>
          <w:numId w:val="4"/>
        </w:num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59" w:lineRule="auto"/>
        <w:rPr>
          <w:rFonts w:ascii="Arial" w:hAnsi="Arial" w:eastAsia="Arial" w:cs="Arial"/>
          <w:color w:val="000000"/>
          <w:sz w:val="24"/>
          <w:szCs w:val="24"/>
        </w:rPr>
      </w:pPr>
      <w:r w:rsidRPr="526C7D58" w:rsidR="526C7D58">
        <w:rPr>
          <w:rFonts w:ascii="Arial" w:hAnsi="Arial"/>
          <w:color w:val="000000" w:themeColor="text1" w:themeTint="FF" w:themeShade="FF"/>
          <w:sz w:val="24"/>
          <w:szCs w:val="24"/>
        </w:rPr>
        <w:t>We all play a part in preventing suicide. Help us spread the word with the</w:t>
      </w:r>
      <w:r w:rsidRPr="526C7D58" w:rsidR="526C7D58">
        <w:rPr>
          <w:rFonts w:ascii="Arial" w:hAnsi="Arial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526C7D58" w:rsidR="526C7D58">
        <w:rPr>
          <w:rFonts w:ascii="Arial" w:hAnsi="Arial"/>
          <w:color w:val="000000" w:themeColor="text1" w:themeTint="FF" w:themeShade="FF"/>
          <w:sz w:val="24"/>
          <w:szCs w:val="24"/>
        </w:rPr>
        <w:t>“Don’t Wait. Reach Out</w:t>
      </w:r>
      <w:r w:rsidRPr="526C7D58" w:rsidR="526C7D5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>.”</w:t>
      </w:r>
      <w:r w:rsidRPr="526C7D58" w:rsidR="526C7D58">
        <w:rPr>
          <w:rFonts w:ascii="Arial" w:hAnsi="Arial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526C7D58" w:rsidR="526C7D58">
        <w:rPr>
          <w:rFonts w:ascii="Arial" w:hAnsi="Arial"/>
          <w:color w:val="000000" w:themeColor="text1" w:themeTint="FF" w:themeShade="FF"/>
          <w:sz w:val="24"/>
          <w:szCs w:val="24"/>
        </w:rPr>
        <w:t xml:space="preserve">campaign toolkit </w:t>
      </w:r>
      <w:hyperlink r:id="R743b6d3a19ec4942">
        <w:r w:rsidRPr="526C7D58" w:rsidR="526C7D58">
          <w:rPr>
            <w:rFonts w:ascii="Arial" w:hAnsi="Arial" w:eastAsia="Arial" w:cs="Arial"/>
            <w:color w:val="0563C1"/>
            <w:sz w:val="24"/>
            <w:szCs w:val="24"/>
            <w:u w:val="single"/>
          </w:rPr>
          <w:t>VA.gov/REACH/spread-the-word</w:t>
        </w:r>
      </w:hyperlink>
      <w:r w:rsidRPr="526C7D58" w:rsidR="526C7D58">
        <w:rPr>
          <w:rFonts w:ascii="Arial" w:hAnsi="Arial"/>
          <w:color w:val="000000" w:themeColor="text1" w:themeTint="FF" w:themeShade="FF"/>
          <w:sz w:val="24"/>
          <w:szCs w:val="24"/>
        </w:rPr>
        <w:t>. At this link, you can find sample social copy and downloadable graphics to share on social media and use as digital backgrounds throughout the month—and beyond!</w:t>
      </w:r>
      <w:r w:rsidRPr="526C7D58" w:rsidR="526C7D58">
        <w:rPr>
          <w:rFonts w:ascii="Arial" w:hAnsi="Arial" w:eastAsia="Arial" w:cs="Arial"/>
          <w:color w:val="000000" w:themeColor="text1" w:themeTint="FF" w:themeShade="FF"/>
          <w:sz w:val="24"/>
          <w:szCs w:val="24"/>
        </w:rPr>
        <w:t xml:space="preserve"> </w:t>
      </w:r>
      <w:r w:rsidRPr="526C7D58" w:rsidR="526C7D58">
        <w:rPr>
          <w:rFonts w:ascii="Arial" w:hAnsi="Arial" w:eastAsia="Arial" w:cs="Arial"/>
          <w:b w:val="1"/>
          <w:bCs w:val="1"/>
          <w:color w:val="000000" w:themeColor="text1" w:themeTint="FF" w:themeShade="FF"/>
          <w:sz w:val="24"/>
          <w:szCs w:val="24"/>
        </w:rPr>
        <w:t>#VetsReachOut</w:t>
      </w:r>
    </w:p>
    <w:p w:rsidR="00321372" w:rsidRDefault="00321372" w14:paraId="41C8F396" w14:textId="77777777">
      <w:pPr>
        <w:pStyle w:val="Normal1"/>
        <w:rPr>
          <w:rFonts w:ascii="Arial" w:hAnsi="Arial" w:eastAsia="Arial" w:cs="Arial"/>
          <w:sz w:val="24"/>
          <w:szCs w:val="24"/>
        </w:rPr>
      </w:pPr>
    </w:p>
    <w:p w:rsidR="00321372" w:rsidRDefault="00321372" w14:paraId="72A3D3EC" w14:textId="77777777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rFonts w:ascii="Arial" w:hAnsi="Arial" w:eastAsia="Arial" w:cs="Arial"/>
          <w:color w:val="000000"/>
          <w:sz w:val="24"/>
          <w:szCs w:val="24"/>
        </w:rPr>
      </w:pPr>
    </w:p>
    <w:sectPr w:rsidR="00321372">
      <w:headerReference w:type="default" r:id="rId24"/>
      <w:footerReference w:type="default" r:id="rId25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7E2E" w:rsidRDefault="00097E2E" w14:paraId="0C88724F" w14:textId="77777777">
      <w:pPr>
        <w:spacing w:after="0" w:line="240" w:lineRule="auto"/>
      </w:pPr>
      <w:r>
        <w:separator/>
      </w:r>
    </w:p>
  </w:endnote>
  <w:endnote w:type="continuationSeparator" w:id="0">
    <w:p w:rsidR="00097E2E" w:rsidRDefault="00097E2E" w14:paraId="36A02CB9" w14:textId="77777777">
      <w:pPr>
        <w:spacing w:after="0" w:line="240" w:lineRule="auto"/>
      </w:pPr>
      <w:r>
        <w:continuationSeparator/>
      </w:r>
    </w:p>
  </w:endnote>
  <w:endnote w:type="continuationNotice" w:id="1">
    <w:p w:rsidR="00097E2E" w:rsidRDefault="00097E2E" w14:paraId="740551BF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21EF" w:rsidRDefault="00F021EF" w14:paraId="1B5748F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7E2E" w:rsidRDefault="00097E2E" w14:paraId="7576F6A7" w14:textId="77777777">
      <w:pPr>
        <w:spacing w:after="0" w:line="240" w:lineRule="auto"/>
      </w:pPr>
      <w:r>
        <w:separator/>
      </w:r>
    </w:p>
  </w:footnote>
  <w:footnote w:type="continuationSeparator" w:id="0">
    <w:p w:rsidR="00097E2E" w:rsidRDefault="00097E2E" w14:paraId="321EB0D5" w14:textId="77777777">
      <w:pPr>
        <w:spacing w:after="0" w:line="240" w:lineRule="auto"/>
      </w:pPr>
      <w:r>
        <w:continuationSeparator/>
      </w:r>
    </w:p>
  </w:footnote>
  <w:footnote w:type="continuationNotice" w:id="1">
    <w:p w:rsidR="00097E2E" w:rsidRDefault="00097E2E" w14:paraId="708B036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321372" w:rsidRDefault="0024726C" w14:paraId="58A6E7B8" w14:textId="7777777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5936CF9A" wp14:editId="07777777">
          <wp:extent cx="2628326" cy="583230"/>
          <wp:effectExtent l="0" t="0" r="0" b="0"/>
          <wp:docPr id="9" name="Picture 9" descr="Logo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326" cy="5832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7072FBB" wp14:editId="07777777">
          <wp:simplePos x="0" y="0"/>
          <wp:positionH relativeFrom="column">
            <wp:posOffset>5441950</wp:posOffset>
          </wp:positionH>
          <wp:positionV relativeFrom="paragraph">
            <wp:posOffset>-632</wp:posOffset>
          </wp:positionV>
          <wp:extent cx="501650" cy="501650"/>
          <wp:effectExtent l="0" t="0" r="0" b="0"/>
          <wp:wrapSquare wrapText="bothSides" distT="0" distB="0" distL="114300" distR="114300"/>
          <wp:docPr id="8" name="Picture 8" descr="Ad Council Launches Workforce Readiness Campaig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d Council Launches Workforce Readiness Campaign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650" cy="501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849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123644B7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29565D21"/>
    <w:multiLevelType w:val="hybridMultilevel"/>
    <w:tmpl w:val="4CC6A80E"/>
    <w:lvl w:ilvl="0" w:tplc="AD88E6C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B352BF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D380F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5689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20C17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8AC6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20839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2251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B6F2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DBE57E2"/>
    <w:multiLevelType w:val="hybridMultilevel"/>
    <w:tmpl w:val="C980B5D4"/>
    <w:lvl w:ilvl="0" w:tplc="FBC67C02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E8B27A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CCB1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B0BF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32A29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5288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C1287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EA36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A4A0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261BD6B"/>
    <w:multiLevelType w:val="hybridMultilevel"/>
    <w:tmpl w:val="D9E6102E"/>
    <w:lvl w:ilvl="0" w:tplc="3440E59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ABA96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EA695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ADE06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3C629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5385B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CE56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F6DB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3E0C3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3C0325F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 w16cid:durableId="654995129">
    <w:abstractNumId w:val="2"/>
  </w:num>
  <w:num w:numId="2" w16cid:durableId="1096368832">
    <w:abstractNumId w:val="3"/>
  </w:num>
  <w:num w:numId="3" w16cid:durableId="1016466295">
    <w:abstractNumId w:val="4"/>
  </w:num>
  <w:num w:numId="4" w16cid:durableId="989864841">
    <w:abstractNumId w:val="0"/>
  </w:num>
  <w:num w:numId="5" w16cid:durableId="617375817">
    <w:abstractNumId w:val="1"/>
  </w:num>
  <w:num w:numId="6" w16cid:durableId="1978871972">
    <w:abstractNumId w:val="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372"/>
    <w:rsid w:val="00097E2E"/>
    <w:rsid w:val="000C3C88"/>
    <w:rsid w:val="00142245"/>
    <w:rsid w:val="001A3514"/>
    <w:rsid w:val="001A495C"/>
    <w:rsid w:val="001B11A8"/>
    <w:rsid w:val="0022022D"/>
    <w:rsid w:val="0024726C"/>
    <w:rsid w:val="002C0E49"/>
    <w:rsid w:val="00316495"/>
    <w:rsid w:val="00321372"/>
    <w:rsid w:val="00654537"/>
    <w:rsid w:val="006B45D1"/>
    <w:rsid w:val="00813095"/>
    <w:rsid w:val="008C4E08"/>
    <w:rsid w:val="00AE0D12"/>
    <w:rsid w:val="00C57882"/>
    <w:rsid w:val="00CD6EDB"/>
    <w:rsid w:val="00D5702B"/>
    <w:rsid w:val="00E23CC1"/>
    <w:rsid w:val="00F021EF"/>
    <w:rsid w:val="00FC0946"/>
    <w:rsid w:val="4C303B97"/>
    <w:rsid w:val="526C7D58"/>
    <w:rsid w:val="61FBF572"/>
    <w:rsid w:val="6432E011"/>
    <w:rsid w:val="763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42253"/>
  <w15:docId w15:val="{26CDA287-0016-4023-95DC-D6F6D8DB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ja-JP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0" w:customStyle="1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styleId="heading20" w:customStyle="1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styleId="heading30" w:customStyle="1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styleId="heading40" w:customStyle="1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styleId="heading50" w:customStyle="1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styleId="heading60" w:customStyle="1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styleId="Title0" w:customStyle="1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1" w:customStyle="1">
    <w:name w:val="Normal1"/>
    <w:qFormat/>
    <w:rsid w:val="001E18A2"/>
  </w:style>
  <w:style w:type="table" w:styleId="NormalTable1" w:customStyle="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3496C"/>
    <w:pPr>
      <w:spacing w:after="0" w:line="240" w:lineRule="auto"/>
    </w:pPr>
  </w:style>
  <w:style w:type="paragraph" w:styleId="Header">
    <w:name w:val="header"/>
    <w:basedOn w:val="Normal1"/>
    <w:link w:val="HeaderChar"/>
    <w:uiPriority w:val="99"/>
    <w:unhideWhenUsed/>
    <w:rsid w:val="00E3496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3496C"/>
  </w:style>
  <w:style w:type="paragraph" w:styleId="Footer">
    <w:name w:val="footer"/>
    <w:basedOn w:val="Normal1"/>
    <w:link w:val="FooterChar"/>
    <w:uiPriority w:val="99"/>
    <w:unhideWhenUsed/>
    <w:rsid w:val="00E3496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3496C"/>
  </w:style>
  <w:style w:type="character" w:styleId="CommentReference">
    <w:name w:val="annotation reference"/>
    <w:basedOn w:val="DefaultParagraphFont"/>
    <w:uiPriority w:val="99"/>
    <w:semiHidden/>
    <w:unhideWhenUsed/>
    <w:rsid w:val="00D21C05"/>
    <w:rPr>
      <w:sz w:val="16"/>
      <w:szCs w:val="16"/>
    </w:rPr>
  </w:style>
  <w:style w:type="paragraph" w:styleId="CommentText">
    <w:name w:val="annotation text"/>
    <w:basedOn w:val="Normal1"/>
    <w:link w:val="CommentTextChar"/>
    <w:uiPriority w:val="99"/>
    <w:unhideWhenUsed/>
    <w:rsid w:val="00D21C0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D21C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C0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D21C05"/>
    <w:rPr>
      <w:b/>
      <w:bCs/>
      <w:sz w:val="20"/>
      <w:szCs w:val="20"/>
    </w:rPr>
  </w:style>
  <w:style w:type="paragraph" w:styleId="NormalWeb">
    <w:name w:val="Normal (Web)"/>
    <w:basedOn w:val="Normal1"/>
    <w:uiPriority w:val="99"/>
    <w:unhideWhenUsed/>
    <w:rsid w:val="00BE3D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1"/>
    <w:link w:val="BalloonTextChar"/>
    <w:uiPriority w:val="99"/>
    <w:semiHidden/>
    <w:unhideWhenUsed/>
    <w:rsid w:val="00445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45A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7E3B"/>
    <w:rPr>
      <w:color w:val="0563C1"/>
      <w:u w:val="single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 List"/>
    <w:basedOn w:val="Normal1"/>
    <w:link w:val="ListParagraphChar"/>
    <w:uiPriority w:val="34"/>
    <w:qFormat/>
    <w:rsid w:val="00797E3B"/>
    <w:pPr>
      <w:ind w:left="720"/>
      <w:contextualSpacing/>
    </w:pPr>
  </w:style>
  <w:style w:type="paragraph" w:styleId="Default" w:customStyle="1">
    <w:name w:val="Default"/>
    <w:rsid w:val="009B071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A5" w:customStyle="1">
    <w:name w:val="A5"/>
    <w:uiPriority w:val="99"/>
    <w:rsid w:val="009B071B"/>
    <w:rPr>
      <w:rFonts w:cs="Myriad Pro"/>
      <w:color w:val="403F41"/>
      <w:sz w:val="11"/>
      <w:szCs w:val="11"/>
    </w:rPr>
  </w:style>
  <w:style w:type="character" w:styleId="UnresolvedMention">
    <w:name w:val="Unresolved Mention"/>
    <w:basedOn w:val="DefaultParagraphFont"/>
    <w:uiPriority w:val="99"/>
    <w:semiHidden/>
    <w:unhideWhenUsed/>
    <w:rsid w:val="0035311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86105"/>
    <w:pPr>
      <w:spacing w:after="0" w:line="240" w:lineRule="auto"/>
    </w:pPr>
  </w:style>
  <w:style w:type="character" w:styleId="normaltextrun" w:customStyle="1">
    <w:name w:val="normaltextrun"/>
    <w:basedOn w:val="DefaultParagraphFont"/>
    <w:rsid w:val="008B2DDA"/>
  </w:style>
  <w:style w:type="character" w:styleId="FollowedHyperlink">
    <w:name w:val="FollowedHyperlink"/>
    <w:basedOn w:val="DefaultParagraphFont"/>
    <w:uiPriority w:val="99"/>
    <w:semiHidden/>
    <w:unhideWhenUsed/>
    <w:rsid w:val="00E650AD"/>
    <w:rPr>
      <w:color w:val="954F72" w:themeColor="followedHyperlink"/>
      <w:u w:val="single"/>
    </w:rPr>
  </w:style>
  <w:style w:type="character" w:styleId="ListParagraphChar" w:customStyle="1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ListParagraph"/>
    <w:uiPriority w:val="34"/>
    <w:qFormat/>
    <w:locked/>
    <w:rsid w:val="00BF695D"/>
  </w:style>
  <w:style w:type="paragraph" w:styleId="Subtitle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0" w:customStyle="1">
    <w:name w:val="Subtitle0"/>
    <w:basedOn w:val="Normal1"/>
    <w:next w:val="Normal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25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va.gov/REACH/spread-the-word/" TargetMode="External" Id="rId11" /><Relationship Type="http://schemas.openxmlformats.org/officeDocument/2006/relationships/header" Target="header1.xml" Id="rId24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27" /><Relationship Type="http://schemas.openxmlformats.org/officeDocument/2006/relationships/hyperlink" Target="http://www.va.gov/REACH" TargetMode="External" Id="R7a5b238fb15140f1" /><Relationship Type="http://schemas.openxmlformats.org/officeDocument/2006/relationships/hyperlink" Target="http://www.va.gov/REACH" TargetMode="External" Id="Rb82f116cf6e7450e" /><Relationship Type="http://schemas.openxmlformats.org/officeDocument/2006/relationships/hyperlink" Target="http://www.va.gov/REACH" TargetMode="External" Id="R4051cb458d1946d4" /><Relationship Type="http://schemas.openxmlformats.org/officeDocument/2006/relationships/hyperlink" Target="http://www.va.gov/REACH" TargetMode="External" Id="R6b96b4ce63b540ee" /><Relationship Type="http://schemas.openxmlformats.org/officeDocument/2006/relationships/hyperlink" Target="http://www.va.gov/REACH" TargetMode="External" Id="Rd8ed055a1e404db9" /><Relationship Type="http://schemas.openxmlformats.org/officeDocument/2006/relationships/hyperlink" Target="http://www.va.gov/REACH" TargetMode="External" Id="R239f69f02a61437b" /><Relationship Type="http://schemas.openxmlformats.org/officeDocument/2006/relationships/hyperlink" Target="http://www.va.gov/REACH" TargetMode="External" Id="Rd4dd312ba3ef4c2e" /><Relationship Type="http://schemas.openxmlformats.org/officeDocument/2006/relationships/hyperlink" Target="http://www.va.gov/REACH" TargetMode="External" Id="R915eaf1ebc8440fb" /><Relationship Type="http://schemas.openxmlformats.org/officeDocument/2006/relationships/hyperlink" Target="https://www.va.gov/REACH/spread-the-word/" TargetMode="External" Id="R743b6d3a19ec4942" /><Relationship Type="http://schemas.microsoft.com/office/2011/relationships/people" Target="people.xml" Id="R2b3898fe77674e51" /><Relationship Type="http://schemas.microsoft.com/office/2011/relationships/commentsExtended" Target="commentsExtended.xml" Id="R62e1ddfa109d4310" /><Relationship Type="http://schemas.microsoft.com/office/2016/09/relationships/commentsIds" Target="commentsIds.xml" Id="Rd511c51cb3c841e5" /><Relationship Type="http://schemas.openxmlformats.org/officeDocument/2006/relationships/hyperlink" Target="http://www.va.gov/REACH" TargetMode="External" Id="Rad638ff219714791" /><Relationship Type="http://schemas.openxmlformats.org/officeDocument/2006/relationships/hyperlink" Target="http://www.va.gov/REACH" TargetMode="External" Id="R6ee461d87d91433a" /><Relationship Type="http://schemas.openxmlformats.org/officeDocument/2006/relationships/hyperlink" Target="http://www.va.gov/REACH" TargetMode="External" Id="Rb6ddf30e3ecd486a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E6646CE517840ABE527BAB8E7EBA0" ma:contentTypeVersion="10" ma:contentTypeDescription="Create a new document." ma:contentTypeScope="" ma:versionID="3b94e4f2037289ba206dcaabbf224523">
  <xsd:schema xmlns:xsd="http://www.w3.org/2001/XMLSchema" xmlns:xs="http://www.w3.org/2001/XMLSchema" xmlns:p="http://schemas.microsoft.com/office/2006/metadata/properties" xmlns:ns2="c0ed24f9-eb69-4558-90ae-7bbadc6b27e0" xmlns:ns3="806ffd68-b146-45d0-9d0c-f6875117956a" targetNamespace="http://schemas.microsoft.com/office/2006/metadata/properties" ma:root="true" ma:fieldsID="b46e42e38e67dfee031c25a9ee2503e3" ns2:_="" ns3:_="">
    <xsd:import namespace="c0ed24f9-eb69-4558-90ae-7bbadc6b27e0"/>
    <xsd:import namespace="806ffd68-b146-45d0-9d0c-f687511795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d24f9-eb69-4558-90ae-7bbadc6b27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ffd68-b146-45d0-9d0c-f6875117956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2e2c265-7260-47f3-b364-9015df6b0882}" ma:internalName="TaxCatchAll" ma:showField="CatchAllData" ma:web="806ffd68-b146-45d0-9d0c-f687511795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+k5YO/jTixV4qeUbkIrtl6lp7sQ==">CgMxLjA4AGpDCjVzdWdnZXN0SWRJbXBvcnQ1YTQwMTVkNC1lMzhkLTRmOWMtOGQ0OS1lNjdiYjdhM2E2YmFfMRIKR3Vlc3QgVXNlcnINMTI2MzQzNzU4NjU2MA==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ed24f9-eb69-4558-90ae-7bbadc6b27e0">
      <Terms xmlns="http://schemas.microsoft.com/office/infopath/2007/PartnerControls"/>
    </lcf76f155ced4ddcb4097134ff3c332f>
    <TaxCatchAll xmlns="806ffd68-b146-45d0-9d0c-f6875117956a"/>
  </documentManagement>
</p:properties>
</file>

<file path=customXml/itemProps1.xml><?xml version="1.0" encoding="utf-8"?>
<ds:datastoreItem xmlns:ds="http://schemas.openxmlformats.org/officeDocument/2006/customXml" ds:itemID="{F3F0929F-DAAB-439F-BB9A-672E7D5223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8E8F5C-3F80-4B92-B2AA-DEAFD129E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ed24f9-eb69-4558-90ae-7bbadc6b27e0"/>
    <ds:schemaRef ds:uri="806ffd68-b146-45d0-9d0c-f68751179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F354B78F-A9D0-44FA-A5FA-D4569DF4DF12}">
  <ds:schemaRefs>
    <ds:schemaRef ds:uri="http://schemas.microsoft.com/office/2006/metadata/properties"/>
    <ds:schemaRef ds:uri="http://schemas.microsoft.com/office/infopath/2007/PartnerControls"/>
    <ds:schemaRef ds:uri="c0ed24f9-eb69-4558-90ae-7bbadc6b27e0"/>
    <ds:schemaRef ds:uri="806ffd68-b146-45d0-9d0c-f6875117956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Sarah Cummings</dc:creator>
  <lastModifiedBy>Sarah Cummings</lastModifiedBy>
  <revision>5</revision>
  <dcterms:created xsi:type="dcterms:W3CDTF">2023-08-22T18:24:00.0000000Z</dcterms:created>
  <dcterms:modified xsi:type="dcterms:W3CDTF">2023-11-08T19:49:01.1276309Z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0x010100BE9E6646CE517840ABE527BAB8E7EBA0</vt:lpwstr>
  </property>
</Properties>
</file>