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9F6E9" w14:textId="77777777" w:rsidR="000101C5" w:rsidRDefault="00991438" w:rsidP="000101C5">
      <w:pPr>
        <w:pStyle w:val="Heading1"/>
        <w:tabs>
          <w:tab w:val="left" w:pos="4303"/>
          <w:tab w:val="center" w:pos="6840"/>
        </w:tabs>
        <w:spacing w:before="0" w:after="0" w:line="240" w:lineRule="auto"/>
        <w:jc w:val="center"/>
        <w:rPr>
          <w:rFonts w:ascii="Times New Roman" w:hAnsi="Times New Roman"/>
          <w:bCs w:val="0"/>
          <w:sz w:val="28"/>
          <w:szCs w:val="28"/>
        </w:rPr>
      </w:pPr>
      <w:r>
        <w:rPr>
          <w:rFonts w:ascii="Times New Roman" w:hAnsi="Times New Roman"/>
          <w:bCs w:val="0"/>
          <w:sz w:val="28"/>
          <w:szCs w:val="28"/>
        </w:rPr>
        <w:t>VA Northeast Ohio Healthcare System</w:t>
      </w:r>
    </w:p>
    <w:p w14:paraId="08921107" w14:textId="77777777" w:rsidR="000101C5" w:rsidRDefault="000101C5" w:rsidP="000101C5">
      <w:pPr>
        <w:pStyle w:val="Heading5"/>
        <w:spacing w:before="0" w:after="0" w:line="240" w:lineRule="auto"/>
        <w:jc w:val="center"/>
        <w:rPr>
          <w:rFonts w:ascii="Times New Roman" w:hAnsi="Times New Roman"/>
          <w:b w:val="0"/>
          <w:i w:val="0"/>
          <w:sz w:val="28"/>
          <w:szCs w:val="28"/>
        </w:rPr>
      </w:pPr>
      <w:r>
        <w:rPr>
          <w:rFonts w:ascii="Times New Roman" w:hAnsi="Times New Roman"/>
          <w:b w:val="0"/>
          <w:i w:val="0"/>
          <w:sz w:val="28"/>
          <w:szCs w:val="28"/>
        </w:rPr>
        <w:t xml:space="preserve">Scope of Practice and Training Plan for </w:t>
      </w:r>
    </w:p>
    <w:p w14:paraId="66A3FED9" w14:textId="77777777" w:rsidR="000101C5" w:rsidRDefault="000101C5" w:rsidP="000101C5">
      <w:pPr>
        <w:pStyle w:val="Heading5"/>
        <w:spacing w:before="0" w:after="0" w:line="240" w:lineRule="auto"/>
        <w:jc w:val="center"/>
        <w:rPr>
          <w:rFonts w:ascii="Times New Roman" w:hAnsi="Times New Roman"/>
          <w:b w:val="0"/>
          <w:i w:val="0"/>
          <w:sz w:val="28"/>
          <w:szCs w:val="28"/>
        </w:rPr>
      </w:pPr>
      <w:r>
        <w:rPr>
          <w:rFonts w:ascii="Times New Roman" w:hAnsi="Times New Roman"/>
          <w:b w:val="0"/>
          <w:i w:val="0"/>
          <w:sz w:val="28"/>
          <w:szCs w:val="28"/>
        </w:rPr>
        <w:t>Research Team Members</w:t>
      </w:r>
    </w:p>
    <w:p w14:paraId="3C74CBB6" w14:textId="77777777" w:rsidR="000101C5" w:rsidRDefault="000101C5" w:rsidP="000101C5">
      <w:pPr>
        <w:pStyle w:val="Heading5"/>
        <w:spacing w:before="0" w:after="0" w:line="240" w:lineRule="auto"/>
        <w:jc w:val="center"/>
        <w:rPr>
          <w:rFonts w:ascii="Times New Roman" w:hAnsi="Times New Roman"/>
          <w:b w:val="0"/>
          <w:i w:val="0"/>
          <w:sz w:val="28"/>
          <w:szCs w:val="28"/>
        </w:rPr>
      </w:pPr>
    </w:p>
    <w:tbl>
      <w:tblPr>
        <w:tblpPr w:leftFromText="180" w:rightFromText="180" w:vertAnchor="text" w:horzAnchor="margin" w:tblpXSpec="right" w:tblpY="-81"/>
        <w:tblOverlap w:val="neve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5374"/>
      </w:tblGrid>
      <w:tr w:rsidR="000101C5" w14:paraId="252E0C9A" w14:textId="77777777" w:rsidTr="000101C5">
        <w:tc>
          <w:tcPr>
            <w:tcW w:w="5650" w:type="dxa"/>
            <w:tcBorders>
              <w:top w:val="single" w:sz="4" w:space="0" w:color="auto"/>
              <w:left w:val="single" w:sz="4" w:space="0" w:color="auto"/>
              <w:bottom w:val="single" w:sz="4" w:space="0" w:color="auto"/>
              <w:right w:val="single" w:sz="4" w:space="0" w:color="auto"/>
            </w:tcBorders>
            <w:shd w:val="clear" w:color="auto" w:fill="E0E0E0"/>
            <w:hideMark/>
          </w:tcPr>
          <w:p w14:paraId="67B7C8C6" w14:textId="77777777" w:rsidR="000101C5" w:rsidRDefault="000101C5">
            <w:pPr>
              <w:spacing w:line="240" w:lineRule="auto"/>
              <w:rPr>
                <w:rFonts w:ascii="Times New Roman" w:hAnsi="Times New Roman"/>
                <w:bCs/>
                <w:iCs/>
                <w:caps/>
                <w:sz w:val="24"/>
                <w:szCs w:val="24"/>
              </w:rPr>
            </w:pPr>
            <w:r>
              <w:rPr>
                <w:rFonts w:ascii="Times New Roman" w:hAnsi="Times New Roman"/>
                <w:bCs/>
                <w:iCs/>
                <w:caps/>
                <w:sz w:val="24"/>
                <w:szCs w:val="24"/>
              </w:rPr>
              <w:t>Name</w:t>
            </w:r>
          </w:p>
        </w:tc>
        <w:tc>
          <w:tcPr>
            <w:tcW w:w="5374" w:type="dxa"/>
            <w:tcBorders>
              <w:top w:val="single" w:sz="4" w:space="0" w:color="auto"/>
              <w:left w:val="single" w:sz="4" w:space="0" w:color="auto"/>
              <w:bottom w:val="single" w:sz="4" w:space="0" w:color="auto"/>
              <w:right w:val="single" w:sz="4" w:space="0" w:color="auto"/>
            </w:tcBorders>
            <w:shd w:val="clear" w:color="auto" w:fill="E0E0E0"/>
            <w:hideMark/>
          </w:tcPr>
          <w:p w14:paraId="109E54F6" w14:textId="77777777" w:rsidR="000101C5" w:rsidRDefault="000101C5">
            <w:pPr>
              <w:spacing w:line="240" w:lineRule="auto"/>
              <w:rPr>
                <w:rFonts w:ascii="Times New Roman" w:hAnsi="Times New Roman"/>
                <w:bCs/>
                <w:iCs/>
                <w:caps/>
                <w:sz w:val="24"/>
                <w:szCs w:val="24"/>
              </w:rPr>
            </w:pPr>
            <w:r>
              <w:rPr>
                <w:rFonts w:ascii="Times New Roman" w:hAnsi="Times New Roman"/>
                <w:bCs/>
                <w:iCs/>
                <w:caps/>
                <w:sz w:val="24"/>
                <w:szCs w:val="24"/>
              </w:rPr>
              <w:t>PI/Supervisor’s name</w:t>
            </w:r>
          </w:p>
        </w:tc>
      </w:tr>
      <w:tr w:rsidR="000101C5" w14:paraId="7399ED96" w14:textId="77777777" w:rsidTr="000101C5">
        <w:tc>
          <w:tcPr>
            <w:tcW w:w="5650" w:type="dxa"/>
            <w:tcBorders>
              <w:top w:val="single" w:sz="4" w:space="0" w:color="auto"/>
              <w:left w:val="single" w:sz="4" w:space="0" w:color="auto"/>
              <w:bottom w:val="single" w:sz="4" w:space="0" w:color="auto"/>
              <w:right w:val="single" w:sz="4" w:space="0" w:color="auto"/>
            </w:tcBorders>
            <w:hideMark/>
          </w:tcPr>
          <w:p w14:paraId="72A6425D" w14:textId="77777777" w:rsidR="000101C5" w:rsidRDefault="000101C5">
            <w:pPr>
              <w:spacing w:line="240" w:lineRule="auto"/>
              <w:rPr>
                <w:rFonts w:ascii="Times New Roman" w:hAnsi="Times New Roman"/>
                <w:bCs/>
                <w:iCs/>
                <w:caps/>
                <w:sz w:val="24"/>
                <w:szCs w:val="24"/>
              </w:rPr>
            </w:pPr>
            <w:r>
              <w:rPr>
                <w:rFonts w:ascii="Times New Roman" w:hAnsi="Times New Roman"/>
                <w:bCs/>
                <w:iCs/>
                <w:caps/>
                <w:sz w:val="24"/>
                <w:szCs w:val="24"/>
              </w:rPr>
              <w:fldChar w:fldCharType="begin">
                <w:ffData>
                  <w:name w:val="Text1"/>
                  <w:enabled/>
                  <w:calcOnExit w:val="0"/>
                  <w:textInput/>
                </w:ffData>
              </w:fldChar>
            </w:r>
            <w:r>
              <w:rPr>
                <w:rFonts w:ascii="Times New Roman" w:hAnsi="Times New Roman"/>
                <w:bCs/>
                <w:iCs/>
                <w:caps/>
                <w:sz w:val="24"/>
                <w:szCs w:val="24"/>
              </w:rPr>
              <w:instrText xml:space="preserve"> FORMTEXT </w:instrText>
            </w:r>
            <w:r>
              <w:rPr>
                <w:rFonts w:ascii="Times New Roman" w:hAnsi="Times New Roman"/>
                <w:bCs/>
                <w:iCs/>
                <w:caps/>
                <w:sz w:val="24"/>
                <w:szCs w:val="24"/>
              </w:rPr>
            </w:r>
            <w:r>
              <w:rPr>
                <w:rFonts w:ascii="Times New Roman" w:hAnsi="Times New Roman"/>
                <w:bCs/>
                <w:iCs/>
                <w:caps/>
                <w:sz w:val="24"/>
                <w:szCs w:val="24"/>
              </w:rPr>
              <w:fldChar w:fldCharType="separate"/>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fldChar w:fldCharType="end"/>
            </w:r>
          </w:p>
        </w:tc>
        <w:tc>
          <w:tcPr>
            <w:tcW w:w="5374" w:type="dxa"/>
            <w:tcBorders>
              <w:top w:val="single" w:sz="4" w:space="0" w:color="auto"/>
              <w:left w:val="single" w:sz="4" w:space="0" w:color="auto"/>
              <w:bottom w:val="single" w:sz="4" w:space="0" w:color="auto"/>
              <w:right w:val="single" w:sz="4" w:space="0" w:color="auto"/>
            </w:tcBorders>
            <w:hideMark/>
          </w:tcPr>
          <w:p w14:paraId="6F4CE27E" w14:textId="77777777" w:rsidR="000101C5" w:rsidRDefault="000101C5">
            <w:pPr>
              <w:spacing w:line="240" w:lineRule="auto"/>
              <w:rPr>
                <w:rFonts w:ascii="Times New Roman" w:hAnsi="Times New Roman"/>
                <w:bCs/>
                <w:iCs/>
                <w:caps/>
                <w:sz w:val="24"/>
                <w:szCs w:val="24"/>
              </w:rPr>
            </w:pPr>
            <w:r>
              <w:rPr>
                <w:rFonts w:ascii="Times New Roman" w:hAnsi="Times New Roman"/>
                <w:bCs/>
                <w:iCs/>
                <w:caps/>
                <w:sz w:val="24"/>
                <w:szCs w:val="24"/>
              </w:rPr>
              <w:fldChar w:fldCharType="begin">
                <w:ffData>
                  <w:name w:val="Text2"/>
                  <w:enabled/>
                  <w:calcOnExit w:val="0"/>
                  <w:textInput/>
                </w:ffData>
              </w:fldChar>
            </w:r>
            <w:r>
              <w:rPr>
                <w:rFonts w:ascii="Times New Roman" w:hAnsi="Times New Roman"/>
                <w:bCs/>
                <w:iCs/>
                <w:caps/>
                <w:sz w:val="24"/>
                <w:szCs w:val="24"/>
              </w:rPr>
              <w:instrText xml:space="preserve"> FORMTEXT </w:instrText>
            </w:r>
            <w:r>
              <w:rPr>
                <w:rFonts w:ascii="Times New Roman" w:hAnsi="Times New Roman"/>
                <w:bCs/>
                <w:iCs/>
                <w:caps/>
                <w:sz w:val="24"/>
                <w:szCs w:val="24"/>
              </w:rPr>
            </w:r>
            <w:r>
              <w:rPr>
                <w:rFonts w:ascii="Times New Roman" w:hAnsi="Times New Roman"/>
                <w:bCs/>
                <w:iCs/>
                <w:caps/>
                <w:sz w:val="24"/>
                <w:szCs w:val="24"/>
              </w:rPr>
              <w:fldChar w:fldCharType="separate"/>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fldChar w:fldCharType="end"/>
            </w:r>
          </w:p>
        </w:tc>
      </w:tr>
      <w:tr w:rsidR="000101C5" w14:paraId="41259A63" w14:textId="77777777" w:rsidTr="000101C5">
        <w:tc>
          <w:tcPr>
            <w:tcW w:w="11024"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733C9065" w14:textId="77777777" w:rsidR="000101C5" w:rsidRDefault="000101C5">
            <w:pPr>
              <w:spacing w:line="240" w:lineRule="auto"/>
              <w:jc w:val="both"/>
              <w:rPr>
                <w:rFonts w:ascii="Times New Roman" w:hAnsi="Times New Roman"/>
                <w:b/>
                <w:i/>
                <w:sz w:val="24"/>
                <w:szCs w:val="24"/>
              </w:rPr>
            </w:pPr>
            <w:r>
              <w:rPr>
                <w:rFonts w:ascii="Times New Roman" w:hAnsi="Times New Roman"/>
                <w:b/>
                <w:i/>
                <w:sz w:val="24"/>
                <w:szCs w:val="24"/>
              </w:rPr>
              <w:t>Type of studies (check all that apply):</w:t>
            </w:r>
          </w:p>
          <w:p w14:paraId="757C6B19" w14:textId="77777777" w:rsidR="000101C5" w:rsidRDefault="000101C5">
            <w:pPr>
              <w:spacing w:line="240" w:lineRule="auto"/>
              <w:jc w:val="both"/>
              <w:rPr>
                <w:rFonts w:ascii="Times New Roman" w:hAnsi="Times New Roman"/>
                <w:sz w:val="24"/>
                <w:szCs w:val="24"/>
              </w:rPr>
            </w:pPr>
            <w:r>
              <w:rPr>
                <w:rFonts w:ascii="Times New Roman" w:hAnsi="Times New Roman"/>
                <w:sz w:val="24"/>
                <w:szCs w:val="24"/>
              </w:rPr>
              <w:t xml:space="preserve">Basic science (bench-top)    </w:t>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sz w:val="24"/>
                <w:szCs w:val="24"/>
              </w:rPr>
              <w:t xml:space="preserve">Animal     </w:t>
            </w:r>
            <w:r>
              <w:rPr>
                <w:rFonts w:ascii="Times New Roman" w:hAnsi="Times New Roman"/>
                <w:b/>
                <w:sz w:val="24"/>
                <w:szCs w:val="24"/>
              </w:rPr>
              <w:fldChar w:fldCharType="begin">
                <w:ffData>
                  <w:name w:val=""/>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sz w:val="24"/>
                <w:szCs w:val="24"/>
              </w:rPr>
              <w:t xml:space="preserve">Human    </w:t>
            </w:r>
            <w:r>
              <w:rPr>
                <w:rFonts w:ascii="Times New Roman" w:hAnsi="Times New Roman"/>
                <w:b/>
                <w:sz w:val="24"/>
                <w:szCs w:val="24"/>
              </w:rPr>
              <w:fldChar w:fldCharType="begin">
                <w:ffData>
                  <w:name w:val="Check1"/>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w:t>
            </w:r>
            <w:r>
              <w:rPr>
                <w:rFonts w:ascii="Times New Roman" w:hAnsi="Times New Roman"/>
                <w:sz w:val="24"/>
                <w:szCs w:val="24"/>
              </w:rPr>
              <w:t xml:space="preserve">            </w:t>
            </w:r>
          </w:p>
        </w:tc>
      </w:tr>
    </w:tbl>
    <w:p w14:paraId="5AA0AEFD" w14:textId="77777777" w:rsidR="000101C5" w:rsidRDefault="000101C5" w:rsidP="000101C5">
      <w:pPr>
        <w:spacing w:line="240" w:lineRule="auto"/>
        <w:rPr>
          <w:rFonts w:ascii="Times New Roman" w:hAnsi="Times New Roman"/>
          <w:b/>
          <w:sz w:val="28"/>
          <w:szCs w:val="28"/>
        </w:rPr>
      </w:pPr>
      <w:r>
        <w:rPr>
          <w:rFonts w:ascii="Times New Roman" w:hAnsi="Times New Roman"/>
          <w:b/>
          <w:sz w:val="28"/>
          <w:szCs w:val="28"/>
        </w:rPr>
        <w:t xml:space="preserve">This Research Scope of Practice defines the parameters and functions of your duties and responsibilities. These duties and responsibilities must be consistent with the occupational category under which you are hired (appointed by HRM to the position) and allowed by your license, registration or certification, consistent with your qualifications (education and training) and must be agreed upon by your immediate supervisor and the ACOS/R&amp;D.  When working on more than one research study, only one approved Scope of Practice is required as long as it covers all research duties performed. </w:t>
      </w:r>
    </w:p>
    <w:p w14:paraId="616616BF" w14:textId="77777777" w:rsidR="000101C5" w:rsidRDefault="00CF042B" w:rsidP="000101C5">
      <w:pPr>
        <w:spacing w:line="240" w:lineRule="auto"/>
        <w:jc w:val="center"/>
        <w:rPr>
          <w:rFonts w:ascii="Arial Black" w:eastAsia="Times New Roman" w:hAnsi="Arial Black"/>
          <w:color w:val="FF0000"/>
          <w:sz w:val="18"/>
          <w:szCs w:val="18"/>
        </w:rPr>
      </w:pPr>
      <w:r>
        <w:rPr>
          <w:rFonts w:ascii="Arial Black" w:eastAsia="Times New Roman" w:hAnsi="Arial Black"/>
          <w:color w:val="FF0000"/>
          <w:sz w:val="18"/>
          <w:szCs w:val="18"/>
        </w:rPr>
        <w:t>NOTE: Reference t</w:t>
      </w:r>
      <w:r w:rsidR="000101C5">
        <w:rPr>
          <w:rFonts w:ascii="Arial Black" w:eastAsia="Times New Roman" w:hAnsi="Arial Black"/>
          <w:color w:val="FF0000"/>
          <w:sz w:val="18"/>
          <w:szCs w:val="18"/>
        </w:rPr>
        <w:t>o Required Training can be found in Appendix A</w:t>
      </w:r>
    </w:p>
    <w:tbl>
      <w:tblPr>
        <w:tblpPr w:leftFromText="180" w:rightFromText="180" w:vertAnchor="text" w:horzAnchor="margin" w:tblpY="31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0101C5" w14:paraId="62FA784F" w14:textId="77777777" w:rsidTr="000101C5">
        <w:trPr>
          <w:trHeight w:val="157"/>
        </w:trPr>
        <w:tc>
          <w:tcPr>
            <w:tcW w:w="10818" w:type="dxa"/>
            <w:tcBorders>
              <w:top w:val="single" w:sz="4" w:space="0" w:color="000000"/>
              <w:left w:val="single" w:sz="4" w:space="0" w:color="000000"/>
              <w:bottom w:val="single" w:sz="4" w:space="0" w:color="000000"/>
              <w:right w:val="single" w:sz="4" w:space="0" w:color="000000"/>
            </w:tcBorders>
            <w:shd w:val="clear" w:color="auto" w:fill="D6E3BC"/>
            <w:hideMark/>
          </w:tcPr>
          <w:p w14:paraId="24837A60" w14:textId="77777777" w:rsidR="000101C5" w:rsidRDefault="000101C5">
            <w:pPr>
              <w:spacing w:line="240" w:lineRule="auto"/>
              <w:jc w:val="center"/>
              <w:rPr>
                <w:rFonts w:ascii="Times New Roman" w:hAnsi="Times New Roman"/>
                <w:b/>
                <w:sz w:val="24"/>
                <w:szCs w:val="24"/>
              </w:rPr>
            </w:pPr>
            <w:r>
              <w:rPr>
                <w:rFonts w:ascii="Times New Roman" w:hAnsi="Times New Roman"/>
                <w:b/>
                <w:sz w:val="24"/>
                <w:szCs w:val="24"/>
              </w:rPr>
              <w:t>General Information</w:t>
            </w:r>
          </w:p>
        </w:tc>
      </w:tr>
    </w:tbl>
    <w:p w14:paraId="3DE65AD2" w14:textId="77777777" w:rsidR="000101C5" w:rsidRDefault="000101C5" w:rsidP="000101C5">
      <w:pPr>
        <w:spacing w:after="0" w:line="240" w:lineRule="auto"/>
        <w:rPr>
          <w:rFonts w:ascii="Times New Roman" w:hAnsi="Times New Roman"/>
          <w:b/>
          <w:sz w:val="24"/>
          <w:szCs w:val="24"/>
          <w:u w:val="single"/>
        </w:rPr>
      </w:pPr>
    </w:p>
    <w:p w14:paraId="49370840" w14:textId="77777777" w:rsidR="000101C5" w:rsidRDefault="000101C5" w:rsidP="000101C5">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General Duties</w:t>
      </w:r>
      <w:r>
        <w:rPr>
          <w:rFonts w:ascii="Times New Roman" w:eastAsia="Times New Roman" w:hAnsi="Times New Roman"/>
          <w:color w:val="000000"/>
          <w:sz w:val="24"/>
          <w:szCs w:val="24"/>
        </w:rPr>
        <w:t>:</w:t>
      </w:r>
    </w:p>
    <w:p w14:paraId="5F44508C" w14:textId="77777777" w:rsidR="000101C5" w:rsidRDefault="000101C5" w:rsidP="000101C5">
      <w:pPr>
        <w:spacing w:after="0" w:line="240" w:lineRule="auto"/>
        <w:rPr>
          <w:rFonts w:ascii="Times New Roman" w:eastAsia="Times New Roman" w:hAnsi="Times New Roman"/>
          <w:color w:val="000000"/>
          <w:sz w:val="24"/>
          <w:szCs w:val="24"/>
        </w:rPr>
      </w:pPr>
    </w:p>
    <w:p w14:paraId="5AD2E7C5" w14:textId="77777777" w:rsidR="000101C5" w:rsidRDefault="000101C5" w:rsidP="000101C5">
      <w:pPr>
        <w:spacing w:after="0" w:line="240" w:lineRule="auto"/>
        <w:rPr>
          <w:rFonts w:ascii="Times New Roman" w:hAnsi="Times New Roman"/>
          <w:b/>
          <w:sz w:val="24"/>
          <w:szCs w:val="24"/>
        </w:rPr>
      </w:pPr>
      <w:r>
        <w:rPr>
          <w:rFonts w:ascii="Times New Roman" w:eastAsia="Times New Roman" w:hAnsi="Times New Roman"/>
          <w:color w:val="000000"/>
          <w:sz w:val="24"/>
          <w:szCs w:val="24"/>
        </w:rPr>
        <w:t>Is the employee a licensed professional?</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hAnsi="Times New Roman"/>
          <w:b/>
          <w:sz w:val="24"/>
          <w:szCs w:val="24"/>
        </w:rPr>
        <w:fldChar w:fldCharType="begin">
          <w:ffData>
            <w:name w:val="Check1"/>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68125365" w14:textId="77777777" w:rsidR="000101C5" w:rsidRDefault="000101C5" w:rsidP="000101C5">
      <w:pPr>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Type of license:</w:t>
      </w:r>
      <w:r>
        <w:rPr>
          <w:rFonts w:ascii="Times New Roman" w:hAnsi="Times New Roman"/>
          <w:sz w:val="24"/>
          <w:szCs w:val="24"/>
        </w:rPr>
        <w:tab/>
      </w:r>
      <w:r>
        <w:rPr>
          <w:rFonts w:ascii="Times New Roman" w:hAnsi="Times New Roman"/>
          <w:sz w:val="24"/>
          <w:szCs w:val="24"/>
        </w:rPr>
        <w:fldChar w:fldCharType="begin">
          <w:ffData>
            <w:name w:val="Text7"/>
            <w:enabled/>
            <w:calcOnExit w:val="0"/>
            <w:textInput/>
          </w:ffData>
        </w:fldChar>
      </w:r>
      <w:bookmarkStart w:id="0" w:name="Text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bookmarkEnd w:id="0"/>
    </w:p>
    <w:p w14:paraId="221639F0" w14:textId="77777777" w:rsidR="000101C5" w:rsidRDefault="000101C5" w:rsidP="000101C5">
      <w:pPr>
        <w:spacing w:after="0" w:line="240" w:lineRule="auto"/>
        <w:rPr>
          <w:rFonts w:ascii="Times New Roman" w:hAnsi="Times New Roman"/>
          <w:b/>
          <w:sz w:val="24"/>
          <w:szCs w:val="24"/>
        </w:rPr>
      </w:pPr>
      <w:r>
        <w:rPr>
          <w:rFonts w:ascii="Times New Roman" w:eastAsia="Times New Roman" w:hAnsi="Times New Roman"/>
          <w:color w:val="000000"/>
          <w:sz w:val="24"/>
          <w:szCs w:val="24"/>
        </w:rPr>
        <w:t>Has the employee been vetted through VetPro?</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49B96369" w14:textId="77777777" w:rsidR="000101C5" w:rsidRDefault="000101C5" w:rsidP="000101C5">
      <w:pPr>
        <w:spacing w:after="0" w:line="240" w:lineRule="auto"/>
        <w:rPr>
          <w:rFonts w:ascii="Times New Roman" w:hAnsi="Times New Roman"/>
          <w:b/>
          <w:sz w:val="24"/>
          <w:szCs w:val="24"/>
        </w:rPr>
      </w:pPr>
    </w:p>
    <w:p w14:paraId="682787F6" w14:textId="77777777" w:rsidR="000101C5" w:rsidRDefault="000101C5" w:rsidP="000101C5">
      <w:pPr>
        <w:spacing w:after="0" w:line="240" w:lineRule="auto"/>
        <w:rPr>
          <w:rFonts w:ascii="Arial Black" w:eastAsia="Times New Roman" w:hAnsi="Arial Black"/>
          <w:color w:val="FF0000"/>
          <w:sz w:val="18"/>
          <w:szCs w:val="18"/>
        </w:rPr>
      </w:pPr>
      <w:r>
        <w:rPr>
          <w:rFonts w:ascii="Times New Roman" w:hAnsi="Times New Roman"/>
          <w:sz w:val="24"/>
          <w:szCs w:val="24"/>
        </w:rPr>
        <w:t xml:space="preserve">Processes/ships specimens, chemicals, and other hazardous material </w:t>
      </w:r>
      <w:r>
        <w:rPr>
          <w:rFonts w:ascii="Arial Black" w:eastAsia="Times New Roman" w:hAnsi="Arial Black"/>
          <w:color w:val="FF0000"/>
          <w:sz w:val="18"/>
          <w:szCs w:val="18"/>
          <w:u w:val="single"/>
        </w:rPr>
        <w:t>Required Training</w:t>
      </w:r>
      <w:r>
        <w:rPr>
          <w:rFonts w:ascii="Arial Black" w:eastAsia="Times New Roman" w:hAnsi="Arial Black"/>
          <w:color w:val="FF0000"/>
          <w:sz w:val="18"/>
          <w:szCs w:val="18"/>
        </w:rPr>
        <w:t>: (see A.)</w:t>
      </w:r>
    </w:p>
    <w:p w14:paraId="4F97D9E2" w14:textId="77777777" w:rsidR="000101C5" w:rsidRDefault="000101C5" w:rsidP="000101C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r>
        <w:rPr>
          <w:rFonts w:ascii="Times New Roman" w:hAnsi="Times New Roman"/>
          <w:sz w:val="24"/>
          <w:szCs w:val="24"/>
        </w:rPr>
        <w:tab/>
      </w:r>
    </w:p>
    <w:p w14:paraId="0F8E9410" w14:textId="77777777" w:rsidR="000101C5" w:rsidRDefault="000101C5" w:rsidP="000101C5">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0101C5" w14:paraId="32070792" w14:textId="77777777" w:rsidTr="000101C5">
        <w:tc>
          <w:tcPr>
            <w:tcW w:w="10818" w:type="dxa"/>
            <w:tcBorders>
              <w:top w:val="single" w:sz="4" w:space="0" w:color="000000"/>
              <w:left w:val="single" w:sz="4" w:space="0" w:color="000000"/>
              <w:bottom w:val="single" w:sz="4" w:space="0" w:color="000000"/>
              <w:right w:val="single" w:sz="4" w:space="0" w:color="000000"/>
            </w:tcBorders>
            <w:shd w:val="clear" w:color="auto" w:fill="D6E3BC"/>
          </w:tcPr>
          <w:p w14:paraId="6BD2DEEF" w14:textId="77777777" w:rsidR="000101C5" w:rsidRDefault="000101C5">
            <w:pPr>
              <w:spacing w:line="240" w:lineRule="auto"/>
              <w:jc w:val="center"/>
              <w:rPr>
                <w:rFonts w:ascii="Times New Roman" w:hAnsi="Times New Roman"/>
                <w:b/>
                <w:sz w:val="24"/>
                <w:szCs w:val="24"/>
              </w:rPr>
            </w:pPr>
            <w:r>
              <w:rPr>
                <w:rFonts w:ascii="Times New Roman" w:hAnsi="Times New Roman"/>
                <w:b/>
                <w:sz w:val="24"/>
                <w:szCs w:val="24"/>
              </w:rPr>
              <w:t xml:space="preserve">If </w:t>
            </w:r>
            <w:r>
              <w:rPr>
                <w:rFonts w:ascii="Times New Roman" w:hAnsi="Times New Roman"/>
                <w:b/>
                <w:sz w:val="24"/>
                <w:szCs w:val="24"/>
                <w:u w:val="single"/>
              </w:rPr>
              <w:t>Basic Science</w:t>
            </w:r>
            <w:r>
              <w:rPr>
                <w:rFonts w:ascii="Times New Roman" w:hAnsi="Times New Roman"/>
                <w:b/>
                <w:sz w:val="24"/>
                <w:szCs w:val="24"/>
              </w:rPr>
              <w:t xml:space="preserve"> checked complete this section: </w:t>
            </w:r>
            <w:r>
              <w:rPr>
                <w:rFonts w:ascii="Arial Black" w:eastAsia="Times New Roman" w:hAnsi="Arial Black"/>
                <w:color w:val="FF0000"/>
                <w:sz w:val="18"/>
                <w:szCs w:val="18"/>
                <w:u w:val="single"/>
              </w:rPr>
              <w:t>Required Training</w:t>
            </w:r>
            <w:r>
              <w:rPr>
                <w:rFonts w:ascii="Arial Black" w:eastAsia="Times New Roman" w:hAnsi="Arial Black"/>
                <w:color w:val="FF0000"/>
                <w:sz w:val="18"/>
                <w:szCs w:val="18"/>
              </w:rPr>
              <w:t>: (see B.)</w:t>
            </w:r>
          </w:p>
          <w:p w14:paraId="13BF6EB6" w14:textId="77777777" w:rsidR="000101C5" w:rsidRDefault="000101C5">
            <w:pPr>
              <w:tabs>
                <w:tab w:val="left" w:pos="0"/>
              </w:tabs>
              <w:spacing w:after="0" w:line="240" w:lineRule="auto"/>
              <w:jc w:val="center"/>
              <w:rPr>
                <w:rFonts w:ascii="Times New Roman" w:hAnsi="Times New Roman"/>
                <w:color w:val="FF0000"/>
                <w:sz w:val="24"/>
                <w:szCs w:val="24"/>
                <w:u w:val="single"/>
              </w:rPr>
            </w:pPr>
          </w:p>
        </w:tc>
      </w:tr>
    </w:tbl>
    <w:p w14:paraId="52BA4281" w14:textId="77777777" w:rsidR="000101C5" w:rsidRDefault="000101C5" w:rsidP="000101C5">
      <w:pPr>
        <w:spacing w:after="0" w:line="240" w:lineRule="auto"/>
        <w:rPr>
          <w:rFonts w:ascii="Times New Roman" w:hAnsi="Times New Roman"/>
          <w:b/>
          <w:sz w:val="24"/>
          <w:szCs w:val="24"/>
        </w:rPr>
      </w:pPr>
      <w:r>
        <w:rPr>
          <w:rStyle w:val="Strong"/>
          <w:color w:val="000000"/>
          <w:sz w:val="24"/>
          <w:szCs w:val="24"/>
        </w:rPr>
        <w:t>Designs experiments to test scientific hypotheses</w:t>
      </w:r>
      <w:r>
        <w:rPr>
          <w:rStyle w:val="Strong"/>
          <w:color w:val="000000"/>
          <w:sz w:val="24"/>
          <w:szCs w:val="24"/>
        </w:rPr>
        <w:tab/>
      </w:r>
      <w:r>
        <w:rPr>
          <w:rStyle w:val="Strong"/>
          <w:color w:val="000000"/>
          <w:sz w:val="24"/>
          <w:szCs w:val="24"/>
        </w:rPr>
        <w:tab/>
      </w:r>
      <w:r>
        <w:rPr>
          <w:rStyle w:val="Strong"/>
          <w:color w:val="000000"/>
          <w:sz w:val="24"/>
          <w:szCs w:val="24"/>
        </w:rPr>
        <w:tab/>
      </w:r>
      <w:r>
        <w:rPr>
          <w:rStyle w:val="Strong"/>
          <w:color w:val="000000"/>
          <w:sz w:val="24"/>
          <w:szCs w:val="24"/>
        </w:rPr>
        <w:tab/>
      </w:r>
      <w:r>
        <w:rPr>
          <w:rStyle w:val="Strong"/>
          <w:b w:val="0"/>
          <w:color w:val="000000"/>
          <w:sz w:val="24"/>
          <w:szCs w:val="24"/>
        </w:rPr>
        <w:tab/>
      </w:r>
      <w:r>
        <w:rPr>
          <w:rStyle w:val="Strong"/>
          <w:b w:val="0"/>
          <w:color w:val="000000"/>
          <w:sz w:val="24"/>
          <w:szCs w:val="24"/>
        </w:rPr>
        <w:tab/>
      </w:r>
      <w:r>
        <w:rPr>
          <w:rFonts w:ascii="Times New Roman" w:hAnsi="Times New Roman"/>
          <w:b/>
          <w:sz w:val="24"/>
          <w:szCs w:val="24"/>
        </w:rPr>
        <w:fldChar w:fldCharType="begin">
          <w:ffData>
            <w:name w:val="Check1"/>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4E96403B"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b/>
          <w:sz w:val="24"/>
          <w:szCs w:val="24"/>
        </w:rPr>
        <w:t>Obtains and organizes data (test results) as necessary for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752AEA74" w14:textId="77777777" w:rsidR="000101C5" w:rsidRDefault="000101C5" w:rsidP="000101C5">
      <w:pPr>
        <w:pBdr>
          <w:bottom w:val="single" w:sz="12" w:space="1" w:color="auto"/>
        </w:pBdr>
        <w:spacing w:after="0" w:line="240" w:lineRule="auto"/>
        <w:jc w:val="both"/>
        <w:rPr>
          <w:rFonts w:ascii="Times New Roman" w:hAnsi="Times New Roman"/>
          <w:b/>
          <w:sz w:val="24"/>
          <w:szCs w:val="24"/>
        </w:rPr>
      </w:pPr>
      <w:r>
        <w:rPr>
          <w:rFonts w:ascii="Times New Roman" w:hAnsi="Times New Roman"/>
          <w:b/>
          <w:sz w:val="24"/>
          <w:szCs w:val="24"/>
        </w:rPr>
        <w:t xml:space="preserve">Maintains complete and accurate data collection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w:t>
      </w:r>
      <w:r w:rsidR="000215C1">
        <w:rPr>
          <w:rFonts w:ascii="Times New Roman" w:hAnsi="Times New Roman"/>
          <w:b/>
          <w:sz w:val="24"/>
          <w:szCs w:val="24"/>
        </w:rPr>
        <w:t xml:space="preserve"> </w:t>
      </w:r>
      <w:r>
        <w:rPr>
          <w:rFonts w:ascii="Times New Roman" w:hAnsi="Times New Roman"/>
          <w:b/>
          <w:sz w:val="24"/>
          <w:szCs w:val="24"/>
        </w:rPr>
        <w:t>No</w:t>
      </w:r>
    </w:p>
    <w:p w14:paraId="0A7147E0" w14:textId="77777777" w:rsidR="000101C5" w:rsidRDefault="000101C5" w:rsidP="000101C5">
      <w:pPr>
        <w:tabs>
          <w:tab w:val="left" w:pos="0"/>
          <w:tab w:val="left" w:pos="720"/>
        </w:tabs>
        <w:spacing w:after="0" w:line="240" w:lineRule="auto"/>
        <w:rPr>
          <w:rFonts w:ascii="Times New Roman" w:hAnsi="Times New Roman"/>
          <w:b/>
          <w:sz w:val="24"/>
          <w:szCs w:val="24"/>
        </w:rPr>
      </w:pPr>
    </w:p>
    <w:p w14:paraId="36DF06DC" w14:textId="77777777" w:rsidR="000101C5" w:rsidRDefault="000101C5" w:rsidP="000101C5">
      <w:pPr>
        <w:tabs>
          <w:tab w:val="left" w:pos="0"/>
          <w:tab w:val="left" w:pos="720"/>
        </w:tabs>
        <w:spacing w:after="0" w:line="240" w:lineRule="auto"/>
        <w:rPr>
          <w:rFonts w:ascii="Times New Roman" w:hAnsi="Times New Roman"/>
          <w:b/>
          <w:sz w:val="24"/>
          <w:szCs w:val="24"/>
        </w:rPr>
      </w:pPr>
      <w:r>
        <w:rPr>
          <w:rFonts w:ascii="Times New Roman" w:hAnsi="Times New Roman"/>
          <w:b/>
          <w:sz w:val="24"/>
          <w:szCs w:val="24"/>
        </w:rPr>
        <w:t>Knowledge of Chemical Hygiene Plan to include following information: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2516FF63" w14:textId="77777777" w:rsidR="000101C5" w:rsidRDefault="000101C5" w:rsidP="000101C5">
      <w:pPr>
        <w:tabs>
          <w:tab w:val="left" w:pos="0"/>
          <w:tab w:val="left" w:pos="720"/>
        </w:tabs>
        <w:spacing w:after="0" w:line="240" w:lineRule="auto"/>
        <w:rPr>
          <w:rFonts w:ascii="Times New Roman" w:hAnsi="Times New Roman"/>
          <w:sz w:val="24"/>
          <w:szCs w:val="24"/>
        </w:rPr>
      </w:pPr>
    </w:p>
    <w:p w14:paraId="7E504E28" w14:textId="77777777" w:rsidR="000101C5" w:rsidRDefault="000101C5" w:rsidP="000101C5">
      <w:pPr>
        <w:numPr>
          <w:ilvl w:val="0"/>
          <w:numId w:val="1"/>
        </w:numPr>
        <w:tabs>
          <w:tab w:val="left" w:pos="90"/>
        </w:tabs>
        <w:spacing w:after="0" w:line="240" w:lineRule="auto"/>
        <w:ind w:left="720"/>
        <w:rPr>
          <w:rFonts w:ascii="Times New Roman" w:hAnsi="Times New Roman"/>
          <w:color w:val="000000"/>
          <w:sz w:val="24"/>
          <w:szCs w:val="24"/>
        </w:rPr>
      </w:pPr>
      <w:r>
        <w:rPr>
          <w:rFonts w:ascii="Times New Roman" w:hAnsi="Times New Roman"/>
          <w:color w:val="000000"/>
          <w:sz w:val="24"/>
          <w:szCs w:val="24"/>
        </w:rPr>
        <w:t>All individuals at risk are adequately informed about the work in the laboratory, its risks, and what to do if an accident occurs.</w:t>
      </w:r>
    </w:p>
    <w:p w14:paraId="69D34286" w14:textId="77777777" w:rsidR="000101C5" w:rsidRDefault="000101C5" w:rsidP="000101C5">
      <w:pPr>
        <w:numPr>
          <w:ilvl w:val="0"/>
          <w:numId w:val="1"/>
        </w:numPr>
        <w:tabs>
          <w:tab w:val="left" w:pos="90"/>
        </w:tabs>
        <w:spacing w:after="0" w:line="240" w:lineRule="auto"/>
        <w:ind w:left="720"/>
        <w:rPr>
          <w:rFonts w:ascii="Times New Roman" w:hAnsi="Times New Roman"/>
          <w:color w:val="000000"/>
          <w:sz w:val="24"/>
          <w:szCs w:val="24"/>
        </w:rPr>
      </w:pPr>
      <w:r>
        <w:rPr>
          <w:rFonts w:ascii="Times New Roman" w:hAnsi="Times New Roman"/>
          <w:color w:val="000000"/>
          <w:sz w:val="24"/>
          <w:szCs w:val="24"/>
        </w:rPr>
        <w:t>Emergency and Personal Protection Training: Every laboratory worker should know the location and proper use of available protective apparel and equipment.</w:t>
      </w:r>
    </w:p>
    <w:p w14:paraId="68AC0165" w14:textId="77777777" w:rsidR="000101C5" w:rsidRDefault="000101C5" w:rsidP="000101C5">
      <w:pPr>
        <w:numPr>
          <w:ilvl w:val="0"/>
          <w:numId w:val="1"/>
        </w:numPr>
        <w:tabs>
          <w:tab w:val="left" w:pos="720"/>
        </w:tabs>
        <w:spacing w:after="0" w:line="240" w:lineRule="auto"/>
        <w:ind w:left="720"/>
        <w:rPr>
          <w:rFonts w:ascii="Times New Roman" w:hAnsi="Times New Roman"/>
          <w:color w:val="000000"/>
          <w:sz w:val="24"/>
          <w:szCs w:val="24"/>
        </w:rPr>
      </w:pPr>
      <w:r>
        <w:rPr>
          <w:rFonts w:ascii="Times New Roman" w:hAnsi="Times New Roman"/>
          <w:color w:val="000000"/>
          <w:sz w:val="24"/>
          <w:szCs w:val="24"/>
        </w:rPr>
        <w:t>Training in the proper use of emergency equipment and procedures. Such training as well as first aid instruction should be available to and encouraged for everyone who might need it.</w:t>
      </w:r>
    </w:p>
    <w:p w14:paraId="29BE5D0E" w14:textId="77777777" w:rsidR="000101C5" w:rsidRDefault="000101C5" w:rsidP="000101C5">
      <w:pPr>
        <w:pStyle w:val="block1"/>
        <w:numPr>
          <w:ilvl w:val="0"/>
          <w:numId w:val="1"/>
        </w:numPr>
        <w:spacing w:before="0" w:beforeAutospacing="0" w:afterAutospacing="0"/>
        <w:ind w:left="720"/>
        <w:rPr>
          <w:color w:val="000000"/>
          <w:sz w:val="24"/>
          <w:szCs w:val="24"/>
        </w:rPr>
      </w:pPr>
      <w:r>
        <w:rPr>
          <w:color w:val="000000"/>
          <w:sz w:val="24"/>
          <w:szCs w:val="24"/>
        </w:rPr>
        <w:t>Frequency of Training: The training and education program should be a regular, continuing activity - not simply an annual presentation.</w:t>
      </w:r>
    </w:p>
    <w:p w14:paraId="0704A201" w14:textId="77777777" w:rsidR="000101C5" w:rsidRDefault="000101C5" w:rsidP="000101C5">
      <w:pPr>
        <w:pStyle w:val="block1"/>
        <w:numPr>
          <w:ilvl w:val="0"/>
          <w:numId w:val="1"/>
        </w:numPr>
        <w:spacing w:before="0" w:beforeAutospacing="0" w:afterAutospacing="0"/>
        <w:ind w:left="720"/>
        <w:rPr>
          <w:color w:val="000000"/>
          <w:sz w:val="24"/>
          <w:szCs w:val="24"/>
        </w:rPr>
      </w:pPr>
      <w:r>
        <w:rPr>
          <w:color w:val="000000"/>
          <w:sz w:val="24"/>
          <w:szCs w:val="24"/>
        </w:rPr>
        <w:lastRenderedPageBreak/>
        <w:t>Literature/Consultation: Literature and consulting advice concerning chemical hygiene should be readily available to laboratory personnel, who should be encouraged to use these information resources.</w:t>
      </w:r>
    </w:p>
    <w:p w14:paraId="57C7B184" w14:textId="77777777" w:rsidR="000101C5" w:rsidRDefault="000101C5" w:rsidP="000101C5">
      <w:pPr>
        <w:spacing w:after="0" w:line="240" w:lineRule="auto"/>
        <w:rPr>
          <w:rFonts w:ascii="Times New Roman" w:hAnsi="Times New Roman"/>
          <w:b/>
          <w:sz w:val="24"/>
          <w:szCs w:val="24"/>
        </w:rPr>
      </w:pPr>
      <w:r>
        <w:rPr>
          <w:rFonts w:ascii="Times New Roman" w:hAnsi="Times New Roman"/>
          <w:b/>
          <w:sz w:val="24"/>
          <w:szCs w:val="24"/>
        </w:rPr>
        <w:t>General Safety Duties</w:t>
      </w:r>
    </w:p>
    <w:p w14:paraId="22F1F4CA" w14:textId="77777777" w:rsidR="000101C5" w:rsidRDefault="000101C5" w:rsidP="000101C5">
      <w:pPr>
        <w:spacing w:after="0" w:line="240" w:lineRule="auto"/>
        <w:rPr>
          <w:rFonts w:ascii="Times New Roman" w:hAnsi="Times New Roman"/>
          <w:sz w:val="24"/>
          <w:szCs w:val="24"/>
        </w:rPr>
      </w:pPr>
      <w:r>
        <w:rPr>
          <w:rFonts w:ascii="Times New Roman" w:hAnsi="Times New Roman"/>
          <w:sz w:val="24"/>
          <w:szCs w:val="24"/>
        </w:rPr>
        <w:t xml:space="preserve">Uses and is knowledgeable with safe operation of routine laboratory equipment, including centrifuges, fume hoods, etc.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3748A913" w14:textId="77777777" w:rsidR="000101C5" w:rsidRDefault="000101C5" w:rsidP="000101C5">
      <w:pPr>
        <w:tabs>
          <w:tab w:val="left" w:pos="0"/>
        </w:tabs>
        <w:spacing w:after="0" w:line="240" w:lineRule="auto"/>
        <w:rPr>
          <w:rFonts w:ascii="Times New Roman" w:hAnsi="Times New Roman"/>
          <w:b/>
          <w:sz w:val="24"/>
          <w:szCs w:val="24"/>
        </w:rPr>
      </w:pPr>
      <w:r>
        <w:rPr>
          <w:rFonts w:ascii="Times New Roman" w:eastAsia="Times New Roman" w:hAnsi="Times New Roman"/>
          <w:b/>
          <w:color w:val="000000"/>
          <w:sz w:val="24"/>
          <w:szCs w:val="24"/>
        </w:rPr>
        <w:t>Using or Storing Select Agents or Toxins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798B0083" w14:textId="77777777" w:rsidR="000101C5" w:rsidRDefault="000101C5" w:rsidP="000101C5">
      <w:pPr>
        <w:pBdr>
          <w:bottom w:val="single" w:sz="12" w:space="1" w:color="auto"/>
        </w:pBdr>
        <w:tabs>
          <w:tab w:val="left" w:pos="0"/>
        </w:tabs>
        <w:spacing w:after="0" w:line="240" w:lineRule="auto"/>
        <w:rPr>
          <w:rFonts w:ascii="Times New Roman" w:eastAsia="Times New Roman" w:hAnsi="Times New Roman"/>
          <w:b/>
          <w:color w:val="000000"/>
          <w:sz w:val="24"/>
          <w:szCs w:val="24"/>
        </w:rPr>
      </w:pPr>
    </w:p>
    <w:p w14:paraId="649F8DC9" w14:textId="77777777" w:rsidR="000101C5" w:rsidRDefault="000101C5" w:rsidP="000101C5">
      <w:pPr>
        <w:pBdr>
          <w:bottom w:val="single" w:sz="12" w:space="1" w:color="auto"/>
        </w:pBdr>
        <w:tabs>
          <w:tab w:val="left" w:pos="0"/>
        </w:tabs>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Works with Biohazards</w:t>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580F3CF2" w14:textId="77777777" w:rsidR="000101C5" w:rsidRDefault="000101C5" w:rsidP="000101C5">
      <w:pPr>
        <w:pBdr>
          <w:bottom w:val="single" w:sz="12" w:space="1" w:color="auto"/>
        </w:pBdr>
        <w:tabs>
          <w:tab w:val="left" w:pos="0"/>
        </w:tabs>
        <w:spacing w:after="0" w:line="240" w:lineRule="auto"/>
        <w:rPr>
          <w:rFonts w:ascii="Times New Roman" w:eastAsia="Times New Roman" w:hAnsi="Times New Roman"/>
          <w:b/>
          <w:color w:val="000000"/>
          <w:sz w:val="24"/>
          <w:szCs w:val="24"/>
        </w:rPr>
      </w:pPr>
    </w:p>
    <w:p w14:paraId="5BA20374" w14:textId="77777777" w:rsidR="000101C5" w:rsidRDefault="000101C5" w:rsidP="000101C5">
      <w:pPr>
        <w:pBdr>
          <w:bottom w:val="single" w:sz="12" w:space="1" w:color="auto"/>
        </w:pBdr>
        <w:tabs>
          <w:tab w:val="left" w:pos="0"/>
        </w:tabs>
        <w:spacing w:after="0" w:line="240" w:lineRule="auto"/>
        <w:rPr>
          <w:rFonts w:ascii="Times New Roman" w:hAnsi="Times New Roman"/>
          <w:sz w:val="24"/>
          <w:szCs w:val="24"/>
        </w:rPr>
      </w:pPr>
      <w:r>
        <w:rPr>
          <w:rFonts w:ascii="Times New Roman" w:eastAsia="Times New Roman" w:hAnsi="Times New Roman"/>
          <w:b/>
          <w:color w:val="000000"/>
          <w:sz w:val="24"/>
          <w:szCs w:val="24"/>
        </w:rPr>
        <w:t>Works with rDNA</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r>
        <w:rPr>
          <w:rFonts w:ascii="Times New Roman" w:hAnsi="Times New Roman"/>
          <w:sz w:val="24"/>
          <w:szCs w:val="24"/>
        </w:rPr>
        <w:t xml:space="preserve"> </w:t>
      </w:r>
    </w:p>
    <w:p w14:paraId="716B566C" w14:textId="77777777" w:rsidR="000101C5" w:rsidRDefault="000101C5" w:rsidP="000101C5">
      <w:pPr>
        <w:pBdr>
          <w:bottom w:val="single" w:sz="12" w:space="1" w:color="auto"/>
        </w:pBdr>
        <w:tabs>
          <w:tab w:val="left" w:pos="0"/>
        </w:tabs>
        <w:spacing w:after="0" w:line="240" w:lineRule="auto"/>
        <w:rPr>
          <w:rFonts w:ascii="Times New Roman" w:hAnsi="Times New Roman"/>
          <w:b/>
          <w:sz w:val="24"/>
          <w:szCs w:val="24"/>
        </w:rPr>
      </w:pPr>
      <w:r>
        <w:rPr>
          <w:rFonts w:ascii="Times New Roman" w:hAnsi="Times New Roman"/>
          <w:sz w:val="24"/>
          <w:szCs w:val="24"/>
        </w:rPr>
        <w:t>If yes, has individual been trained in good microbiological techniques?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3DDF72E8" w14:textId="77777777" w:rsidR="000101C5" w:rsidRDefault="000101C5" w:rsidP="000101C5">
      <w:pPr>
        <w:pBdr>
          <w:bottom w:val="single" w:sz="12" w:space="1" w:color="auto"/>
        </w:pBdr>
        <w:tabs>
          <w:tab w:val="left" w:pos="0"/>
        </w:tabs>
        <w:spacing w:after="0" w:line="240" w:lineRule="auto"/>
        <w:rPr>
          <w:rFonts w:ascii="Times New Roman" w:hAnsi="Times New Roman"/>
          <w:b/>
          <w:sz w:val="24"/>
          <w:szCs w:val="24"/>
        </w:rPr>
      </w:pPr>
    </w:p>
    <w:p w14:paraId="404809EB" w14:textId="77777777" w:rsidR="000101C5" w:rsidRDefault="000101C5" w:rsidP="000101C5">
      <w:pPr>
        <w:pBdr>
          <w:bottom w:val="single" w:sz="12" w:space="1" w:color="auto"/>
        </w:pBdr>
        <w:tabs>
          <w:tab w:val="left" w:pos="0"/>
        </w:tabs>
        <w:spacing w:after="0" w:line="240" w:lineRule="auto"/>
        <w:rPr>
          <w:rFonts w:ascii="Times New Roman" w:hAnsi="Times New Roman"/>
          <w:b/>
          <w:sz w:val="24"/>
          <w:szCs w:val="24"/>
        </w:rPr>
      </w:pPr>
      <w:r>
        <w:rPr>
          <w:rFonts w:ascii="Times New Roman" w:hAnsi="Times New Roman"/>
          <w:b/>
          <w:sz w:val="24"/>
          <w:szCs w:val="24"/>
        </w:rPr>
        <w:t>Respirator use required for some duties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26B15BD5" w14:textId="77777777" w:rsidR="000101C5" w:rsidRDefault="000101C5" w:rsidP="000101C5">
      <w:pPr>
        <w:pBdr>
          <w:bottom w:val="single" w:sz="12" w:space="1" w:color="auto"/>
        </w:pBdr>
        <w:tabs>
          <w:tab w:val="left" w:pos="0"/>
        </w:tabs>
        <w:spacing w:after="0" w:line="240" w:lineRule="auto"/>
        <w:rPr>
          <w:rFonts w:ascii="Times New Roman" w:hAnsi="Times New Roman"/>
          <w:b/>
          <w:sz w:val="24"/>
          <w:szCs w:val="24"/>
        </w:rPr>
      </w:pPr>
      <w:r>
        <w:rPr>
          <w:rFonts w:ascii="Times New Roman" w:hAnsi="Times New Roman"/>
          <w:sz w:val="24"/>
          <w:szCs w:val="24"/>
        </w:rPr>
        <w:t>If yes, has individual been fit-tested and trained?</w:t>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7D1CBD96" w14:textId="77777777" w:rsidR="000101C5" w:rsidRDefault="000101C5" w:rsidP="000101C5">
      <w:pPr>
        <w:pBdr>
          <w:bottom w:val="single" w:sz="12" w:space="1" w:color="auto"/>
        </w:pBdr>
        <w:tabs>
          <w:tab w:val="left" w:pos="0"/>
        </w:tabs>
        <w:spacing w:after="0" w:line="240" w:lineRule="auto"/>
        <w:rPr>
          <w:rFonts w:ascii="Times New Roman" w:hAnsi="Times New Roman"/>
          <w:b/>
          <w:sz w:val="24"/>
          <w:szCs w:val="24"/>
        </w:rPr>
      </w:pPr>
      <w:r>
        <w:rPr>
          <w:rFonts w:ascii="Times New Roman" w:hAnsi="Times New Roman"/>
          <w:sz w:val="24"/>
          <w:szCs w:val="24"/>
        </w:rPr>
        <w:t>If fit testing is not possible has a PAPR and training been provided?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52A22112" w14:textId="77777777" w:rsidR="000101C5" w:rsidRDefault="000101C5" w:rsidP="000101C5">
      <w:pPr>
        <w:pBdr>
          <w:bottom w:val="single" w:sz="12" w:space="1" w:color="auto"/>
        </w:pBdr>
        <w:tabs>
          <w:tab w:val="left" w:pos="0"/>
        </w:tabs>
        <w:spacing w:after="0" w:line="240" w:lineRule="auto"/>
        <w:rPr>
          <w:rFonts w:ascii="Times New Roman" w:hAnsi="Times New Roman"/>
          <w:b/>
          <w:sz w:val="24"/>
          <w:szCs w:val="24"/>
        </w:rPr>
      </w:pPr>
    </w:p>
    <w:p w14:paraId="30DB99DD" w14:textId="77777777" w:rsidR="000101C5" w:rsidRDefault="000101C5" w:rsidP="000101C5">
      <w:pPr>
        <w:pBdr>
          <w:bottom w:val="single" w:sz="12" w:space="1" w:color="auto"/>
        </w:pBdr>
        <w:tabs>
          <w:tab w:val="left" w:pos="0"/>
        </w:tabs>
        <w:spacing w:after="0" w:line="240" w:lineRule="auto"/>
        <w:rPr>
          <w:rFonts w:ascii="Times New Roman" w:hAnsi="Times New Roman"/>
          <w:b/>
          <w:sz w:val="24"/>
          <w:szCs w:val="24"/>
        </w:rPr>
      </w:pPr>
      <w:r>
        <w:rPr>
          <w:rFonts w:ascii="Times New Roman" w:hAnsi="Times New Roman"/>
          <w:b/>
          <w:sz w:val="24"/>
          <w:szCs w:val="24"/>
        </w:rPr>
        <w:t xml:space="preserve">Uses Formaldehyde: </w:t>
      </w:r>
      <w:r>
        <w:rPr>
          <w:rFonts w:ascii="Arial Black" w:eastAsia="Times New Roman" w:hAnsi="Arial Black"/>
          <w:color w:val="FF0000"/>
          <w:sz w:val="18"/>
          <w:szCs w:val="18"/>
          <w:u w:val="single"/>
        </w:rPr>
        <w:t>Required Training</w:t>
      </w:r>
      <w:r>
        <w:rPr>
          <w:rFonts w:ascii="Arial Black" w:eastAsia="Times New Roman" w:hAnsi="Arial Black"/>
          <w:color w:val="FF0000"/>
          <w:sz w:val="18"/>
          <w:szCs w:val="18"/>
        </w:rPr>
        <w:t>: (see 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73AA8375" w14:textId="77777777" w:rsidR="000101C5" w:rsidRDefault="000101C5" w:rsidP="000101C5">
      <w:pPr>
        <w:pBdr>
          <w:bottom w:val="single" w:sz="12" w:space="1" w:color="auto"/>
        </w:pBdr>
        <w:tabs>
          <w:tab w:val="left" w:pos="0"/>
        </w:tabs>
        <w:spacing w:after="0" w:line="240" w:lineRule="auto"/>
        <w:rPr>
          <w:rFonts w:ascii="Times New Roman" w:hAnsi="Times New Roman"/>
          <w:sz w:val="24"/>
          <w:szCs w:val="24"/>
        </w:rPr>
      </w:pPr>
    </w:p>
    <w:p w14:paraId="6F8206FA" w14:textId="77777777" w:rsidR="000101C5" w:rsidRDefault="000101C5" w:rsidP="000101C5">
      <w:pPr>
        <w:pBdr>
          <w:bottom w:val="single" w:sz="12" w:space="1" w:color="auto"/>
        </w:pBdr>
        <w:tabs>
          <w:tab w:val="left" w:pos="0"/>
        </w:tabs>
        <w:spacing w:after="0" w:line="240" w:lineRule="auto"/>
        <w:rPr>
          <w:rFonts w:ascii="Times New Roman" w:eastAsia="Times New Roman" w:hAnsi="Times New Roman"/>
          <w:b/>
          <w:color w:val="000000"/>
          <w:sz w:val="24"/>
          <w:szCs w:val="24"/>
        </w:rPr>
      </w:pPr>
      <w:r>
        <w:rPr>
          <w:rFonts w:ascii="Times New Roman" w:hAnsi="Times New Roman"/>
          <w:b/>
          <w:sz w:val="24"/>
          <w:szCs w:val="24"/>
        </w:rPr>
        <w:t xml:space="preserve">Uses Cyanide: </w:t>
      </w:r>
      <w:r>
        <w:rPr>
          <w:rFonts w:ascii="Times New Roman" w:hAnsi="Times New Roman"/>
          <w:sz w:val="24"/>
          <w:szCs w:val="24"/>
        </w:rPr>
        <w:tab/>
      </w:r>
      <w:r>
        <w:rPr>
          <w:rFonts w:ascii="Arial Black" w:eastAsia="Times New Roman" w:hAnsi="Arial Black"/>
          <w:color w:val="FF0000"/>
          <w:sz w:val="18"/>
          <w:szCs w:val="18"/>
          <w:u w:val="single"/>
        </w:rPr>
        <w:t>Required Training</w:t>
      </w:r>
      <w:r>
        <w:rPr>
          <w:rFonts w:ascii="Arial Black" w:eastAsia="Times New Roman" w:hAnsi="Arial Black"/>
          <w:color w:val="FF0000"/>
          <w:sz w:val="18"/>
          <w:szCs w:val="18"/>
        </w:rPr>
        <w:t>: (see 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r>
        <w:rPr>
          <w:rFonts w:ascii="Times New Roman" w:hAnsi="Times New Roman"/>
          <w:sz w:val="24"/>
          <w:szCs w:val="24"/>
        </w:rPr>
        <w:tab/>
      </w:r>
    </w:p>
    <w:p w14:paraId="6A529F2D" w14:textId="77777777" w:rsidR="000101C5" w:rsidRDefault="000101C5" w:rsidP="000101C5">
      <w:pPr>
        <w:spacing w:after="0" w:line="240" w:lineRule="auto"/>
        <w:rPr>
          <w:rFonts w:ascii="Times New Roman" w:eastAsia="Times New Roman" w:hAnsi="Times New Roman"/>
          <w:b/>
          <w:color w:val="000000"/>
          <w:sz w:val="24"/>
          <w:szCs w:val="24"/>
        </w:rPr>
      </w:pPr>
    </w:p>
    <w:p w14:paraId="7EB17303" w14:textId="77777777" w:rsidR="000101C5" w:rsidRDefault="000101C5" w:rsidP="000101C5">
      <w:pPr>
        <w:spacing w:after="0" w:line="240" w:lineRule="auto"/>
        <w:rPr>
          <w:rFonts w:ascii="Times New Roman" w:hAnsi="Times New Roman"/>
          <w:b/>
          <w:sz w:val="24"/>
          <w:szCs w:val="24"/>
        </w:rPr>
      </w:pPr>
      <w:r>
        <w:rPr>
          <w:rFonts w:ascii="Times New Roman" w:eastAsia="Times New Roman" w:hAnsi="Times New Roman"/>
          <w:b/>
          <w:color w:val="000000"/>
          <w:sz w:val="24"/>
          <w:szCs w:val="24"/>
        </w:rPr>
        <w:t xml:space="preserve">Works with Radioactive Material or Ionizing Radiation:  </w:t>
      </w:r>
      <w:r>
        <w:rPr>
          <w:rFonts w:ascii="Arial Black" w:eastAsia="Times New Roman" w:hAnsi="Arial Black"/>
          <w:color w:val="FF0000"/>
          <w:sz w:val="18"/>
          <w:szCs w:val="18"/>
          <w:u w:val="single"/>
        </w:rPr>
        <w:t>Required Training</w:t>
      </w:r>
      <w:r>
        <w:rPr>
          <w:rFonts w:ascii="Arial Black" w:eastAsia="Times New Roman" w:hAnsi="Arial Black"/>
          <w:color w:val="FF0000"/>
          <w:sz w:val="18"/>
          <w:szCs w:val="18"/>
        </w:rPr>
        <w:t>: (see E.)</w:t>
      </w:r>
      <w:r>
        <w:rPr>
          <w:rFonts w:ascii="Times New Roman" w:eastAsia="Times New Roman" w:hAnsi="Times New Roman"/>
          <w:color w:val="000000"/>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789628FB" w14:textId="77777777" w:rsidR="000101C5" w:rsidRDefault="000101C5" w:rsidP="000101C5">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0101C5" w14:paraId="603D2417" w14:textId="77777777" w:rsidTr="000101C5">
        <w:tc>
          <w:tcPr>
            <w:tcW w:w="10818" w:type="dxa"/>
            <w:tcBorders>
              <w:top w:val="single" w:sz="4" w:space="0" w:color="000000"/>
              <w:left w:val="single" w:sz="4" w:space="0" w:color="000000"/>
              <w:bottom w:val="single" w:sz="4" w:space="0" w:color="000000"/>
              <w:right w:val="single" w:sz="4" w:space="0" w:color="000000"/>
            </w:tcBorders>
            <w:shd w:val="clear" w:color="auto" w:fill="D6E3BC"/>
            <w:hideMark/>
          </w:tcPr>
          <w:p w14:paraId="33AF1ECB" w14:textId="77777777" w:rsidR="000101C5" w:rsidRDefault="000101C5">
            <w:pPr>
              <w:spacing w:line="240" w:lineRule="auto"/>
              <w:jc w:val="center"/>
              <w:rPr>
                <w:rFonts w:ascii="Times New Roman" w:hAnsi="Times New Roman"/>
                <w:b/>
                <w:sz w:val="24"/>
                <w:szCs w:val="24"/>
              </w:rPr>
            </w:pPr>
            <w:r>
              <w:rPr>
                <w:rFonts w:ascii="Times New Roman" w:hAnsi="Times New Roman"/>
                <w:b/>
                <w:sz w:val="24"/>
                <w:szCs w:val="24"/>
              </w:rPr>
              <w:t xml:space="preserve">If </w:t>
            </w:r>
            <w:r>
              <w:rPr>
                <w:rFonts w:ascii="Times New Roman" w:hAnsi="Times New Roman"/>
                <w:b/>
                <w:sz w:val="24"/>
                <w:szCs w:val="24"/>
                <w:u w:val="single"/>
              </w:rPr>
              <w:t>Animal</w:t>
            </w:r>
            <w:r>
              <w:rPr>
                <w:rFonts w:ascii="Times New Roman" w:hAnsi="Times New Roman"/>
                <w:b/>
                <w:sz w:val="24"/>
                <w:szCs w:val="24"/>
              </w:rPr>
              <w:t xml:space="preserve"> checked complete this section: </w:t>
            </w:r>
            <w:r>
              <w:rPr>
                <w:rFonts w:ascii="Arial Black" w:eastAsia="Times New Roman" w:hAnsi="Arial Black"/>
                <w:color w:val="FF0000"/>
                <w:sz w:val="18"/>
                <w:szCs w:val="18"/>
                <w:u w:val="single"/>
              </w:rPr>
              <w:t>Required Training</w:t>
            </w:r>
            <w:r>
              <w:rPr>
                <w:rFonts w:ascii="Arial Black" w:eastAsia="Times New Roman" w:hAnsi="Arial Black"/>
                <w:color w:val="FF0000"/>
                <w:sz w:val="18"/>
                <w:szCs w:val="18"/>
              </w:rPr>
              <w:t>: (see F.)</w:t>
            </w:r>
            <w:r>
              <w:rPr>
                <w:rFonts w:ascii="Times New Roman" w:hAnsi="Times New Roman"/>
                <w:sz w:val="24"/>
                <w:szCs w:val="24"/>
              </w:rPr>
              <w:tab/>
            </w:r>
          </w:p>
        </w:tc>
      </w:tr>
    </w:tbl>
    <w:p w14:paraId="249E7819" w14:textId="77777777" w:rsidR="000101C5" w:rsidRDefault="000101C5" w:rsidP="000101C5">
      <w:pPr>
        <w:pStyle w:val="TxBrp10"/>
        <w:ind w:left="360"/>
        <w:rPr>
          <w:color w:val="000000"/>
        </w:rPr>
      </w:pPr>
    </w:p>
    <w:p w14:paraId="6E722694" w14:textId="77777777" w:rsidR="000101C5" w:rsidRDefault="000101C5" w:rsidP="000101C5">
      <w:pPr>
        <w:spacing w:after="0" w:line="240" w:lineRule="auto"/>
        <w:rPr>
          <w:rFonts w:ascii="Times New Roman" w:hAnsi="Times New Roman"/>
          <w:bCs/>
          <w:color w:val="000000"/>
          <w:sz w:val="24"/>
          <w:szCs w:val="24"/>
        </w:rPr>
      </w:pPr>
      <w:r>
        <w:rPr>
          <w:rStyle w:val="Strong"/>
          <w:color w:val="000000"/>
          <w:sz w:val="24"/>
          <w:szCs w:val="24"/>
        </w:rPr>
        <w:t>Designs experiments to test scientific hypotheses</w:t>
      </w:r>
      <w:r>
        <w:rPr>
          <w:rStyle w:val="Strong"/>
          <w:color w:val="000000"/>
          <w:sz w:val="24"/>
          <w:szCs w:val="24"/>
        </w:rPr>
        <w:tab/>
      </w:r>
      <w:r>
        <w:rPr>
          <w:rStyle w:val="Strong"/>
          <w:color w:val="000000"/>
          <w:sz w:val="24"/>
          <w:szCs w:val="24"/>
        </w:rPr>
        <w:tab/>
      </w:r>
      <w:r>
        <w:rPr>
          <w:rStyle w:val="Strong"/>
          <w:color w:val="000000"/>
          <w:sz w:val="24"/>
          <w:szCs w:val="24"/>
        </w:rPr>
        <w:tab/>
      </w:r>
      <w:r>
        <w:rPr>
          <w:rStyle w:val="Strong"/>
          <w:color w:val="000000"/>
          <w:sz w:val="24"/>
          <w:szCs w:val="24"/>
        </w:rPr>
        <w:tab/>
      </w:r>
      <w:r>
        <w:rPr>
          <w:rStyle w:val="Strong"/>
          <w:b w:val="0"/>
          <w:color w:val="000000"/>
          <w:sz w:val="24"/>
          <w:szCs w:val="24"/>
        </w:rPr>
        <w:tab/>
      </w:r>
      <w:r>
        <w:rPr>
          <w:rStyle w:val="Strong"/>
          <w:b w:val="0"/>
          <w:color w:val="000000"/>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sidR="000215C1">
        <w:rPr>
          <w:rFonts w:ascii="Times New Roman" w:hAnsi="Times New Roman"/>
          <w:b/>
          <w:sz w:val="24"/>
          <w:szCs w:val="24"/>
        </w:rPr>
        <w:tab/>
      </w:r>
      <w:r w:rsidR="000215C1">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r>
        <w:rPr>
          <w:rFonts w:ascii="Times New Roman" w:hAnsi="Times New Roman"/>
          <w:b/>
          <w:sz w:val="24"/>
          <w:szCs w:val="24"/>
        </w:rPr>
        <w:tab/>
      </w:r>
    </w:p>
    <w:p w14:paraId="2C3EF141" w14:textId="77777777" w:rsidR="000101C5" w:rsidRDefault="000101C5" w:rsidP="000101C5">
      <w:pPr>
        <w:spacing w:after="0" w:line="240" w:lineRule="auto"/>
        <w:rPr>
          <w:rFonts w:ascii="Times New Roman" w:hAnsi="Times New Roman"/>
          <w:bCs/>
          <w:color w:val="000000"/>
          <w:sz w:val="24"/>
          <w:szCs w:val="24"/>
        </w:rPr>
      </w:pPr>
      <w:r>
        <w:rPr>
          <w:rStyle w:val="Strong"/>
          <w:color w:val="000000"/>
          <w:sz w:val="24"/>
          <w:szCs w:val="24"/>
        </w:rPr>
        <w:t>Participates in and/or supervises research involving laboratory animals</w:t>
      </w:r>
      <w:r>
        <w:rPr>
          <w:rStyle w:val="Strong"/>
          <w:b w:val="0"/>
          <w:color w:val="000000"/>
          <w:sz w:val="24"/>
          <w:szCs w:val="24"/>
        </w:rPr>
        <w:tab/>
      </w:r>
      <w:r>
        <w:rPr>
          <w:rStyle w:val="Strong"/>
          <w:b w:val="0"/>
          <w:color w:val="000000"/>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05BA1D43" w14:textId="77777777" w:rsidR="000101C5" w:rsidRDefault="000101C5" w:rsidP="000101C5">
      <w:pPr>
        <w:spacing w:after="0" w:line="240" w:lineRule="auto"/>
        <w:rPr>
          <w:rFonts w:ascii="Times New Roman" w:hAnsi="Times New Roman"/>
          <w:sz w:val="24"/>
          <w:szCs w:val="24"/>
        </w:rPr>
      </w:pPr>
    </w:p>
    <w:p w14:paraId="5001543A" w14:textId="77777777" w:rsidR="000101C5" w:rsidRDefault="000101C5" w:rsidP="000101C5">
      <w:pPr>
        <w:spacing w:after="0" w:line="240" w:lineRule="auto"/>
        <w:rPr>
          <w:rFonts w:ascii="Times New Roman" w:hAnsi="Times New Roman"/>
          <w:sz w:val="24"/>
          <w:szCs w:val="24"/>
        </w:rPr>
      </w:pPr>
      <w:r>
        <w:rPr>
          <w:rFonts w:ascii="Times New Roman" w:hAnsi="Times New Roman"/>
          <w:sz w:val="24"/>
          <w:szCs w:val="24"/>
        </w:rPr>
        <w:t xml:space="preserve">Works with Mice: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5E091A72" w14:textId="77777777" w:rsidR="000101C5" w:rsidRDefault="000101C5" w:rsidP="000101C5">
      <w:pPr>
        <w:spacing w:after="0" w:line="240" w:lineRule="auto"/>
        <w:rPr>
          <w:rFonts w:ascii="Times New Roman" w:hAnsi="Times New Roman"/>
          <w:sz w:val="24"/>
          <w:szCs w:val="24"/>
        </w:rPr>
      </w:pPr>
    </w:p>
    <w:p w14:paraId="1E487E67" w14:textId="77777777" w:rsidR="000101C5" w:rsidRDefault="000101C5" w:rsidP="000101C5">
      <w:pPr>
        <w:spacing w:after="0" w:line="240" w:lineRule="auto"/>
        <w:rPr>
          <w:rFonts w:ascii="Times New Roman" w:hAnsi="Times New Roman"/>
          <w:b/>
          <w:sz w:val="24"/>
          <w:szCs w:val="24"/>
        </w:rPr>
      </w:pPr>
      <w:r>
        <w:rPr>
          <w:rFonts w:ascii="Times New Roman" w:hAnsi="Times New Roman"/>
          <w:sz w:val="24"/>
          <w:szCs w:val="24"/>
        </w:rPr>
        <w:t>Works with Rats: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5E25F9FA" w14:textId="77777777" w:rsidR="000101C5" w:rsidRDefault="000101C5" w:rsidP="000101C5">
      <w:pPr>
        <w:spacing w:after="0" w:line="240" w:lineRule="auto"/>
        <w:rPr>
          <w:rFonts w:ascii="Times New Roman" w:hAnsi="Times New Roman"/>
          <w:sz w:val="24"/>
          <w:szCs w:val="24"/>
        </w:rPr>
      </w:pPr>
    </w:p>
    <w:p w14:paraId="71F3CD60" w14:textId="77777777" w:rsidR="000101C5" w:rsidRDefault="000101C5" w:rsidP="000101C5">
      <w:pPr>
        <w:spacing w:after="0" w:line="240" w:lineRule="auto"/>
        <w:rPr>
          <w:rFonts w:ascii="Times New Roman" w:hAnsi="Times New Roman"/>
          <w:b/>
          <w:sz w:val="24"/>
          <w:szCs w:val="24"/>
        </w:rPr>
      </w:pPr>
      <w:r>
        <w:rPr>
          <w:rFonts w:ascii="Times New Roman" w:hAnsi="Times New Roman"/>
          <w:sz w:val="24"/>
          <w:szCs w:val="24"/>
        </w:rPr>
        <w:t>Works with Cats: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311AC8BF" w14:textId="77777777" w:rsidR="000101C5" w:rsidRDefault="000101C5" w:rsidP="000101C5">
      <w:pPr>
        <w:spacing w:after="0" w:line="240" w:lineRule="auto"/>
        <w:rPr>
          <w:rFonts w:ascii="Times New Roman" w:hAnsi="Times New Roman"/>
          <w:sz w:val="24"/>
          <w:szCs w:val="24"/>
        </w:rPr>
      </w:pPr>
    </w:p>
    <w:p w14:paraId="6B941E60" w14:textId="77777777" w:rsidR="000101C5" w:rsidRDefault="000101C5" w:rsidP="000101C5">
      <w:pPr>
        <w:spacing w:after="0" w:line="240" w:lineRule="auto"/>
        <w:rPr>
          <w:rFonts w:ascii="Times New Roman" w:hAnsi="Times New Roman"/>
          <w:bCs/>
          <w:color w:val="000000"/>
          <w:sz w:val="24"/>
          <w:szCs w:val="24"/>
        </w:rPr>
      </w:pPr>
      <w:r>
        <w:rPr>
          <w:rFonts w:ascii="Times New Roman" w:hAnsi="Times New Roman"/>
          <w:sz w:val="24"/>
          <w:szCs w:val="24"/>
        </w:rPr>
        <w:t>Works with Dogs: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2C5E44A8" w14:textId="77777777" w:rsidR="000101C5" w:rsidRDefault="000101C5" w:rsidP="000101C5">
      <w:pPr>
        <w:spacing w:after="0" w:line="240" w:lineRule="auto"/>
        <w:rPr>
          <w:rFonts w:ascii="Times New Roman" w:hAnsi="Times New Roman"/>
          <w:sz w:val="24"/>
          <w:szCs w:val="24"/>
        </w:rPr>
      </w:pPr>
    </w:p>
    <w:p w14:paraId="377CBD92" w14:textId="77777777" w:rsidR="000101C5" w:rsidRDefault="000101C5" w:rsidP="000101C5">
      <w:pPr>
        <w:spacing w:after="0" w:line="240" w:lineRule="auto"/>
        <w:rPr>
          <w:rFonts w:ascii="Times New Roman" w:hAnsi="Times New Roman"/>
          <w:b/>
          <w:sz w:val="24"/>
          <w:szCs w:val="24"/>
        </w:rPr>
      </w:pPr>
      <w:r>
        <w:rPr>
          <w:rFonts w:ascii="Times New Roman" w:hAnsi="Times New Roman"/>
          <w:sz w:val="24"/>
          <w:szCs w:val="24"/>
        </w:rPr>
        <w:t>Works with Rabbits: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47814A07" w14:textId="77777777" w:rsidR="000101C5" w:rsidRDefault="000101C5" w:rsidP="000101C5">
      <w:pPr>
        <w:spacing w:after="0" w:line="240" w:lineRule="auto"/>
        <w:rPr>
          <w:rFonts w:ascii="Times New Roman" w:hAnsi="Times New Roman"/>
          <w:sz w:val="24"/>
          <w:szCs w:val="24"/>
        </w:rPr>
      </w:pPr>
    </w:p>
    <w:p w14:paraId="4601CD07" w14:textId="77777777" w:rsidR="000101C5" w:rsidRDefault="000101C5" w:rsidP="000101C5">
      <w:pPr>
        <w:spacing w:after="0" w:line="240" w:lineRule="auto"/>
        <w:rPr>
          <w:rFonts w:ascii="Times New Roman" w:hAnsi="Times New Roman"/>
          <w:b/>
          <w:sz w:val="24"/>
          <w:szCs w:val="24"/>
        </w:rPr>
      </w:pPr>
      <w:r>
        <w:rPr>
          <w:rFonts w:ascii="Times New Roman" w:hAnsi="Times New Roman"/>
          <w:sz w:val="24"/>
          <w:szCs w:val="24"/>
        </w:rPr>
        <w:t xml:space="preserve">Works with Other Species.  If yes, please specify: </w:t>
      </w:r>
      <w:r>
        <w:rPr>
          <w:rFonts w:ascii="Times New Roman" w:hAnsi="Times New Roman"/>
          <w:bCs/>
          <w:iCs/>
          <w:caps/>
          <w:sz w:val="24"/>
          <w:szCs w:val="24"/>
        </w:rPr>
        <w:fldChar w:fldCharType="begin">
          <w:ffData>
            <w:name w:val="Text2"/>
            <w:enabled/>
            <w:calcOnExit w:val="0"/>
            <w:textInput/>
          </w:ffData>
        </w:fldChar>
      </w:r>
      <w:r>
        <w:rPr>
          <w:rFonts w:ascii="Times New Roman" w:hAnsi="Times New Roman"/>
          <w:bCs/>
          <w:iCs/>
          <w:caps/>
          <w:sz w:val="24"/>
          <w:szCs w:val="24"/>
        </w:rPr>
        <w:instrText xml:space="preserve"> FORMTEXT </w:instrText>
      </w:r>
      <w:r>
        <w:rPr>
          <w:rFonts w:ascii="Times New Roman" w:hAnsi="Times New Roman"/>
          <w:bCs/>
          <w:iCs/>
          <w:caps/>
          <w:sz w:val="24"/>
          <w:szCs w:val="24"/>
        </w:rPr>
      </w:r>
      <w:r>
        <w:rPr>
          <w:rFonts w:ascii="Times New Roman" w:hAnsi="Times New Roman"/>
          <w:bCs/>
          <w:iCs/>
          <w:caps/>
          <w:sz w:val="24"/>
          <w:szCs w:val="24"/>
        </w:rPr>
        <w:fldChar w:fldCharType="separate"/>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t> </w:t>
      </w:r>
      <w:r>
        <w:rPr>
          <w:rFonts w:ascii="Times New Roman" w:hAnsi="Times New Roman"/>
          <w:bCs/>
          <w:iCs/>
          <w:caps/>
          <w:sz w:val="24"/>
          <w:szCs w:val="24"/>
        </w:rPr>
        <w:fldChar w:fldCharType="end"/>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4E236141" w14:textId="77777777" w:rsidR="000101C5" w:rsidRDefault="000101C5" w:rsidP="000101C5">
      <w:pPr>
        <w:spacing w:after="0" w:line="240" w:lineRule="auto"/>
        <w:rPr>
          <w:rFonts w:ascii="Times New Roman" w:hAnsi="Times New Roman"/>
          <w:sz w:val="24"/>
          <w:szCs w:val="24"/>
        </w:rPr>
      </w:pPr>
    </w:p>
    <w:p w14:paraId="3E56E10A" w14:textId="77777777" w:rsidR="000101C5" w:rsidRDefault="000101C5" w:rsidP="000101C5">
      <w:pPr>
        <w:spacing w:after="0" w:line="240" w:lineRule="auto"/>
        <w:rPr>
          <w:rFonts w:ascii="Times New Roman" w:hAnsi="Times New Roman"/>
          <w:b/>
          <w:sz w:val="24"/>
          <w:szCs w:val="24"/>
        </w:rPr>
      </w:pPr>
      <w:r>
        <w:rPr>
          <w:rFonts w:ascii="Times New Roman" w:hAnsi="Times New Roman"/>
          <w:sz w:val="24"/>
          <w:szCs w:val="24"/>
        </w:rPr>
        <w:t xml:space="preserve">Performs duties as described in approved ACORP </w:t>
      </w:r>
      <w:r>
        <w:rPr>
          <w:rFonts w:ascii="Times New Roman" w:hAnsi="Times New Roman"/>
          <w:sz w:val="24"/>
          <w:szCs w:val="24"/>
          <w:u w:val="single"/>
        </w:rPr>
        <w:t>without</w:t>
      </w:r>
      <w:r>
        <w:rPr>
          <w:rFonts w:ascii="Times New Roman" w:hAnsi="Times New Roman"/>
          <w:sz w:val="24"/>
          <w:szCs w:val="24"/>
        </w:rPr>
        <w:t xml:space="preserve"> supervision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26042216" w14:textId="77777777" w:rsidR="000101C5" w:rsidRDefault="000101C5" w:rsidP="000101C5">
      <w:pPr>
        <w:spacing w:after="0" w:line="240" w:lineRule="auto"/>
        <w:rPr>
          <w:rFonts w:ascii="Times New Roman" w:hAnsi="Times New Roman"/>
          <w:sz w:val="24"/>
          <w:szCs w:val="24"/>
        </w:rPr>
      </w:pPr>
    </w:p>
    <w:p w14:paraId="079C7D96" w14:textId="77777777" w:rsidR="000101C5" w:rsidRDefault="000101C5" w:rsidP="000101C5">
      <w:pPr>
        <w:spacing w:after="0" w:line="240" w:lineRule="auto"/>
        <w:rPr>
          <w:rFonts w:ascii="Times New Roman" w:hAnsi="Times New Roman"/>
          <w:b/>
          <w:sz w:val="24"/>
          <w:szCs w:val="24"/>
        </w:rPr>
      </w:pPr>
      <w:r>
        <w:rPr>
          <w:rFonts w:ascii="Times New Roman" w:hAnsi="Times New Roman"/>
          <w:sz w:val="24"/>
          <w:szCs w:val="24"/>
        </w:rPr>
        <w:t xml:space="preserve">Performs duties as described in approved ACORP </w:t>
      </w:r>
      <w:r>
        <w:rPr>
          <w:rFonts w:ascii="Times New Roman" w:hAnsi="Times New Roman"/>
          <w:sz w:val="24"/>
          <w:szCs w:val="24"/>
          <w:u w:val="single"/>
        </w:rPr>
        <w:t>with</w:t>
      </w:r>
      <w:r>
        <w:rPr>
          <w:rFonts w:ascii="Times New Roman" w:hAnsi="Times New Roman"/>
          <w:sz w:val="24"/>
          <w:szCs w:val="24"/>
        </w:rPr>
        <w:t xml:space="preserve"> supervision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0101C5" w14:paraId="35B7BCAE" w14:textId="77777777" w:rsidTr="000101C5">
        <w:tc>
          <w:tcPr>
            <w:tcW w:w="13158" w:type="dxa"/>
            <w:tcBorders>
              <w:top w:val="single" w:sz="4" w:space="0" w:color="000000"/>
              <w:left w:val="single" w:sz="4" w:space="0" w:color="000000"/>
              <w:bottom w:val="single" w:sz="4" w:space="0" w:color="000000"/>
              <w:right w:val="single" w:sz="4" w:space="0" w:color="000000"/>
            </w:tcBorders>
            <w:shd w:val="clear" w:color="auto" w:fill="D6E3BC"/>
          </w:tcPr>
          <w:p w14:paraId="198AA3EF" w14:textId="77777777" w:rsidR="000101C5" w:rsidRDefault="000101C5">
            <w:pPr>
              <w:spacing w:line="240" w:lineRule="auto"/>
              <w:jc w:val="cente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If </w:t>
            </w:r>
            <w:r>
              <w:rPr>
                <w:rFonts w:ascii="Times New Roman" w:hAnsi="Times New Roman"/>
                <w:b/>
                <w:sz w:val="24"/>
                <w:szCs w:val="24"/>
                <w:u w:val="single"/>
              </w:rPr>
              <w:t>Human</w:t>
            </w:r>
            <w:r>
              <w:rPr>
                <w:rFonts w:ascii="Times New Roman" w:hAnsi="Times New Roman"/>
                <w:b/>
                <w:sz w:val="24"/>
                <w:szCs w:val="24"/>
              </w:rPr>
              <w:t xml:space="preserve"> checked complete this section: </w:t>
            </w:r>
            <w:r>
              <w:rPr>
                <w:rFonts w:ascii="Arial Black" w:eastAsia="Times New Roman" w:hAnsi="Arial Black"/>
                <w:color w:val="FF0000"/>
                <w:sz w:val="18"/>
                <w:szCs w:val="18"/>
                <w:u w:val="single"/>
              </w:rPr>
              <w:t>Required Training</w:t>
            </w:r>
            <w:r>
              <w:rPr>
                <w:rFonts w:ascii="Arial Black" w:eastAsia="Times New Roman" w:hAnsi="Arial Black"/>
                <w:color w:val="FF0000"/>
                <w:sz w:val="18"/>
                <w:szCs w:val="18"/>
              </w:rPr>
              <w:t>: (see G)</w:t>
            </w:r>
          </w:p>
          <w:p w14:paraId="76BFC364" w14:textId="77777777" w:rsidR="000101C5" w:rsidRDefault="000101C5">
            <w:pPr>
              <w:spacing w:after="0" w:line="240" w:lineRule="auto"/>
              <w:jc w:val="center"/>
              <w:rPr>
                <w:rFonts w:ascii="Times New Roman" w:hAnsi="Times New Roman"/>
                <w:b/>
                <w:sz w:val="24"/>
                <w:szCs w:val="24"/>
              </w:rPr>
            </w:pPr>
          </w:p>
        </w:tc>
      </w:tr>
    </w:tbl>
    <w:p w14:paraId="64CE21AC" w14:textId="77777777" w:rsidR="000101C5" w:rsidRDefault="000101C5" w:rsidP="000101C5">
      <w:pPr>
        <w:spacing w:after="0" w:line="240" w:lineRule="auto"/>
        <w:jc w:val="both"/>
        <w:rPr>
          <w:rFonts w:ascii="Times New Roman" w:hAnsi="Times New Roman"/>
          <w:sz w:val="24"/>
          <w:szCs w:val="24"/>
        </w:rPr>
      </w:pPr>
    </w:p>
    <w:p w14:paraId="52EEA1BE" w14:textId="77777777" w:rsidR="000101C5" w:rsidRDefault="000101C5" w:rsidP="000101C5">
      <w:pPr>
        <w:spacing w:after="0" w:line="240" w:lineRule="auto"/>
        <w:jc w:val="both"/>
        <w:rPr>
          <w:rFonts w:ascii="Times New Roman" w:hAnsi="Times New Roman"/>
          <w:b/>
          <w:sz w:val="24"/>
          <w:szCs w:val="24"/>
          <w:u w:val="single"/>
        </w:rPr>
      </w:pPr>
      <w:r>
        <w:rPr>
          <w:rFonts w:ascii="Times New Roman" w:hAnsi="Times New Roman"/>
          <w:b/>
          <w:sz w:val="24"/>
          <w:szCs w:val="24"/>
          <w:u w:val="single"/>
        </w:rPr>
        <w:t>Research Duties:</w:t>
      </w:r>
    </w:p>
    <w:p w14:paraId="27BFE332"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Develops recruitment methods to be used in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077BC198"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Initiates submission of regulatory documents to IRB, R&amp;D, sponsor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31BEA230"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Obtains and organizes data (test results) as necessary for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ed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7960C73A" w14:textId="77777777" w:rsidR="000101C5" w:rsidRDefault="000101C5" w:rsidP="000101C5">
      <w:pPr>
        <w:pBdr>
          <w:bottom w:val="single" w:sz="12" w:space="1" w:color="auto"/>
        </w:pBdr>
        <w:spacing w:after="0" w:line="240" w:lineRule="auto"/>
        <w:jc w:val="both"/>
        <w:rPr>
          <w:rFonts w:ascii="Times New Roman" w:hAnsi="Times New Roman"/>
          <w:b/>
          <w:sz w:val="24"/>
          <w:szCs w:val="24"/>
        </w:rPr>
      </w:pPr>
      <w:r>
        <w:rPr>
          <w:rFonts w:ascii="Times New Roman" w:hAnsi="Times New Roman"/>
          <w:sz w:val="24"/>
          <w:szCs w:val="24"/>
        </w:rPr>
        <w:lastRenderedPageBreak/>
        <w:t>Maintains complete and accurate data collection in case report forms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sidR="000215C1">
        <w:rPr>
          <w:rFonts w:ascii="Times New Roman" w:hAnsi="Times New Roman"/>
          <w:b/>
          <w:sz w:val="24"/>
          <w:szCs w:val="24"/>
        </w:rPr>
        <w:t xml:space="preserve"> </w:t>
      </w:r>
      <w:r>
        <w:rPr>
          <w:rFonts w:ascii="Times New Roman" w:hAnsi="Times New Roman"/>
          <w:b/>
          <w:sz w:val="24"/>
          <w:szCs w:val="24"/>
        </w:rPr>
        <w:t xml:space="preserve"> No</w:t>
      </w:r>
    </w:p>
    <w:p w14:paraId="10C7FA54" w14:textId="77777777" w:rsidR="000101C5" w:rsidRDefault="000101C5" w:rsidP="000101C5">
      <w:pPr>
        <w:pBdr>
          <w:bottom w:val="single" w:sz="12" w:space="1" w:color="auto"/>
        </w:pBdr>
        <w:spacing w:after="0" w:line="240" w:lineRule="auto"/>
        <w:jc w:val="both"/>
        <w:rPr>
          <w:rFonts w:ascii="Times New Roman" w:hAnsi="Times New Roman"/>
          <w:b/>
          <w:sz w:val="24"/>
          <w:szCs w:val="24"/>
        </w:rPr>
      </w:pPr>
    </w:p>
    <w:p w14:paraId="62DB1E8A" w14:textId="77777777" w:rsidR="000101C5" w:rsidRDefault="000101C5" w:rsidP="000101C5">
      <w:pPr>
        <w:spacing w:after="0" w:line="240" w:lineRule="auto"/>
        <w:jc w:val="both"/>
        <w:rPr>
          <w:rFonts w:ascii="Times New Roman" w:hAnsi="Times New Roman"/>
          <w:b/>
          <w:sz w:val="24"/>
          <w:szCs w:val="24"/>
          <w:u w:val="single"/>
        </w:rPr>
      </w:pPr>
      <w:r>
        <w:rPr>
          <w:rFonts w:ascii="Times New Roman" w:hAnsi="Times New Roman"/>
          <w:b/>
          <w:sz w:val="24"/>
          <w:szCs w:val="24"/>
          <w:u w:val="single"/>
        </w:rPr>
        <w:t>Medical Record Duties:</w:t>
      </w:r>
    </w:p>
    <w:p w14:paraId="0B2F6C8D"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tab/>
      </w:r>
    </w:p>
    <w:p w14:paraId="35641D96"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t>Accesses protected health information.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5CCFDE74"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ab/>
        <w:t>Records patient medical information in CPRS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2D95F59D" w14:textId="77777777" w:rsidR="000101C5" w:rsidRDefault="000101C5" w:rsidP="000101C5">
      <w:pPr>
        <w:spacing w:after="0" w:line="240" w:lineRule="auto"/>
        <w:ind w:left="720"/>
        <w:rPr>
          <w:rFonts w:ascii="Times New Roman" w:hAnsi="Times New Roman"/>
          <w:b/>
          <w:color w:val="FF0000"/>
          <w:sz w:val="18"/>
          <w:szCs w:val="18"/>
        </w:rPr>
      </w:pPr>
      <w:r>
        <w:rPr>
          <w:rFonts w:ascii="Times New Roman" w:hAnsi="Times New Roman"/>
          <w:b/>
          <w:color w:val="FF0000"/>
          <w:sz w:val="18"/>
          <w:szCs w:val="18"/>
        </w:rPr>
        <w:t>Required: Must be authorized to make entries in clinical record; Privileged members of medical staff; physician assistants; residents/fellows; clinical nursing personnel; medical, dental, and nursing student; social workers; pharmacists; allied health trainees; and, on rare occasions Patient Representatives, and as so designated by Service Chiefs.</w:t>
      </w:r>
    </w:p>
    <w:p w14:paraId="6CFC49F8" w14:textId="77777777" w:rsidR="000101C5" w:rsidRDefault="000101C5" w:rsidP="000101C5">
      <w:pPr>
        <w:pBdr>
          <w:bottom w:val="single" w:sz="12" w:space="1" w:color="auto"/>
        </w:pBdr>
        <w:spacing w:after="0" w:line="240" w:lineRule="auto"/>
        <w:jc w:val="both"/>
        <w:rPr>
          <w:rFonts w:ascii="Times New Roman" w:hAnsi="Times New Roman"/>
          <w:sz w:val="24"/>
          <w:szCs w:val="24"/>
        </w:rPr>
      </w:pPr>
    </w:p>
    <w:p w14:paraId="25AEA94E" w14:textId="77777777" w:rsidR="000101C5" w:rsidRDefault="000101C5" w:rsidP="000101C5">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 xml:space="preserve">Uses VISTA/CPRS for scheduling subjects, research visits, and/or </w:t>
      </w:r>
    </w:p>
    <w:p w14:paraId="38A1D2B4" w14:textId="77777777" w:rsidR="000101C5" w:rsidRDefault="000101C5" w:rsidP="000101C5">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documenting progress notes.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331D142A" w14:textId="77777777" w:rsidR="000101C5" w:rsidRDefault="000101C5" w:rsidP="000101C5">
      <w:pPr>
        <w:pBdr>
          <w:bottom w:val="single" w:sz="12" w:space="1" w:color="auto"/>
        </w:pBdr>
        <w:spacing w:after="0" w:line="240" w:lineRule="auto"/>
        <w:jc w:val="both"/>
        <w:rPr>
          <w:rFonts w:ascii="Times New Roman" w:hAnsi="Times New Roman"/>
          <w:b/>
          <w:sz w:val="24"/>
          <w:szCs w:val="24"/>
        </w:rPr>
      </w:pPr>
      <w:r>
        <w:rPr>
          <w:rFonts w:ascii="Times New Roman" w:hAnsi="Times New Roman"/>
          <w:sz w:val="24"/>
          <w:szCs w:val="24"/>
        </w:rPr>
        <w:t>Initiates and/or expedites request for consultation, special tests, or studies.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7D9B61C0" w14:textId="77777777" w:rsidR="000101C5" w:rsidRDefault="000101C5" w:rsidP="000101C5">
      <w:pPr>
        <w:pBdr>
          <w:bottom w:val="single" w:sz="12" w:space="1" w:color="auto"/>
        </w:pBdr>
        <w:spacing w:after="0" w:line="240" w:lineRule="auto"/>
        <w:jc w:val="both"/>
        <w:rPr>
          <w:rFonts w:ascii="Times New Roman" w:hAnsi="Times New Roman"/>
          <w:sz w:val="24"/>
          <w:szCs w:val="24"/>
        </w:rPr>
      </w:pPr>
    </w:p>
    <w:p w14:paraId="4D02026D" w14:textId="77777777" w:rsidR="000101C5" w:rsidRDefault="000101C5" w:rsidP="000101C5">
      <w:pPr>
        <w:spacing w:after="0" w:line="240" w:lineRule="auto"/>
        <w:jc w:val="both"/>
        <w:rPr>
          <w:rFonts w:ascii="Times New Roman" w:hAnsi="Times New Roman"/>
          <w:b/>
          <w:sz w:val="24"/>
          <w:szCs w:val="24"/>
          <w:u w:val="single"/>
        </w:rPr>
      </w:pPr>
      <w:r>
        <w:rPr>
          <w:rFonts w:ascii="Times New Roman" w:hAnsi="Times New Roman"/>
          <w:b/>
          <w:sz w:val="24"/>
          <w:szCs w:val="24"/>
          <w:u w:val="single"/>
        </w:rPr>
        <w:t>Patient Care Duties:</w:t>
      </w:r>
    </w:p>
    <w:p w14:paraId="6123FD37" w14:textId="77777777" w:rsidR="000101C5" w:rsidRDefault="000101C5" w:rsidP="000101C5">
      <w:pPr>
        <w:spacing w:after="0" w:line="240" w:lineRule="auto"/>
        <w:jc w:val="both"/>
        <w:rPr>
          <w:rFonts w:ascii="Times New Roman" w:hAnsi="Times New Roman"/>
          <w:sz w:val="24"/>
          <w:szCs w:val="24"/>
        </w:rPr>
      </w:pPr>
    </w:p>
    <w:p w14:paraId="3CB61D38" w14:textId="77777777" w:rsidR="000101C5" w:rsidRDefault="000101C5" w:rsidP="000101C5">
      <w:pPr>
        <w:spacing w:after="0" w:line="240" w:lineRule="auto"/>
        <w:rPr>
          <w:rFonts w:ascii="Times New Roman" w:hAnsi="Times New Roman"/>
          <w:sz w:val="24"/>
          <w:szCs w:val="24"/>
        </w:rPr>
      </w:pPr>
      <w:r>
        <w:rPr>
          <w:rFonts w:ascii="Times New Roman" w:hAnsi="Times New Roman"/>
          <w:sz w:val="24"/>
          <w:szCs w:val="24"/>
        </w:rPr>
        <w:t xml:space="preserve">Has or may have the potential to assume patient care-related duties, or </w:t>
      </w:r>
    </w:p>
    <w:p w14:paraId="318BB8F3" w14:textId="77777777" w:rsidR="000101C5" w:rsidRDefault="000101C5" w:rsidP="000101C5">
      <w:pPr>
        <w:spacing w:after="0" w:line="240" w:lineRule="auto"/>
        <w:rPr>
          <w:rFonts w:ascii="Times New Roman" w:hAnsi="Times New Roman"/>
          <w:sz w:val="24"/>
          <w:szCs w:val="24"/>
        </w:rPr>
      </w:pPr>
      <w:r>
        <w:rPr>
          <w:rFonts w:ascii="Times New Roman" w:hAnsi="Times New Roman"/>
          <w:sz w:val="24"/>
          <w:szCs w:val="24"/>
        </w:rPr>
        <w:t>oversees the quality and safety of patient care delivered.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58430051" w14:textId="77777777" w:rsidR="000101C5" w:rsidRDefault="000101C5" w:rsidP="000101C5">
      <w:pPr>
        <w:spacing w:after="0" w:line="240" w:lineRule="auto"/>
        <w:rPr>
          <w:rFonts w:ascii="Times New Roman" w:hAnsi="Times New Roman"/>
          <w:b/>
          <w:color w:val="FF0000"/>
          <w:sz w:val="18"/>
          <w:szCs w:val="18"/>
        </w:rPr>
      </w:pPr>
      <w:r>
        <w:rPr>
          <w:rFonts w:ascii="Times New Roman" w:hAnsi="Times New Roman"/>
          <w:b/>
          <w:color w:val="FF0000"/>
          <w:sz w:val="18"/>
          <w:szCs w:val="18"/>
        </w:rPr>
        <w:t>If yes, the individual must be credentialed through VetPro and may not begin work until process is complete.</w:t>
      </w:r>
    </w:p>
    <w:p w14:paraId="1D700C8D" w14:textId="77777777" w:rsidR="000101C5" w:rsidRDefault="000101C5" w:rsidP="000101C5">
      <w:pPr>
        <w:spacing w:after="0" w:line="240" w:lineRule="auto"/>
        <w:jc w:val="both"/>
        <w:rPr>
          <w:rFonts w:ascii="Times New Roman" w:hAnsi="Times New Roman"/>
          <w:sz w:val="24"/>
          <w:szCs w:val="24"/>
        </w:rPr>
      </w:pPr>
    </w:p>
    <w:p w14:paraId="6E9E50FD"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t>Screens patients to determine study eligibility criteria by:</w:t>
      </w:r>
    </w:p>
    <w:p w14:paraId="4A95FCF6" w14:textId="77777777" w:rsidR="000101C5" w:rsidRDefault="000101C5" w:rsidP="000101C5">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Reviewing patient medical chart/information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7716375D" w14:textId="77777777" w:rsidR="000101C5" w:rsidRDefault="000101C5" w:rsidP="000101C5">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Interviewing patient.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2A56EE5C"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tab/>
      </w:r>
    </w:p>
    <w:p w14:paraId="640317C3"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t>Authorized to obtain informed consent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65B37399" w14:textId="77777777" w:rsidR="000101C5" w:rsidRDefault="000101C5" w:rsidP="000101C5">
      <w:pPr>
        <w:spacing w:after="0" w:line="240" w:lineRule="auto"/>
        <w:jc w:val="both"/>
        <w:rPr>
          <w:rFonts w:ascii="Times New Roman" w:hAnsi="Times New Roman"/>
          <w:sz w:val="24"/>
          <w:szCs w:val="24"/>
        </w:rPr>
      </w:pPr>
    </w:p>
    <w:p w14:paraId="306693AB"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t>Performs vital signs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6A3BCDDA"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 xml:space="preserve">Performs venipuncture: </w:t>
      </w:r>
      <w:r>
        <w:rPr>
          <w:rFonts w:ascii="Arial Black" w:eastAsia="Times New Roman" w:hAnsi="Arial Black"/>
          <w:color w:val="FF0000"/>
          <w:sz w:val="18"/>
          <w:szCs w:val="18"/>
          <w:u w:val="single"/>
        </w:rPr>
        <w:t>Required Training</w:t>
      </w:r>
      <w:r>
        <w:rPr>
          <w:rFonts w:ascii="Arial Black" w:eastAsia="Times New Roman" w:hAnsi="Arial Black"/>
          <w:color w:val="FF0000"/>
          <w:sz w:val="18"/>
          <w:szCs w:val="18"/>
        </w:rPr>
        <w:t>: (see H.)</w:t>
      </w:r>
      <w:r>
        <w:rPr>
          <w:rFonts w:ascii="Arial Black" w:eastAsia="Times New Roman" w:hAnsi="Arial Black"/>
          <w:color w:val="FF0000"/>
          <w:sz w:val="18"/>
          <w:szCs w:val="18"/>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13551005" w14:textId="77777777" w:rsidR="000101C5" w:rsidRDefault="000101C5" w:rsidP="000101C5">
      <w:pPr>
        <w:spacing w:after="0" w:line="240" w:lineRule="auto"/>
        <w:jc w:val="both"/>
        <w:rPr>
          <w:rFonts w:ascii="Times New Roman" w:hAnsi="Times New Roman"/>
          <w:sz w:val="24"/>
          <w:szCs w:val="24"/>
        </w:rPr>
      </w:pPr>
    </w:p>
    <w:p w14:paraId="415451E7"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Collects and handles various types of human specimens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5AD6ECB3"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Initiates intravenous (IV) therapy/administers IV solutions/medications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02436A72" w14:textId="77777777" w:rsidR="000101C5" w:rsidRDefault="000101C5" w:rsidP="000101C5">
      <w:pPr>
        <w:spacing w:after="0" w:line="240" w:lineRule="auto"/>
        <w:jc w:val="both"/>
        <w:rPr>
          <w:rFonts w:ascii="Times New Roman" w:hAnsi="Times New Roman"/>
          <w:color w:val="FF0000"/>
          <w:sz w:val="24"/>
          <w:szCs w:val="24"/>
        </w:rPr>
      </w:pPr>
      <w:r>
        <w:rPr>
          <w:rFonts w:ascii="Times New Roman" w:hAnsi="Times New Roman"/>
          <w:b/>
          <w:sz w:val="24"/>
          <w:szCs w:val="24"/>
        </w:rPr>
        <w:tab/>
      </w:r>
      <w:r>
        <w:rPr>
          <w:rFonts w:ascii="Times New Roman" w:hAnsi="Times New Roman"/>
          <w:b/>
          <w:color w:val="FF0000"/>
          <w:sz w:val="18"/>
          <w:szCs w:val="18"/>
        </w:rPr>
        <w:t>Required training: Must be credentialed and privileged RN approved by Nurse Exec</w:t>
      </w:r>
      <w:r>
        <w:rPr>
          <w:rFonts w:ascii="Times New Roman" w:hAnsi="Times New Roman"/>
          <w:color w:val="FF0000"/>
          <w:sz w:val="24"/>
          <w:szCs w:val="24"/>
        </w:rPr>
        <w:t>.</w:t>
      </w:r>
    </w:p>
    <w:p w14:paraId="6F573B9A" w14:textId="77777777" w:rsidR="000101C5" w:rsidRDefault="000101C5" w:rsidP="000101C5">
      <w:pPr>
        <w:spacing w:after="0" w:line="240" w:lineRule="auto"/>
        <w:jc w:val="both"/>
        <w:rPr>
          <w:rFonts w:ascii="Times New Roman" w:hAnsi="Times New Roman"/>
          <w:sz w:val="24"/>
          <w:szCs w:val="24"/>
        </w:rPr>
      </w:pPr>
    </w:p>
    <w:p w14:paraId="009678E4"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t xml:space="preserve">Provides education and instruction of study medication use, administration, </w:t>
      </w:r>
      <w:r>
        <w:rPr>
          <w:rFonts w:ascii="Times New Roman" w:hAnsi="Times New Roman"/>
          <w:sz w:val="24"/>
          <w:szCs w:val="24"/>
        </w:rPr>
        <w:tab/>
      </w:r>
    </w:p>
    <w:p w14:paraId="27A86346"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storage, side effects.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01F540DD" w14:textId="77777777" w:rsidR="000101C5" w:rsidRDefault="000101C5" w:rsidP="000101C5">
      <w:pPr>
        <w:spacing w:after="0" w:line="240" w:lineRule="auto"/>
        <w:jc w:val="both"/>
        <w:rPr>
          <w:rFonts w:ascii="Times New Roman" w:hAnsi="Times New Roman"/>
          <w:sz w:val="24"/>
          <w:szCs w:val="24"/>
        </w:rPr>
      </w:pPr>
    </w:p>
    <w:p w14:paraId="38C60164" w14:textId="77777777" w:rsidR="000101C5" w:rsidRDefault="000101C5" w:rsidP="000101C5">
      <w:pPr>
        <w:spacing w:after="0" w:line="240" w:lineRule="auto"/>
        <w:jc w:val="both"/>
        <w:rPr>
          <w:rFonts w:ascii="Times New Roman" w:hAnsi="Times New Roman"/>
          <w:b/>
          <w:sz w:val="24"/>
          <w:szCs w:val="24"/>
        </w:rPr>
      </w:pPr>
      <w:r>
        <w:rPr>
          <w:rFonts w:ascii="Times New Roman" w:hAnsi="Times New Roman"/>
          <w:sz w:val="24"/>
          <w:szCs w:val="24"/>
        </w:rPr>
        <w:t>Reports adverse drug reactions to study site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fldChar w:fldCharType="begin">
          <w:ffData>
            <w:name w:val="Check1"/>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Yes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
            <w:enabled/>
            <w:calcOnExit w:val="0"/>
            <w:checkBox>
              <w:sizeAuto/>
              <w:default w:val="0"/>
            </w:checkBox>
          </w:ffData>
        </w:fldChar>
      </w:r>
      <w:r>
        <w:rPr>
          <w:rFonts w:ascii="Times New Roman" w:hAnsi="Times New Roman"/>
          <w:b/>
          <w:sz w:val="24"/>
          <w:szCs w:val="24"/>
        </w:rPr>
        <w:instrText xml:space="preserve"> FORMCHECKBOX </w:instrText>
      </w:r>
      <w:r w:rsidR="003864B7">
        <w:rPr>
          <w:rFonts w:ascii="Times New Roman" w:hAnsi="Times New Roman"/>
          <w:b/>
          <w:sz w:val="24"/>
          <w:szCs w:val="24"/>
        </w:rPr>
      </w:r>
      <w:r w:rsidR="003864B7">
        <w:rPr>
          <w:rFonts w:ascii="Times New Roman" w:hAnsi="Times New Roman"/>
          <w:b/>
          <w:sz w:val="24"/>
          <w:szCs w:val="24"/>
        </w:rPr>
        <w:fldChar w:fldCharType="separate"/>
      </w:r>
      <w:r>
        <w:rPr>
          <w:rFonts w:ascii="Times New Roman" w:hAnsi="Times New Roman"/>
          <w:b/>
          <w:sz w:val="24"/>
          <w:szCs w:val="24"/>
        </w:rPr>
        <w:fldChar w:fldCharType="end"/>
      </w:r>
      <w:r>
        <w:rPr>
          <w:rFonts w:ascii="Times New Roman" w:hAnsi="Times New Roman"/>
          <w:b/>
          <w:sz w:val="24"/>
          <w:szCs w:val="24"/>
        </w:rPr>
        <w:t xml:space="preserve">  No</w:t>
      </w:r>
    </w:p>
    <w:p w14:paraId="1F3023C6"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tab/>
      </w:r>
    </w:p>
    <w:p w14:paraId="14D92BD6" w14:textId="77777777" w:rsidR="000101C5" w:rsidRDefault="000101C5" w:rsidP="000101C5">
      <w:pPr>
        <w:spacing w:after="0" w:line="240" w:lineRule="auto"/>
        <w:jc w:val="both"/>
        <w:rPr>
          <w:rFonts w:ascii="Times New Roman" w:hAnsi="Times New Roman"/>
          <w:sz w:val="24"/>
          <w:szCs w:val="24"/>
        </w:rPr>
      </w:pPr>
    </w:p>
    <w:p w14:paraId="6A738077" w14:textId="77777777" w:rsidR="000101C5" w:rsidRDefault="000101C5" w:rsidP="000101C5">
      <w:pPr>
        <w:spacing w:after="0" w:line="240" w:lineRule="auto"/>
        <w:jc w:val="both"/>
        <w:rPr>
          <w:rFonts w:ascii="Times New Roman" w:hAnsi="Times New Roman"/>
          <w:sz w:val="24"/>
          <w:szCs w:val="24"/>
        </w:rPr>
      </w:pPr>
    </w:p>
    <w:p w14:paraId="6C143942" w14:textId="77777777" w:rsidR="000101C5" w:rsidRDefault="000101C5" w:rsidP="000101C5">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0101C5" w14:paraId="26440D4A" w14:textId="77777777" w:rsidTr="000101C5">
        <w:trPr>
          <w:trHeight w:val="519"/>
        </w:trPr>
        <w:tc>
          <w:tcPr>
            <w:tcW w:w="13158" w:type="dxa"/>
            <w:tcBorders>
              <w:top w:val="single" w:sz="4" w:space="0" w:color="000000"/>
              <w:left w:val="single" w:sz="4" w:space="0" w:color="000000"/>
              <w:bottom w:val="single" w:sz="4" w:space="0" w:color="000000"/>
              <w:right w:val="single" w:sz="4" w:space="0" w:color="000000"/>
            </w:tcBorders>
            <w:shd w:val="clear" w:color="auto" w:fill="D6E3BC"/>
            <w:hideMark/>
          </w:tcPr>
          <w:p w14:paraId="5EE5859F" w14:textId="77777777" w:rsidR="000101C5" w:rsidRDefault="000101C5">
            <w:pPr>
              <w:spacing w:after="0" w:line="240" w:lineRule="auto"/>
              <w:jc w:val="center"/>
              <w:rPr>
                <w:rFonts w:ascii="Times New Roman" w:hAnsi="Times New Roman"/>
                <w:b/>
                <w:sz w:val="24"/>
                <w:szCs w:val="24"/>
              </w:rPr>
            </w:pPr>
            <w:r>
              <w:rPr>
                <w:rFonts w:ascii="Times New Roman" w:hAnsi="Times New Roman"/>
                <w:b/>
                <w:sz w:val="24"/>
                <w:szCs w:val="24"/>
                <w:u w:val="single"/>
              </w:rPr>
              <w:t>Miscellaneous Duties (if applicable)- free text</w:t>
            </w:r>
          </w:p>
        </w:tc>
      </w:tr>
    </w:tbl>
    <w:p w14:paraId="1BBE9246"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fldChar w:fldCharType="begin">
          <w:ffData>
            <w:name w:val="Text17"/>
            <w:enabled/>
            <w:calcOnExit w:val="0"/>
            <w:textInput/>
          </w:ffData>
        </w:fldChar>
      </w:r>
      <w:bookmarkStart w:id="1" w:name="Text17"/>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bookmarkEnd w:id="1"/>
    </w:p>
    <w:p w14:paraId="78FE385B" w14:textId="77777777" w:rsidR="000101C5" w:rsidRDefault="000101C5" w:rsidP="000101C5">
      <w:pPr>
        <w:spacing w:after="0" w:line="240" w:lineRule="auto"/>
        <w:jc w:val="both"/>
        <w:rPr>
          <w:rFonts w:ascii="Times New Roman" w:hAnsi="Times New Roman"/>
          <w:sz w:val="24"/>
          <w:szCs w:val="24"/>
        </w:rPr>
      </w:pPr>
      <w:r>
        <w:rPr>
          <w:rFonts w:ascii="Times New Roman" w:hAnsi="Times New Roman"/>
          <w:sz w:val="24"/>
          <w:szCs w:val="24"/>
        </w:rPr>
        <w:fldChar w:fldCharType="begin">
          <w:ffData>
            <w:name w:val="Text18"/>
            <w:enabled/>
            <w:calcOnExit w:val="0"/>
            <w:textInput/>
          </w:ffData>
        </w:fldChar>
      </w:r>
      <w:bookmarkStart w:id="2" w:name="Text18"/>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fldChar w:fldCharType="end"/>
      </w:r>
      <w:bookmarkEnd w:id="2"/>
    </w:p>
    <w:p w14:paraId="4BC4EC5A" w14:textId="77777777" w:rsidR="000101C5" w:rsidRDefault="000101C5" w:rsidP="000101C5">
      <w:pPr>
        <w:spacing w:after="0" w:line="240" w:lineRule="auto"/>
        <w:jc w:val="both"/>
        <w:rPr>
          <w:rFonts w:ascii="Times New Roman" w:hAnsi="Times New Roman"/>
          <w:sz w:val="24"/>
          <w:szCs w:val="24"/>
        </w:rPr>
      </w:pPr>
    </w:p>
    <w:p w14:paraId="5CAC04BF" w14:textId="77777777" w:rsidR="000101C5" w:rsidRDefault="000101C5" w:rsidP="000101C5">
      <w:pPr>
        <w:spacing w:after="0" w:line="240" w:lineRule="auto"/>
        <w:jc w:val="both"/>
        <w:rPr>
          <w:rFonts w:ascii="Times New Roman" w:hAnsi="Times New Roman"/>
          <w:sz w:val="24"/>
          <w:szCs w:val="24"/>
        </w:rPr>
      </w:pPr>
    </w:p>
    <w:p w14:paraId="4E3EFB3D" w14:textId="77777777" w:rsidR="000101C5" w:rsidRDefault="000101C5" w:rsidP="000101C5">
      <w:pPr>
        <w:spacing w:after="0" w:line="240" w:lineRule="auto"/>
        <w:jc w:val="both"/>
        <w:rPr>
          <w:rFonts w:ascii="Times New Roman" w:hAnsi="Times New Roman"/>
          <w:sz w:val="24"/>
          <w:szCs w:val="24"/>
        </w:rPr>
      </w:pPr>
    </w:p>
    <w:p w14:paraId="6139238E" w14:textId="77777777" w:rsidR="000101C5" w:rsidRDefault="000101C5" w:rsidP="000101C5">
      <w:pPr>
        <w:spacing w:after="0" w:line="240" w:lineRule="auto"/>
        <w:jc w:val="both"/>
        <w:rPr>
          <w:rFonts w:ascii="Times New Roman" w:hAnsi="Times New Roman"/>
          <w:sz w:val="24"/>
          <w:szCs w:val="24"/>
        </w:rPr>
      </w:pPr>
    </w:p>
    <w:p w14:paraId="6815FAF7" w14:textId="77777777" w:rsidR="000101C5" w:rsidRDefault="000101C5" w:rsidP="000101C5">
      <w:pPr>
        <w:spacing w:after="0" w:line="240" w:lineRule="auto"/>
        <w:jc w:val="both"/>
        <w:rPr>
          <w:rFonts w:ascii="Times New Roman" w:hAnsi="Times New Roman"/>
          <w:sz w:val="24"/>
          <w:szCs w:val="24"/>
        </w:rPr>
      </w:pPr>
    </w:p>
    <w:p w14:paraId="2E49C3A7" w14:textId="77777777" w:rsidR="000101C5" w:rsidRDefault="000101C5" w:rsidP="000101C5">
      <w:pPr>
        <w:spacing w:after="0" w:line="240" w:lineRule="auto"/>
        <w:jc w:val="both"/>
        <w:rPr>
          <w:rFonts w:ascii="Times New Roman" w:hAnsi="Times New Roman"/>
          <w:sz w:val="24"/>
          <w:szCs w:val="24"/>
        </w:rPr>
      </w:pPr>
    </w:p>
    <w:p w14:paraId="5EE3A30D" w14:textId="77777777" w:rsidR="000101C5" w:rsidRDefault="000101C5" w:rsidP="000101C5">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0101C5" w14:paraId="6BC1D9C8" w14:textId="77777777" w:rsidTr="000101C5">
        <w:trPr>
          <w:trHeight w:val="519"/>
        </w:trPr>
        <w:tc>
          <w:tcPr>
            <w:tcW w:w="13158" w:type="dxa"/>
            <w:tcBorders>
              <w:top w:val="single" w:sz="4" w:space="0" w:color="000000"/>
              <w:left w:val="single" w:sz="4" w:space="0" w:color="000000"/>
              <w:bottom w:val="single" w:sz="4" w:space="0" w:color="000000"/>
              <w:right w:val="single" w:sz="4" w:space="0" w:color="000000"/>
            </w:tcBorders>
            <w:shd w:val="clear" w:color="auto" w:fill="D6E3BC"/>
          </w:tcPr>
          <w:p w14:paraId="5DF30B34" w14:textId="77777777" w:rsidR="000101C5" w:rsidRDefault="000101C5">
            <w:pPr>
              <w:spacing w:after="0" w:line="240" w:lineRule="auto"/>
              <w:jc w:val="center"/>
              <w:rPr>
                <w:rFonts w:ascii="Times New Roman" w:hAnsi="Times New Roman"/>
                <w:b/>
                <w:sz w:val="24"/>
                <w:szCs w:val="24"/>
                <w:u w:val="single"/>
              </w:rPr>
            </w:pPr>
          </w:p>
          <w:p w14:paraId="5001AFCB" w14:textId="77777777" w:rsidR="000101C5" w:rsidRDefault="000101C5">
            <w:pPr>
              <w:spacing w:after="0" w:line="240" w:lineRule="auto"/>
              <w:jc w:val="center"/>
              <w:rPr>
                <w:rFonts w:ascii="Times New Roman" w:hAnsi="Times New Roman"/>
                <w:b/>
                <w:sz w:val="24"/>
                <w:szCs w:val="24"/>
              </w:rPr>
            </w:pPr>
            <w:r>
              <w:rPr>
                <w:rFonts w:ascii="Times New Roman" w:hAnsi="Times New Roman"/>
                <w:b/>
                <w:sz w:val="24"/>
                <w:szCs w:val="24"/>
                <w:u w:val="single"/>
              </w:rPr>
              <w:t>PRINCIPAL INVESTIGATOR STATEMENT</w:t>
            </w:r>
          </w:p>
        </w:tc>
      </w:tr>
    </w:tbl>
    <w:p w14:paraId="06CCC219" w14:textId="77777777" w:rsidR="000101C5" w:rsidRDefault="000101C5" w:rsidP="000101C5">
      <w:pPr>
        <w:spacing w:after="0" w:line="240" w:lineRule="auto"/>
        <w:jc w:val="both"/>
        <w:rPr>
          <w:rFonts w:ascii="Times New Roman" w:hAnsi="Times New Roman"/>
          <w:bCs/>
          <w:sz w:val="24"/>
          <w:szCs w:val="24"/>
        </w:rPr>
      </w:pPr>
    </w:p>
    <w:p w14:paraId="783EF70B" w14:textId="77777777" w:rsidR="000101C5" w:rsidRDefault="000101C5" w:rsidP="000101C5">
      <w:pPr>
        <w:spacing w:after="0" w:line="240" w:lineRule="auto"/>
        <w:jc w:val="both"/>
        <w:rPr>
          <w:rFonts w:ascii="Times New Roman" w:hAnsi="Times New Roman"/>
          <w:bCs/>
          <w:sz w:val="24"/>
          <w:szCs w:val="24"/>
        </w:rPr>
      </w:pPr>
      <w:r>
        <w:rPr>
          <w:rFonts w:ascii="Times New Roman" w:hAnsi="Times New Roman"/>
          <w:b/>
          <w:bCs/>
          <w:sz w:val="24"/>
          <w:szCs w:val="24"/>
          <w:u w:val="single"/>
        </w:rPr>
        <w:t>Scope of Practice</w:t>
      </w:r>
      <w:r>
        <w:rPr>
          <w:rFonts w:ascii="Times New Roman" w:hAnsi="Times New Roman"/>
          <w:bCs/>
          <w:sz w:val="24"/>
          <w:szCs w:val="24"/>
        </w:rPr>
        <w:t>:</w:t>
      </w:r>
    </w:p>
    <w:p w14:paraId="22986984" w14:textId="77777777" w:rsidR="000101C5" w:rsidRDefault="000101C5" w:rsidP="000101C5">
      <w:pPr>
        <w:spacing w:after="0" w:line="240" w:lineRule="auto"/>
        <w:jc w:val="both"/>
        <w:rPr>
          <w:rFonts w:ascii="Times New Roman" w:hAnsi="Times New Roman"/>
          <w:bCs/>
          <w:sz w:val="24"/>
          <w:szCs w:val="24"/>
        </w:rPr>
      </w:pPr>
    </w:p>
    <w:p w14:paraId="4C14C4FE" w14:textId="77777777" w:rsidR="000101C5" w:rsidRDefault="000101C5" w:rsidP="000101C5">
      <w:pPr>
        <w:pStyle w:val="BodyTextIndent"/>
        <w:ind w:left="0"/>
        <w:jc w:val="both"/>
        <w:rPr>
          <w:bCs/>
        </w:rPr>
      </w:pPr>
      <w:r>
        <w:rPr>
          <w:bCs/>
        </w:rPr>
        <w:t>This Scope of Practice was reviewed and discussed.  We certify that the employee possesses the skills to safely perform the aforementioned duties/procedures.  We agree to abide by the parameters of this Scope of Practice, all-applicable hospital policies and regulations.</w:t>
      </w:r>
    </w:p>
    <w:p w14:paraId="53D62E85" w14:textId="77777777" w:rsidR="000101C5" w:rsidRDefault="000101C5" w:rsidP="000101C5">
      <w:pPr>
        <w:pStyle w:val="BodyTextIndent"/>
        <w:ind w:left="0"/>
        <w:jc w:val="both"/>
        <w:rPr>
          <w:bCs/>
        </w:rPr>
      </w:pPr>
    </w:p>
    <w:p w14:paraId="5AC393E2" w14:textId="77777777" w:rsidR="000101C5" w:rsidRDefault="000101C5" w:rsidP="000101C5">
      <w:pPr>
        <w:pStyle w:val="BodyTextIndent3"/>
        <w:ind w:left="0"/>
        <w:rPr>
          <w:rFonts w:ascii="Times New Roman" w:hAnsi="Times New Roman" w:cs="Times New Roman"/>
          <w:sz w:val="24"/>
          <w:szCs w:val="24"/>
        </w:rPr>
      </w:pPr>
    </w:p>
    <w:p w14:paraId="1C0D30B3" w14:textId="77777777" w:rsidR="000101C5" w:rsidRDefault="000101C5" w:rsidP="000101C5">
      <w:pPr>
        <w:pStyle w:val="BodyTextIndent"/>
        <w:ind w:left="0"/>
        <w:rPr>
          <w:b/>
          <w:bCs/>
        </w:rPr>
      </w:pPr>
      <w:r>
        <w:rPr>
          <w:b/>
          <w:bCs/>
        </w:rPr>
        <w:t>We understand that the employee must not perform any procedures which constitute the practice of the profession for which they may be eligible for but did not obtain a license, registration or certification.  For example, an unlicensed physician may not do any procedures that would be considered the practice of medicine (e.g., perform history and physical examination, order or alter medication prescriptions, interpret laboratory results, give medical advice, etc.)</w:t>
      </w:r>
    </w:p>
    <w:p w14:paraId="41121693" w14:textId="77777777" w:rsidR="000101C5" w:rsidRDefault="000101C5" w:rsidP="000101C5">
      <w:pPr>
        <w:pStyle w:val="BodyTextIndent3"/>
        <w:ind w:left="0"/>
        <w:rPr>
          <w:rFonts w:ascii="Times New Roman" w:hAnsi="Times New Roman" w:cs="Times New Roman"/>
          <w:sz w:val="24"/>
          <w:szCs w:val="24"/>
        </w:rPr>
      </w:pPr>
    </w:p>
    <w:p w14:paraId="6DF8CD2E" w14:textId="77777777" w:rsidR="000101C5" w:rsidRDefault="000101C5" w:rsidP="000101C5">
      <w:pPr>
        <w:pStyle w:val="BodyTextIndent3"/>
        <w:ind w:left="0"/>
        <w:rPr>
          <w:rFonts w:ascii="Times New Roman" w:hAnsi="Times New Roman" w:cs="Times New Roman"/>
          <w:sz w:val="24"/>
          <w:szCs w:val="24"/>
        </w:rPr>
      </w:pPr>
    </w:p>
    <w:p w14:paraId="7CE45E5C" w14:textId="77777777" w:rsidR="000101C5" w:rsidRDefault="000101C5" w:rsidP="000101C5">
      <w:pPr>
        <w:spacing w:after="0" w:line="240" w:lineRule="auto"/>
        <w:rPr>
          <w:rFonts w:ascii="Times New Roman" w:hAnsi="Times New Roman"/>
          <w:bCs/>
          <w:sz w:val="24"/>
          <w:szCs w:val="24"/>
        </w:rPr>
      </w:pPr>
    </w:p>
    <w:p w14:paraId="6004EAFA" w14:textId="77777777" w:rsidR="000101C5" w:rsidRDefault="000101C5" w:rsidP="000101C5">
      <w:pPr>
        <w:spacing w:after="0" w:line="240" w:lineRule="auto"/>
        <w:rPr>
          <w:rFonts w:ascii="Times New Roman" w:hAnsi="Times New Roman"/>
          <w:bCs/>
          <w:sz w:val="24"/>
          <w:szCs w:val="24"/>
        </w:rPr>
      </w:pPr>
      <w:r>
        <w:rPr>
          <w:rFonts w:ascii="Times New Roman" w:hAnsi="Times New Roman"/>
          <w:bCs/>
          <w:sz w:val="24"/>
          <w:szCs w:val="24"/>
        </w:rPr>
        <w:t>______________________</w:t>
      </w:r>
      <w:r>
        <w:rPr>
          <w:rFonts w:ascii="Times New Roman" w:hAnsi="Times New Roman"/>
          <w:bCs/>
          <w:sz w:val="24"/>
          <w:szCs w:val="24"/>
        </w:rPr>
        <w:tab/>
      </w:r>
      <w:r>
        <w:rPr>
          <w:rFonts w:ascii="Times New Roman" w:hAnsi="Times New Roman"/>
          <w:bCs/>
          <w:sz w:val="24"/>
          <w:szCs w:val="24"/>
        </w:rPr>
        <w:tab/>
        <w:t>_____________________________</w:t>
      </w:r>
    </w:p>
    <w:p w14:paraId="37B766E4" w14:textId="77777777" w:rsidR="000101C5" w:rsidRDefault="000101C5" w:rsidP="000101C5">
      <w:pPr>
        <w:spacing w:after="0" w:line="240" w:lineRule="auto"/>
        <w:rPr>
          <w:rFonts w:ascii="Times New Roman" w:hAnsi="Times New Roman"/>
          <w:bCs/>
          <w:sz w:val="24"/>
          <w:szCs w:val="24"/>
        </w:rPr>
      </w:pPr>
      <w:r>
        <w:rPr>
          <w:rFonts w:ascii="Times New Roman" w:hAnsi="Times New Roman"/>
          <w:bCs/>
          <w:sz w:val="24"/>
          <w:szCs w:val="24"/>
        </w:rPr>
        <w:t>Employee Signature</w:t>
      </w:r>
      <w:r>
        <w:rPr>
          <w:rFonts w:ascii="Times New Roman" w:hAnsi="Times New Roman"/>
          <w:bCs/>
          <w:sz w:val="24"/>
          <w:szCs w:val="24"/>
        </w:rPr>
        <w:tab/>
      </w:r>
      <w:r>
        <w:rPr>
          <w:rFonts w:ascii="Times New Roman" w:hAnsi="Times New Roman"/>
          <w:bCs/>
          <w:sz w:val="24"/>
          <w:szCs w:val="24"/>
        </w:rPr>
        <w:tab/>
      </w:r>
      <w:r w:rsidR="000215C1">
        <w:rPr>
          <w:rFonts w:ascii="Times New Roman" w:hAnsi="Times New Roman"/>
          <w:bCs/>
          <w:sz w:val="24"/>
          <w:szCs w:val="24"/>
        </w:rPr>
        <w:tab/>
      </w:r>
      <w:r>
        <w:rPr>
          <w:rFonts w:ascii="Times New Roman" w:hAnsi="Times New Roman"/>
          <w:bCs/>
          <w:sz w:val="24"/>
          <w:szCs w:val="24"/>
        </w:rPr>
        <w:tab/>
        <w:t>Date</w:t>
      </w:r>
    </w:p>
    <w:p w14:paraId="11F30C27" w14:textId="77777777" w:rsidR="000101C5" w:rsidRDefault="000101C5" w:rsidP="000101C5">
      <w:pPr>
        <w:spacing w:after="0" w:line="240" w:lineRule="auto"/>
        <w:rPr>
          <w:rFonts w:ascii="Times New Roman" w:hAnsi="Times New Roman"/>
          <w:b/>
          <w:bCs/>
          <w:color w:val="FF0000"/>
          <w:sz w:val="24"/>
          <w:szCs w:val="24"/>
        </w:rPr>
      </w:pPr>
      <w:r>
        <w:rPr>
          <w:rFonts w:ascii="Times New Roman" w:hAnsi="Times New Roman"/>
          <w:b/>
          <w:bCs/>
          <w:color w:val="FF0000"/>
          <w:sz w:val="24"/>
          <w:szCs w:val="24"/>
        </w:rPr>
        <w:t>If you are the Principal Investigator completing this form, please sign as Employee and have your Supervior/Service Chief sign below.</w:t>
      </w:r>
    </w:p>
    <w:p w14:paraId="3425E70C" w14:textId="77777777" w:rsidR="000101C5" w:rsidRDefault="000101C5" w:rsidP="000101C5">
      <w:pPr>
        <w:spacing w:after="0" w:line="240" w:lineRule="auto"/>
        <w:rPr>
          <w:rFonts w:ascii="Times New Roman" w:hAnsi="Times New Roman"/>
          <w:bCs/>
          <w:sz w:val="24"/>
          <w:szCs w:val="24"/>
        </w:rPr>
      </w:pPr>
    </w:p>
    <w:p w14:paraId="2D1D77A6" w14:textId="77777777" w:rsidR="000101C5" w:rsidRDefault="000101C5" w:rsidP="000101C5">
      <w:pPr>
        <w:spacing w:after="0" w:line="240" w:lineRule="auto"/>
        <w:rPr>
          <w:rFonts w:ascii="Times New Roman" w:hAnsi="Times New Roman"/>
          <w:bCs/>
          <w:sz w:val="24"/>
          <w:szCs w:val="24"/>
        </w:rPr>
      </w:pPr>
    </w:p>
    <w:p w14:paraId="5E83EF4C" w14:textId="77777777" w:rsidR="000101C5" w:rsidRDefault="000101C5" w:rsidP="000101C5">
      <w:pPr>
        <w:spacing w:after="0" w:line="240" w:lineRule="auto"/>
        <w:rPr>
          <w:rFonts w:ascii="Times New Roman" w:hAnsi="Times New Roman"/>
          <w:bCs/>
          <w:sz w:val="24"/>
          <w:szCs w:val="24"/>
        </w:rPr>
      </w:pPr>
    </w:p>
    <w:p w14:paraId="06802834" w14:textId="77777777" w:rsidR="000101C5" w:rsidRDefault="000101C5" w:rsidP="000101C5">
      <w:pPr>
        <w:spacing w:after="0" w:line="240" w:lineRule="auto"/>
        <w:rPr>
          <w:rFonts w:ascii="Times New Roman" w:hAnsi="Times New Roman"/>
          <w:bCs/>
          <w:sz w:val="24"/>
          <w:szCs w:val="24"/>
        </w:rPr>
      </w:pPr>
      <w:r>
        <w:rPr>
          <w:rFonts w:ascii="Times New Roman" w:hAnsi="Times New Roman"/>
          <w:bCs/>
          <w:sz w:val="24"/>
          <w:szCs w:val="24"/>
        </w:rPr>
        <w:t>______________________</w:t>
      </w:r>
      <w:r>
        <w:rPr>
          <w:rFonts w:ascii="Times New Roman" w:hAnsi="Times New Roman"/>
          <w:bCs/>
          <w:sz w:val="24"/>
          <w:szCs w:val="24"/>
        </w:rPr>
        <w:tab/>
      </w:r>
      <w:r>
        <w:rPr>
          <w:rFonts w:ascii="Times New Roman" w:hAnsi="Times New Roman"/>
          <w:bCs/>
          <w:sz w:val="24"/>
          <w:szCs w:val="24"/>
        </w:rPr>
        <w:tab/>
        <w:t>_____________________________</w:t>
      </w:r>
    </w:p>
    <w:p w14:paraId="7D931473" w14:textId="77777777" w:rsidR="000101C5" w:rsidRDefault="000101C5" w:rsidP="000101C5">
      <w:pPr>
        <w:spacing w:after="0" w:line="240" w:lineRule="auto"/>
        <w:rPr>
          <w:rFonts w:ascii="Times New Roman" w:hAnsi="Times New Roman"/>
          <w:bCs/>
          <w:sz w:val="24"/>
          <w:szCs w:val="24"/>
        </w:rPr>
      </w:pPr>
      <w:r>
        <w:rPr>
          <w:rFonts w:ascii="Times New Roman" w:hAnsi="Times New Roman"/>
          <w:bCs/>
          <w:sz w:val="24"/>
          <w:szCs w:val="24"/>
        </w:rPr>
        <w:t>Principal Investigator/Supervisor</w:t>
      </w:r>
      <w:r>
        <w:rPr>
          <w:rFonts w:ascii="Times New Roman" w:hAnsi="Times New Roman"/>
          <w:bCs/>
          <w:sz w:val="24"/>
          <w:szCs w:val="24"/>
        </w:rPr>
        <w:tab/>
      </w:r>
      <w:r>
        <w:rPr>
          <w:rFonts w:ascii="Times New Roman" w:hAnsi="Times New Roman"/>
          <w:bCs/>
          <w:sz w:val="24"/>
          <w:szCs w:val="24"/>
        </w:rPr>
        <w:tab/>
        <w:t>Date</w:t>
      </w:r>
    </w:p>
    <w:p w14:paraId="0E847D83" w14:textId="77777777" w:rsidR="000101C5" w:rsidRDefault="000101C5" w:rsidP="000101C5">
      <w:pPr>
        <w:spacing w:after="0" w:line="240" w:lineRule="auto"/>
        <w:jc w:val="center"/>
        <w:rPr>
          <w:rFonts w:ascii="Times New Roman" w:hAnsi="Times New Roman"/>
          <w:b/>
          <w:bCs/>
          <w:sz w:val="24"/>
          <w:szCs w:val="24"/>
        </w:rPr>
      </w:pPr>
    </w:p>
    <w:tbl>
      <w:tblPr>
        <w:tblpPr w:leftFromText="180" w:rightFromText="180" w:vertAnchor="text" w:horzAnchor="margin" w:tblpY="31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8"/>
      </w:tblGrid>
      <w:tr w:rsidR="000101C5" w14:paraId="3A90714C" w14:textId="77777777" w:rsidTr="000101C5">
        <w:trPr>
          <w:trHeight w:val="157"/>
        </w:trPr>
        <w:tc>
          <w:tcPr>
            <w:tcW w:w="10818" w:type="dxa"/>
            <w:tcBorders>
              <w:top w:val="single" w:sz="4" w:space="0" w:color="000000"/>
              <w:left w:val="single" w:sz="4" w:space="0" w:color="000000"/>
              <w:bottom w:val="single" w:sz="4" w:space="0" w:color="000000"/>
              <w:right w:val="single" w:sz="4" w:space="0" w:color="000000"/>
            </w:tcBorders>
            <w:shd w:val="clear" w:color="auto" w:fill="D6E3BC"/>
            <w:hideMark/>
          </w:tcPr>
          <w:p w14:paraId="0BCFB647" w14:textId="77777777" w:rsidR="000101C5" w:rsidRDefault="000101C5">
            <w:pPr>
              <w:spacing w:after="0" w:line="240" w:lineRule="auto"/>
              <w:jc w:val="center"/>
              <w:rPr>
                <w:rFonts w:ascii="Times New Roman" w:hAnsi="Times New Roman"/>
                <w:b/>
                <w:sz w:val="24"/>
                <w:szCs w:val="24"/>
              </w:rPr>
            </w:pPr>
            <w:r>
              <w:rPr>
                <w:rFonts w:ascii="Times New Roman" w:hAnsi="Times New Roman"/>
                <w:b/>
                <w:sz w:val="24"/>
                <w:szCs w:val="24"/>
              </w:rPr>
              <w:t>OFFICE USE ONLY</w:t>
            </w:r>
          </w:p>
        </w:tc>
      </w:tr>
    </w:tbl>
    <w:p w14:paraId="52575097" w14:textId="77777777" w:rsidR="000101C5" w:rsidRDefault="000101C5" w:rsidP="000101C5">
      <w:pPr>
        <w:spacing w:after="0" w:line="240" w:lineRule="auto"/>
        <w:jc w:val="center"/>
        <w:rPr>
          <w:rFonts w:ascii="Times New Roman" w:hAnsi="Times New Roman"/>
          <w:b/>
          <w:bCs/>
          <w:sz w:val="24"/>
          <w:szCs w:val="24"/>
        </w:rPr>
      </w:pPr>
    </w:p>
    <w:p w14:paraId="7ABBA4D7" w14:textId="77777777" w:rsidR="000101C5" w:rsidRDefault="000101C5" w:rsidP="000101C5">
      <w:pPr>
        <w:spacing w:after="0" w:line="240" w:lineRule="auto"/>
        <w:jc w:val="center"/>
        <w:rPr>
          <w:rFonts w:ascii="Times New Roman" w:hAnsi="Times New Roman"/>
          <w:bCs/>
          <w:sz w:val="24"/>
          <w:szCs w:val="24"/>
        </w:rPr>
      </w:pPr>
    </w:p>
    <w:p w14:paraId="0BAFD334" w14:textId="77777777" w:rsidR="000101C5" w:rsidRDefault="000101C5" w:rsidP="000101C5">
      <w:pPr>
        <w:spacing w:after="0" w:line="240" w:lineRule="auto"/>
        <w:rPr>
          <w:rFonts w:ascii="Times New Roman" w:hAnsi="Times New Roman"/>
          <w:bCs/>
          <w:sz w:val="24"/>
          <w:szCs w:val="24"/>
        </w:rPr>
      </w:pPr>
    </w:p>
    <w:p w14:paraId="7346388C" w14:textId="77777777" w:rsidR="000101C5" w:rsidRDefault="000101C5" w:rsidP="000101C5">
      <w:pPr>
        <w:spacing w:after="0" w:line="240" w:lineRule="auto"/>
        <w:rPr>
          <w:rFonts w:ascii="Times New Roman" w:hAnsi="Times New Roman"/>
          <w:bCs/>
          <w:sz w:val="24"/>
          <w:szCs w:val="24"/>
        </w:rPr>
      </w:pPr>
    </w:p>
    <w:p w14:paraId="67F437B6" w14:textId="77777777" w:rsidR="000101C5" w:rsidRDefault="000101C5" w:rsidP="000101C5">
      <w:pPr>
        <w:spacing w:after="0" w:line="240" w:lineRule="auto"/>
        <w:rPr>
          <w:rFonts w:ascii="Times New Roman" w:hAnsi="Times New Roman"/>
          <w:bCs/>
          <w:sz w:val="24"/>
          <w:szCs w:val="24"/>
        </w:rPr>
      </w:pPr>
    </w:p>
    <w:p w14:paraId="1F0A2DD7" w14:textId="77777777" w:rsidR="000101C5" w:rsidRDefault="000101C5" w:rsidP="000101C5">
      <w:pPr>
        <w:spacing w:after="0" w:line="240" w:lineRule="auto"/>
        <w:rPr>
          <w:rFonts w:ascii="Times New Roman" w:hAnsi="Times New Roman"/>
          <w:bCs/>
          <w:sz w:val="24"/>
          <w:szCs w:val="24"/>
        </w:rPr>
      </w:pPr>
    </w:p>
    <w:p w14:paraId="648D5A15" w14:textId="77777777" w:rsidR="000101C5" w:rsidRDefault="000101C5" w:rsidP="000101C5">
      <w:pPr>
        <w:spacing w:after="0" w:line="240" w:lineRule="auto"/>
        <w:rPr>
          <w:rFonts w:ascii="Times New Roman" w:hAnsi="Times New Roman"/>
          <w:bCs/>
          <w:sz w:val="24"/>
          <w:szCs w:val="24"/>
        </w:rPr>
      </w:pPr>
    </w:p>
    <w:p w14:paraId="1DC5D4B0" w14:textId="77777777" w:rsidR="000101C5" w:rsidRDefault="000101C5" w:rsidP="000101C5">
      <w:pPr>
        <w:spacing w:after="0" w:line="240" w:lineRule="auto"/>
        <w:rPr>
          <w:rFonts w:ascii="Times New Roman" w:hAnsi="Times New Roman"/>
          <w:bCs/>
          <w:sz w:val="24"/>
          <w:szCs w:val="24"/>
        </w:rPr>
      </w:pPr>
      <w:r>
        <w:rPr>
          <w:rFonts w:ascii="Times New Roman" w:hAnsi="Times New Roman"/>
          <w:bCs/>
          <w:sz w:val="24"/>
          <w:szCs w:val="24"/>
        </w:rPr>
        <w:t>____________________________________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___________________</w:t>
      </w:r>
    </w:p>
    <w:p w14:paraId="497D1D7B" w14:textId="77777777" w:rsidR="000101C5" w:rsidRDefault="000101C5" w:rsidP="000101C5">
      <w:pPr>
        <w:spacing w:after="0" w:line="240" w:lineRule="auto"/>
        <w:rPr>
          <w:rFonts w:ascii="Times New Roman" w:hAnsi="Times New Roman"/>
          <w:bCs/>
          <w:sz w:val="24"/>
          <w:szCs w:val="24"/>
        </w:rPr>
      </w:pPr>
      <w:r>
        <w:rPr>
          <w:rFonts w:ascii="Times New Roman" w:hAnsi="Times New Roman"/>
          <w:bCs/>
          <w:sz w:val="24"/>
          <w:szCs w:val="24"/>
        </w:rPr>
        <w:t>Associate Chief of Staff, Research Service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Date</w:t>
      </w:r>
    </w:p>
    <w:p w14:paraId="5FE0E4B4" w14:textId="77777777" w:rsidR="000101C5" w:rsidRDefault="000101C5" w:rsidP="000101C5">
      <w:pPr>
        <w:pStyle w:val="CC"/>
        <w:spacing w:after="0" w:line="240" w:lineRule="auto"/>
        <w:rPr>
          <w:rFonts w:ascii="Arial" w:hAnsi="Arial" w:cs="Arial"/>
          <w:b/>
          <w:u w:val="single"/>
        </w:rPr>
      </w:pPr>
      <w:r>
        <w:rPr>
          <w:rFonts w:ascii="Times New Roman" w:hAnsi="Times New Roman"/>
          <w:bCs/>
          <w:sz w:val="24"/>
          <w:szCs w:val="24"/>
        </w:rPr>
        <w:br w:type="page"/>
      </w:r>
      <w:r>
        <w:rPr>
          <w:rFonts w:ascii="Arial" w:hAnsi="Arial" w:cs="Arial"/>
          <w:b/>
          <w:u w:val="single"/>
        </w:rPr>
        <w:lastRenderedPageBreak/>
        <w:t>APPENDIX A</w:t>
      </w:r>
    </w:p>
    <w:p w14:paraId="51B2B23E" w14:textId="77777777" w:rsidR="000101C5" w:rsidRDefault="000101C5" w:rsidP="000101C5">
      <w:pPr>
        <w:pStyle w:val="CC"/>
        <w:spacing w:after="0" w:line="240" w:lineRule="auto"/>
        <w:rPr>
          <w:rFonts w:ascii="Arial" w:hAnsi="Arial" w:cs="Arial"/>
        </w:rPr>
      </w:pPr>
    </w:p>
    <w:p w14:paraId="4F6CE118" w14:textId="77777777" w:rsidR="000101C5" w:rsidRDefault="000101C5" w:rsidP="000101C5">
      <w:pPr>
        <w:pStyle w:val="CC"/>
        <w:spacing w:after="0" w:line="240" w:lineRule="auto"/>
        <w:rPr>
          <w:rFonts w:ascii="Arial" w:hAnsi="Arial" w:cs="Arial"/>
        </w:rPr>
      </w:pPr>
    </w:p>
    <w:p w14:paraId="1F043721" w14:textId="77777777" w:rsidR="000101C5" w:rsidRDefault="000101C5" w:rsidP="000101C5">
      <w:pPr>
        <w:shd w:val="clear" w:color="auto" w:fill="D6E3BC"/>
        <w:autoSpaceDE w:val="0"/>
        <w:autoSpaceDN w:val="0"/>
        <w:adjustRightInd w:val="0"/>
        <w:spacing w:line="240" w:lineRule="auto"/>
        <w:jc w:val="center"/>
        <w:rPr>
          <w:rFonts w:ascii="Arial" w:hAnsi="Arial" w:cs="Arial"/>
          <w:b/>
          <w:u w:val="single"/>
        </w:rPr>
      </w:pPr>
      <w:r>
        <w:rPr>
          <w:rFonts w:ascii="Arial" w:hAnsi="Arial" w:cs="Arial"/>
          <w:b/>
          <w:u w:val="single"/>
        </w:rPr>
        <w:t>General Information</w:t>
      </w:r>
    </w:p>
    <w:p w14:paraId="7FC3A58E" w14:textId="77777777" w:rsidR="000101C5" w:rsidRDefault="000101C5" w:rsidP="000101C5">
      <w:pPr>
        <w:shd w:val="clear" w:color="auto" w:fill="D6E3BC"/>
        <w:autoSpaceDE w:val="0"/>
        <w:autoSpaceDN w:val="0"/>
        <w:adjustRightInd w:val="0"/>
        <w:spacing w:line="240" w:lineRule="auto"/>
        <w:jc w:val="center"/>
        <w:rPr>
          <w:rFonts w:ascii="Arial" w:hAnsi="Arial" w:cs="Arial"/>
        </w:rPr>
      </w:pPr>
      <w:r>
        <w:rPr>
          <w:rFonts w:ascii="Arial" w:hAnsi="Arial" w:cs="Arial"/>
        </w:rPr>
        <w:t xml:space="preserve">All applicable training must be completed prior to performing activities </w:t>
      </w:r>
    </w:p>
    <w:p w14:paraId="0FB33E1D" w14:textId="77777777" w:rsidR="000101C5" w:rsidRDefault="000101C5" w:rsidP="000101C5">
      <w:pPr>
        <w:shd w:val="clear" w:color="auto" w:fill="D6E3BC"/>
        <w:autoSpaceDE w:val="0"/>
        <w:autoSpaceDN w:val="0"/>
        <w:adjustRightInd w:val="0"/>
        <w:spacing w:line="240" w:lineRule="auto"/>
        <w:jc w:val="center"/>
        <w:rPr>
          <w:rFonts w:ascii="Arial" w:hAnsi="Arial" w:cs="Arial"/>
        </w:rPr>
      </w:pPr>
      <w:r>
        <w:rPr>
          <w:rFonts w:ascii="Arial" w:hAnsi="Arial" w:cs="Arial"/>
        </w:rPr>
        <w:t xml:space="preserve">approved in Research Scope of Practice </w:t>
      </w:r>
    </w:p>
    <w:p w14:paraId="6A628605" w14:textId="77777777" w:rsidR="000101C5" w:rsidRDefault="000101C5" w:rsidP="000101C5">
      <w:pPr>
        <w:shd w:val="clear" w:color="auto" w:fill="D6E3BC"/>
        <w:autoSpaceDE w:val="0"/>
        <w:autoSpaceDN w:val="0"/>
        <w:adjustRightInd w:val="0"/>
        <w:spacing w:line="240" w:lineRule="auto"/>
        <w:jc w:val="center"/>
        <w:rPr>
          <w:rFonts w:ascii="Arial" w:hAnsi="Arial" w:cs="Arial"/>
        </w:rPr>
      </w:pPr>
    </w:p>
    <w:p w14:paraId="60BC6374" w14:textId="77777777" w:rsidR="000101C5" w:rsidRDefault="000101C5" w:rsidP="000101C5">
      <w:pPr>
        <w:autoSpaceDE w:val="0"/>
        <w:autoSpaceDN w:val="0"/>
        <w:adjustRightInd w:val="0"/>
        <w:spacing w:line="240" w:lineRule="auto"/>
        <w:jc w:val="center"/>
        <w:rPr>
          <w:rFonts w:ascii="Arial" w:hAnsi="Arial" w:cs="Arial"/>
          <w:b/>
          <w:u w:val="single"/>
        </w:rPr>
      </w:pPr>
    </w:p>
    <w:p w14:paraId="364039B9" w14:textId="77777777" w:rsidR="000101C5" w:rsidRDefault="000101C5" w:rsidP="000101C5">
      <w:pPr>
        <w:autoSpaceDE w:val="0"/>
        <w:autoSpaceDN w:val="0"/>
        <w:adjustRightInd w:val="0"/>
        <w:spacing w:after="120" w:line="240" w:lineRule="auto"/>
        <w:rPr>
          <w:rFonts w:ascii="Arial" w:hAnsi="Arial" w:cs="Arial"/>
        </w:rPr>
      </w:pPr>
      <w:r>
        <w:rPr>
          <w:rFonts w:ascii="Arial" w:hAnsi="Arial" w:cs="Arial"/>
        </w:rPr>
        <w:t>A.</w:t>
      </w:r>
      <w:r>
        <w:rPr>
          <w:rFonts w:ascii="Arial" w:hAnsi="Arial" w:cs="Arial"/>
        </w:rPr>
        <w:tab/>
      </w:r>
      <w:r>
        <w:rPr>
          <w:rFonts w:ascii="Arial" w:hAnsi="Arial" w:cs="Arial"/>
          <w:sz w:val="24"/>
          <w:szCs w:val="24"/>
        </w:rPr>
        <w:t>D</w:t>
      </w:r>
      <w:r>
        <w:rPr>
          <w:rFonts w:ascii="Arial" w:hAnsi="Arial" w:cs="Arial"/>
        </w:rPr>
        <w:t>epartment of Transportation Shipping</w:t>
      </w:r>
      <w:r>
        <w:rPr>
          <w:rFonts w:ascii="Arial" w:hAnsi="Arial" w:cs="Arial"/>
          <w:sz w:val="24"/>
          <w:szCs w:val="24"/>
        </w:rPr>
        <w:t xml:space="preserve"> Training: </w:t>
      </w:r>
      <w:r>
        <w:rPr>
          <w:rFonts w:ascii="Arial" w:hAnsi="Arial" w:cs="Arial"/>
        </w:rPr>
        <w:t xml:space="preserve">contact </w:t>
      </w:r>
      <w:hyperlink r:id="rId5" w:history="1">
        <w:r>
          <w:rPr>
            <w:rStyle w:val="Hyperlink"/>
            <w:rFonts w:ascii="Arial" w:hAnsi="Arial" w:cs="Arial"/>
            <w:sz w:val="24"/>
            <w:szCs w:val="24"/>
          </w:rPr>
          <w:t>John.Schaffer@va.gov</w:t>
        </w:r>
      </w:hyperlink>
      <w:r>
        <w:rPr>
          <w:rFonts w:ascii="Arial" w:hAnsi="Arial" w:cs="Arial"/>
          <w:sz w:val="24"/>
          <w:szCs w:val="24"/>
        </w:rPr>
        <w:t xml:space="preserve"> </w:t>
      </w:r>
    </w:p>
    <w:p w14:paraId="58F34D37" w14:textId="77777777" w:rsidR="000101C5" w:rsidRDefault="000101C5" w:rsidP="000101C5">
      <w:pPr>
        <w:autoSpaceDE w:val="0"/>
        <w:autoSpaceDN w:val="0"/>
        <w:adjustRightInd w:val="0"/>
        <w:spacing w:after="120" w:line="240" w:lineRule="auto"/>
        <w:rPr>
          <w:rFonts w:ascii="Arial" w:hAnsi="Arial" w:cs="Arial"/>
          <w:sz w:val="24"/>
          <w:szCs w:val="24"/>
        </w:rPr>
      </w:pPr>
    </w:p>
    <w:p w14:paraId="08E61D1D" w14:textId="77777777" w:rsidR="000101C5" w:rsidRDefault="000101C5" w:rsidP="000101C5">
      <w:pPr>
        <w:autoSpaceDE w:val="0"/>
        <w:autoSpaceDN w:val="0"/>
        <w:adjustRightInd w:val="0"/>
        <w:spacing w:after="120" w:line="240" w:lineRule="auto"/>
        <w:rPr>
          <w:rFonts w:ascii="Arial" w:hAnsi="Arial" w:cs="Arial"/>
        </w:rPr>
      </w:pPr>
      <w:r>
        <w:rPr>
          <w:rFonts w:ascii="Arial" w:hAnsi="Arial" w:cs="Arial"/>
          <w:sz w:val="24"/>
          <w:szCs w:val="24"/>
        </w:rPr>
        <w:t>B.</w:t>
      </w:r>
      <w:r>
        <w:rPr>
          <w:rFonts w:ascii="Arial" w:hAnsi="Arial" w:cs="Arial"/>
        </w:rPr>
        <w:tab/>
      </w:r>
      <w:r>
        <w:rPr>
          <w:rFonts w:ascii="Arial" w:hAnsi="Arial" w:cs="Arial"/>
          <w:sz w:val="24"/>
          <w:szCs w:val="24"/>
        </w:rPr>
        <w:t xml:space="preserve">Research Safety training: </w:t>
      </w:r>
      <w:r>
        <w:rPr>
          <w:rFonts w:ascii="Arial" w:hAnsi="Arial" w:cs="Arial"/>
        </w:rPr>
        <w:t>contac</w:t>
      </w:r>
      <w:r w:rsidR="000215C1">
        <w:rPr>
          <w:rFonts w:ascii="Arial" w:hAnsi="Arial" w:cs="Arial"/>
        </w:rPr>
        <w:t>t</w:t>
      </w:r>
      <w:r>
        <w:rPr>
          <w:rFonts w:ascii="Arial" w:hAnsi="Arial" w:cs="Arial"/>
        </w:rPr>
        <w:t xml:space="preserve"> </w:t>
      </w:r>
      <w:hyperlink r:id="rId6" w:history="1">
        <w:r>
          <w:rPr>
            <w:rStyle w:val="Hyperlink"/>
            <w:rFonts w:ascii="Arial" w:hAnsi="Arial" w:cs="Arial"/>
          </w:rPr>
          <w:t>John.Schaffer@va.gov</w:t>
        </w:r>
      </w:hyperlink>
    </w:p>
    <w:p w14:paraId="7EF784BF" w14:textId="77777777" w:rsidR="000101C5" w:rsidRDefault="000101C5" w:rsidP="000101C5">
      <w:pPr>
        <w:autoSpaceDE w:val="0"/>
        <w:autoSpaceDN w:val="0"/>
        <w:adjustRightInd w:val="0"/>
        <w:spacing w:after="120" w:line="240" w:lineRule="auto"/>
        <w:rPr>
          <w:rFonts w:ascii="Arial" w:hAnsi="Arial" w:cs="Arial"/>
          <w:sz w:val="24"/>
          <w:szCs w:val="24"/>
        </w:rPr>
      </w:pPr>
    </w:p>
    <w:p w14:paraId="78ACA1D3" w14:textId="77777777" w:rsidR="000101C5" w:rsidRDefault="000101C5" w:rsidP="000101C5">
      <w:pPr>
        <w:autoSpaceDE w:val="0"/>
        <w:autoSpaceDN w:val="0"/>
        <w:adjustRightInd w:val="0"/>
        <w:spacing w:after="120" w:line="240" w:lineRule="auto"/>
        <w:rPr>
          <w:rFonts w:ascii="Arial" w:hAnsi="Arial" w:cs="Arial"/>
        </w:rPr>
      </w:pPr>
      <w:r>
        <w:rPr>
          <w:rFonts w:ascii="Arial" w:hAnsi="Arial" w:cs="Arial"/>
          <w:sz w:val="24"/>
          <w:szCs w:val="24"/>
        </w:rPr>
        <w:t>C.</w:t>
      </w:r>
      <w:r>
        <w:rPr>
          <w:rFonts w:ascii="Arial" w:hAnsi="Arial" w:cs="Arial"/>
        </w:rPr>
        <w:tab/>
      </w:r>
      <w:r>
        <w:rPr>
          <w:rFonts w:ascii="Arial" w:hAnsi="Arial" w:cs="Arial"/>
          <w:sz w:val="24"/>
          <w:szCs w:val="24"/>
        </w:rPr>
        <w:t xml:space="preserve">Formaldehyde Training: </w:t>
      </w:r>
      <w:r>
        <w:rPr>
          <w:rFonts w:ascii="Arial" w:hAnsi="Arial" w:cs="Arial"/>
        </w:rPr>
        <w:t xml:space="preserve">contact </w:t>
      </w:r>
      <w:hyperlink r:id="rId7" w:history="1">
        <w:r>
          <w:rPr>
            <w:rStyle w:val="Hyperlink"/>
            <w:rFonts w:ascii="Arial" w:hAnsi="Arial" w:cs="Arial"/>
          </w:rPr>
          <w:t>John.Schaffer@va.gov</w:t>
        </w:r>
      </w:hyperlink>
    </w:p>
    <w:p w14:paraId="11C90109" w14:textId="77777777" w:rsidR="000101C5" w:rsidRDefault="000101C5" w:rsidP="000101C5">
      <w:pPr>
        <w:autoSpaceDE w:val="0"/>
        <w:autoSpaceDN w:val="0"/>
        <w:adjustRightInd w:val="0"/>
        <w:spacing w:after="120" w:line="240" w:lineRule="auto"/>
        <w:rPr>
          <w:rFonts w:ascii="Arial" w:hAnsi="Arial" w:cs="Arial"/>
          <w:sz w:val="24"/>
          <w:szCs w:val="24"/>
        </w:rPr>
      </w:pPr>
    </w:p>
    <w:p w14:paraId="6739609A" w14:textId="77777777" w:rsidR="000101C5" w:rsidRDefault="000101C5" w:rsidP="000101C5">
      <w:pPr>
        <w:autoSpaceDE w:val="0"/>
        <w:autoSpaceDN w:val="0"/>
        <w:adjustRightInd w:val="0"/>
        <w:spacing w:after="120" w:line="240" w:lineRule="auto"/>
        <w:rPr>
          <w:rFonts w:ascii="Arial" w:hAnsi="Arial" w:cs="Arial"/>
        </w:rPr>
      </w:pPr>
      <w:r>
        <w:rPr>
          <w:rFonts w:ascii="Arial" w:hAnsi="Arial" w:cs="Arial"/>
        </w:rPr>
        <w:t>D.</w:t>
      </w:r>
      <w:r>
        <w:rPr>
          <w:rFonts w:ascii="Arial" w:hAnsi="Arial" w:cs="Arial"/>
        </w:rPr>
        <w:tab/>
      </w:r>
      <w:r>
        <w:rPr>
          <w:rFonts w:ascii="Arial" w:hAnsi="Arial" w:cs="Arial"/>
          <w:sz w:val="24"/>
          <w:szCs w:val="24"/>
        </w:rPr>
        <w:t>Cyanide Training</w:t>
      </w:r>
      <w:r>
        <w:rPr>
          <w:rFonts w:ascii="Arial" w:hAnsi="Arial" w:cs="Arial"/>
        </w:rPr>
        <w:t>:</w:t>
      </w:r>
      <w:r>
        <w:rPr>
          <w:rFonts w:ascii="Arial" w:hAnsi="Arial" w:cs="Arial"/>
          <w:sz w:val="24"/>
          <w:szCs w:val="24"/>
        </w:rPr>
        <w:t xml:space="preserve"> </w:t>
      </w:r>
      <w:r>
        <w:rPr>
          <w:rFonts w:ascii="Arial" w:hAnsi="Arial" w:cs="Arial"/>
        </w:rPr>
        <w:t xml:space="preserve">contact </w:t>
      </w:r>
      <w:hyperlink r:id="rId8" w:history="1">
        <w:r>
          <w:rPr>
            <w:rStyle w:val="Hyperlink"/>
            <w:rFonts w:ascii="Arial" w:hAnsi="Arial" w:cs="Arial"/>
          </w:rPr>
          <w:t>John.Schaffer@va.gov</w:t>
        </w:r>
      </w:hyperlink>
    </w:p>
    <w:p w14:paraId="1F3BE5D7" w14:textId="77777777" w:rsidR="000101C5" w:rsidRDefault="000101C5" w:rsidP="000101C5">
      <w:pPr>
        <w:autoSpaceDE w:val="0"/>
        <w:autoSpaceDN w:val="0"/>
        <w:adjustRightInd w:val="0"/>
        <w:spacing w:after="120" w:line="240" w:lineRule="auto"/>
        <w:rPr>
          <w:rFonts w:ascii="Arial" w:hAnsi="Arial" w:cs="Arial"/>
          <w:sz w:val="24"/>
          <w:szCs w:val="24"/>
        </w:rPr>
      </w:pPr>
    </w:p>
    <w:p w14:paraId="57ED202D" w14:textId="77777777" w:rsidR="000101C5" w:rsidRDefault="000101C5" w:rsidP="000101C5">
      <w:pPr>
        <w:spacing w:line="240" w:lineRule="auto"/>
        <w:rPr>
          <w:color w:val="1F497D"/>
        </w:rPr>
      </w:pPr>
      <w:r>
        <w:rPr>
          <w:rFonts w:ascii="Arial" w:hAnsi="Arial" w:cs="Arial"/>
        </w:rPr>
        <w:t>E.</w:t>
      </w:r>
      <w:r>
        <w:rPr>
          <w:rFonts w:ascii="Arial" w:hAnsi="Arial" w:cs="Arial"/>
        </w:rPr>
        <w:tab/>
      </w:r>
      <w:r>
        <w:rPr>
          <w:rFonts w:ascii="Arial" w:hAnsi="Arial" w:cs="Arial"/>
          <w:sz w:val="24"/>
          <w:szCs w:val="24"/>
        </w:rPr>
        <w:t xml:space="preserve">Radiation Training: </w:t>
      </w:r>
      <w:r>
        <w:rPr>
          <w:rFonts w:ascii="Arial" w:hAnsi="Arial" w:cs="Arial"/>
        </w:rPr>
        <w:t xml:space="preserve">contact </w:t>
      </w:r>
      <w:hyperlink r:id="rId9" w:history="1">
        <w:r>
          <w:rPr>
            <w:rStyle w:val="Hyperlink"/>
            <w:rFonts w:ascii="Arial" w:hAnsi="Arial" w:cs="Arial"/>
          </w:rPr>
          <w:t>Ronald.Leuenberger@va.gov</w:t>
        </w:r>
      </w:hyperlink>
      <w:r>
        <w:rPr>
          <w:rFonts w:ascii="Arial" w:hAnsi="Arial" w:cs="Arial"/>
        </w:rPr>
        <w:t xml:space="preserve"> </w:t>
      </w:r>
    </w:p>
    <w:p w14:paraId="3EF84B98" w14:textId="77777777" w:rsidR="000101C5" w:rsidRDefault="000101C5" w:rsidP="000101C5">
      <w:pPr>
        <w:autoSpaceDE w:val="0"/>
        <w:autoSpaceDN w:val="0"/>
        <w:adjustRightInd w:val="0"/>
        <w:spacing w:after="120" w:line="240" w:lineRule="auto"/>
        <w:rPr>
          <w:rFonts w:ascii="Arial" w:hAnsi="Arial" w:cs="Arial"/>
          <w:sz w:val="24"/>
          <w:szCs w:val="24"/>
        </w:rPr>
      </w:pPr>
    </w:p>
    <w:p w14:paraId="5678D99D" w14:textId="77777777" w:rsidR="000101C5" w:rsidRDefault="000101C5" w:rsidP="000101C5">
      <w:pPr>
        <w:autoSpaceDE w:val="0"/>
        <w:autoSpaceDN w:val="0"/>
        <w:adjustRightInd w:val="0"/>
        <w:spacing w:after="120" w:line="240" w:lineRule="auto"/>
        <w:rPr>
          <w:rFonts w:ascii="Arial" w:hAnsi="Arial" w:cs="Arial"/>
        </w:rPr>
      </w:pPr>
      <w:r>
        <w:rPr>
          <w:rFonts w:ascii="Arial" w:hAnsi="Arial" w:cs="Arial"/>
        </w:rPr>
        <w:t>F.</w:t>
      </w:r>
      <w:r>
        <w:rPr>
          <w:rFonts w:ascii="Arial" w:hAnsi="Arial" w:cs="Arial"/>
        </w:rPr>
        <w:tab/>
      </w:r>
      <w:r>
        <w:rPr>
          <w:rFonts w:ascii="Arial" w:hAnsi="Arial" w:cs="Arial"/>
          <w:sz w:val="24"/>
          <w:szCs w:val="24"/>
        </w:rPr>
        <w:t xml:space="preserve">VA IACUC (animal) Training: </w:t>
      </w:r>
      <w:hyperlink r:id="rId10" w:history="1">
        <w:r>
          <w:rPr>
            <w:rStyle w:val="Hyperlink"/>
            <w:rFonts w:ascii="Arial" w:hAnsi="Arial" w:cs="Arial"/>
            <w:sz w:val="24"/>
            <w:szCs w:val="24"/>
          </w:rPr>
          <w:t>www.citiprogram.org</w:t>
        </w:r>
      </w:hyperlink>
      <w:r>
        <w:rPr>
          <w:rFonts w:ascii="Arial" w:hAnsi="Arial" w:cs="Arial"/>
        </w:rPr>
        <w:t xml:space="preserve">; contact </w:t>
      </w:r>
      <w:hyperlink r:id="rId11" w:history="1">
        <w:r>
          <w:rPr>
            <w:rStyle w:val="Hyperlink"/>
            <w:rFonts w:ascii="Arial" w:hAnsi="Arial" w:cs="Arial"/>
          </w:rPr>
          <w:t>Karen.Day2@va.gov</w:t>
        </w:r>
      </w:hyperlink>
      <w:r>
        <w:rPr>
          <w:rFonts w:ascii="Arial" w:hAnsi="Arial" w:cs="Arial"/>
        </w:rPr>
        <w:t xml:space="preserve"> </w:t>
      </w:r>
    </w:p>
    <w:p w14:paraId="75413C3D" w14:textId="77777777" w:rsidR="000101C5" w:rsidRDefault="000101C5" w:rsidP="000101C5">
      <w:pPr>
        <w:autoSpaceDE w:val="0"/>
        <w:autoSpaceDN w:val="0"/>
        <w:adjustRightInd w:val="0"/>
        <w:spacing w:after="120" w:line="240" w:lineRule="auto"/>
        <w:rPr>
          <w:rFonts w:ascii="Arial" w:hAnsi="Arial" w:cs="Arial"/>
          <w:sz w:val="24"/>
          <w:szCs w:val="24"/>
        </w:rPr>
      </w:pPr>
    </w:p>
    <w:p w14:paraId="62B0F90D" w14:textId="77777777" w:rsidR="000101C5" w:rsidRDefault="000101C5" w:rsidP="000101C5">
      <w:pPr>
        <w:autoSpaceDE w:val="0"/>
        <w:autoSpaceDN w:val="0"/>
        <w:adjustRightInd w:val="0"/>
        <w:spacing w:after="120" w:line="240" w:lineRule="auto"/>
        <w:rPr>
          <w:rFonts w:ascii="Arial" w:hAnsi="Arial" w:cs="Arial"/>
        </w:rPr>
      </w:pPr>
      <w:r>
        <w:rPr>
          <w:rFonts w:ascii="Arial" w:hAnsi="Arial" w:cs="Arial"/>
        </w:rPr>
        <w:t>G.</w:t>
      </w:r>
      <w:r>
        <w:rPr>
          <w:rFonts w:ascii="Arial" w:hAnsi="Arial" w:cs="Arial"/>
        </w:rPr>
        <w:tab/>
      </w:r>
      <w:r>
        <w:rPr>
          <w:rFonts w:ascii="Arial" w:hAnsi="Arial" w:cs="Arial"/>
          <w:sz w:val="24"/>
          <w:szCs w:val="24"/>
        </w:rPr>
        <w:t xml:space="preserve">Human Subject Protection Education: </w:t>
      </w:r>
      <w:hyperlink r:id="rId12" w:history="1">
        <w:r>
          <w:rPr>
            <w:rStyle w:val="Hyperlink"/>
            <w:rFonts w:ascii="Arial" w:hAnsi="Arial" w:cs="Arial"/>
            <w:sz w:val="24"/>
            <w:szCs w:val="24"/>
          </w:rPr>
          <w:t>www.citiprogram.org</w:t>
        </w:r>
      </w:hyperlink>
      <w:r>
        <w:rPr>
          <w:rFonts w:ascii="Arial" w:hAnsi="Arial" w:cs="Arial"/>
        </w:rPr>
        <w:t xml:space="preserve">; contact </w:t>
      </w:r>
      <w:r>
        <w:rPr>
          <w:rFonts w:ascii="Arial" w:hAnsi="Arial" w:cs="Arial"/>
          <w:color w:val="1F497D"/>
          <w:u w:val="single"/>
        </w:rPr>
        <w:t>Jacqueline.Charles@va.gov</w:t>
      </w:r>
      <w:r>
        <w:rPr>
          <w:rFonts w:ascii="Arial" w:hAnsi="Arial" w:cs="Arial"/>
        </w:rPr>
        <w:t xml:space="preserve">  </w:t>
      </w:r>
    </w:p>
    <w:p w14:paraId="3A4F6288" w14:textId="77777777" w:rsidR="000101C5" w:rsidRDefault="000101C5" w:rsidP="000101C5">
      <w:pPr>
        <w:autoSpaceDE w:val="0"/>
        <w:autoSpaceDN w:val="0"/>
        <w:adjustRightInd w:val="0"/>
        <w:spacing w:after="120" w:line="240" w:lineRule="auto"/>
        <w:rPr>
          <w:rFonts w:ascii="Arial" w:hAnsi="Arial" w:cs="Arial"/>
          <w:sz w:val="24"/>
          <w:szCs w:val="24"/>
        </w:rPr>
      </w:pPr>
    </w:p>
    <w:p w14:paraId="1283CA16" w14:textId="77777777" w:rsidR="000101C5" w:rsidRDefault="000101C5" w:rsidP="000101C5">
      <w:pPr>
        <w:autoSpaceDE w:val="0"/>
        <w:autoSpaceDN w:val="0"/>
        <w:adjustRightInd w:val="0"/>
        <w:spacing w:after="120" w:line="240" w:lineRule="auto"/>
        <w:ind w:right="-720"/>
        <w:rPr>
          <w:rFonts w:ascii="Arial" w:hAnsi="Arial" w:cs="Arial"/>
          <w:sz w:val="24"/>
          <w:szCs w:val="24"/>
        </w:rPr>
      </w:pPr>
      <w:r>
        <w:rPr>
          <w:rFonts w:ascii="Arial" w:hAnsi="Arial" w:cs="Arial"/>
        </w:rPr>
        <w:t>H.</w:t>
      </w:r>
      <w:r>
        <w:rPr>
          <w:rFonts w:ascii="Arial" w:hAnsi="Arial" w:cs="Arial"/>
        </w:rPr>
        <w:tab/>
      </w:r>
      <w:r>
        <w:rPr>
          <w:rFonts w:ascii="Arial" w:hAnsi="Arial" w:cs="Arial"/>
          <w:sz w:val="24"/>
          <w:szCs w:val="24"/>
        </w:rPr>
        <w:t>Venipuncture</w:t>
      </w:r>
      <w:r>
        <w:rPr>
          <w:rFonts w:ascii="Arial" w:hAnsi="Arial" w:cs="Arial"/>
        </w:rPr>
        <w:t>: contact</w:t>
      </w:r>
      <w:r>
        <w:rPr>
          <w:rFonts w:ascii="Arial" w:hAnsi="Arial" w:cs="Arial"/>
          <w:sz w:val="24"/>
          <w:szCs w:val="24"/>
        </w:rPr>
        <w:t xml:space="preserve"> </w:t>
      </w:r>
      <w:hyperlink r:id="rId13" w:history="1">
        <w:r w:rsidRPr="009D2DCD">
          <w:rPr>
            <w:rStyle w:val="Hyperlink"/>
            <w:rFonts w:ascii="Arial" w:hAnsi="Arial" w:cs="Arial"/>
            <w:sz w:val="24"/>
            <w:szCs w:val="24"/>
          </w:rPr>
          <w:t>Christina.Raymond2@va.gov</w:t>
        </w:r>
      </w:hyperlink>
      <w:r>
        <w:rPr>
          <w:rFonts w:ascii="Arial" w:hAnsi="Arial" w:cs="Arial"/>
          <w:sz w:val="24"/>
          <w:szCs w:val="24"/>
        </w:rPr>
        <w:t xml:space="preserve"> </w:t>
      </w:r>
      <w:r>
        <w:rPr>
          <w:rFonts w:ascii="Arial" w:hAnsi="Arial" w:cs="Arial"/>
          <w:b/>
          <w:sz w:val="20"/>
          <w:szCs w:val="20"/>
        </w:rPr>
        <w:t xml:space="preserve"> </w:t>
      </w:r>
    </w:p>
    <w:p w14:paraId="64EC56D4" w14:textId="77777777" w:rsidR="000101C5" w:rsidRDefault="000101C5" w:rsidP="000101C5">
      <w:pPr>
        <w:autoSpaceDE w:val="0"/>
        <w:autoSpaceDN w:val="0"/>
        <w:adjustRightInd w:val="0"/>
        <w:spacing w:line="240" w:lineRule="auto"/>
        <w:jc w:val="right"/>
        <w:rPr>
          <w:rFonts w:ascii="Arial" w:hAnsi="Arial" w:cs="Arial"/>
          <w:sz w:val="20"/>
          <w:szCs w:val="20"/>
        </w:rPr>
      </w:pPr>
      <w:r>
        <w:rPr>
          <w:rFonts w:ascii="Arial" w:hAnsi="Arial" w:cs="Arial"/>
          <w:sz w:val="20"/>
          <w:szCs w:val="20"/>
        </w:rPr>
        <w:t>Contact Information current as of February 24,2018</w:t>
      </w:r>
    </w:p>
    <w:p w14:paraId="59CBDCA1" w14:textId="77777777" w:rsidR="00217F9B" w:rsidRPr="00DA5D01" w:rsidRDefault="000101C5" w:rsidP="00DA5D01">
      <w:pPr>
        <w:autoSpaceDE w:val="0"/>
        <w:autoSpaceDN w:val="0"/>
        <w:adjustRightInd w:val="0"/>
        <w:spacing w:line="240" w:lineRule="auto"/>
        <w:jc w:val="right"/>
        <w:rPr>
          <w:rFonts w:ascii="Arial" w:hAnsi="Arial" w:cs="Arial"/>
          <w:sz w:val="20"/>
          <w:szCs w:val="20"/>
        </w:rPr>
      </w:pPr>
      <w:r>
        <w:rPr>
          <w:rFonts w:ascii="Arial" w:hAnsi="Arial" w:cs="Arial"/>
          <w:sz w:val="20"/>
          <w:szCs w:val="20"/>
        </w:rPr>
        <w:t xml:space="preserve">Contact VA Research Office VA 216-791-3800, ext </w:t>
      </w:r>
      <w:r w:rsidR="000215C1">
        <w:rPr>
          <w:rFonts w:ascii="Arial" w:hAnsi="Arial" w:cs="Arial"/>
          <w:sz w:val="20"/>
          <w:szCs w:val="20"/>
        </w:rPr>
        <w:t>6</w:t>
      </w:r>
      <w:r>
        <w:rPr>
          <w:rFonts w:ascii="Arial" w:hAnsi="Arial" w:cs="Arial"/>
          <w:sz w:val="20"/>
          <w:szCs w:val="20"/>
        </w:rPr>
        <w:t>4660 for updates.</w:t>
      </w:r>
    </w:p>
    <w:sectPr w:rsidR="00217F9B" w:rsidRPr="00DA5D01" w:rsidSect="000101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F33D0"/>
    <w:multiLevelType w:val="hybridMultilevel"/>
    <w:tmpl w:val="58228680"/>
    <w:lvl w:ilvl="0" w:tplc="B62C5F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2DE463D"/>
    <w:multiLevelType w:val="hybridMultilevel"/>
    <w:tmpl w:val="15CED1E0"/>
    <w:lvl w:ilvl="0" w:tplc="91366E40">
      <w:start w:val="1"/>
      <w:numFmt w:val="lowerLetter"/>
      <w:lvlText w:val="%1."/>
      <w:lvlJc w:val="left"/>
      <w:pPr>
        <w:ind w:left="1245" w:hanging="360"/>
      </w:pPr>
      <w:rPr>
        <w:color w:val="auto"/>
      </w:r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C5"/>
    <w:rsid w:val="000101C5"/>
    <w:rsid w:val="000215C1"/>
    <w:rsid w:val="00217F9B"/>
    <w:rsid w:val="003864B7"/>
    <w:rsid w:val="00991438"/>
    <w:rsid w:val="00CF042B"/>
    <w:rsid w:val="00DA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6627"/>
  <w15:chartTrackingRefBased/>
  <w15:docId w15:val="{9580764D-ECAE-40DD-AE4F-610D5582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C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101C5"/>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link w:val="Heading5Char"/>
    <w:uiPriority w:val="9"/>
    <w:semiHidden/>
    <w:unhideWhenUsed/>
    <w:qFormat/>
    <w:rsid w:val="000101C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C5"/>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0101C5"/>
    <w:rPr>
      <w:rFonts w:ascii="Calibri" w:eastAsia="Times New Roman" w:hAnsi="Calibri" w:cs="Times New Roman"/>
      <w:b/>
      <w:bCs/>
      <w:i/>
      <w:iCs/>
      <w:sz w:val="26"/>
      <w:szCs w:val="26"/>
    </w:rPr>
  </w:style>
  <w:style w:type="character" w:styleId="Hyperlink">
    <w:name w:val="Hyperlink"/>
    <w:uiPriority w:val="99"/>
    <w:unhideWhenUsed/>
    <w:rsid w:val="000101C5"/>
    <w:rPr>
      <w:color w:val="234C9F"/>
      <w:u w:val="single"/>
    </w:rPr>
  </w:style>
  <w:style w:type="paragraph" w:styleId="BodyTextIndent">
    <w:name w:val="Body Text Indent"/>
    <w:basedOn w:val="Normal"/>
    <w:link w:val="BodyTextIndentChar"/>
    <w:semiHidden/>
    <w:unhideWhenUsed/>
    <w:rsid w:val="000101C5"/>
    <w:pPr>
      <w:widowControl w:val="0"/>
      <w:adjustRightInd w:val="0"/>
      <w:spacing w:after="0" w:line="240" w:lineRule="auto"/>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0101C5"/>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0101C5"/>
    <w:pPr>
      <w:spacing w:after="0" w:line="240" w:lineRule="auto"/>
      <w:ind w:left="360"/>
      <w:jc w:val="both"/>
    </w:pPr>
    <w:rPr>
      <w:rFonts w:ascii="Arial" w:eastAsia="Times New Roman" w:hAnsi="Arial" w:cs="Arial"/>
      <w:bCs/>
      <w:szCs w:val="20"/>
    </w:rPr>
  </w:style>
  <w:style w:type="character" w:customStyle="1" w:styleId="BodyTextIndent3Char">
    <w:name w:val="Body Text Indent 3 Char"/>
    <w:basedOn w:val="DefaultParagraphFont"/>
    <w:link w:val="BodyTextIndent3"/>
    <w:semiHidden/>
    <w:rsid w:val="000101C5"/>
    <w:rPr>
      <w:rFonts w:ascii="Arial" w:eastAsia="Times New Roman" w:hAnsi="Arial" w:cs="Arial"/>
      <w:bCs/>
      <w:szCs w:val="20"/>
    </w:rPr>
  </w:style>
  <w:style w:type="paragraph" w:customStyle="1" w:styleId="TxBrp10">
    <w:name w:val="TxBr_p10"/>
    <w:basedOn w:val="Normal"/>
    <w:next w:val="Normal"/>
    <w:uiPriority w:val="99"/>
    <w:rsid w:val="000101C5"/>
    <w:pPr>
      <w:autoSpaceDE w:val="0"/>
      <w:autoSpaceDN w:val="0"/>
      <w:adjustRightInd w:val="0"/>
      <w:spacing w:after="0" w:line="240" w:lineRule="auto"/>
    </w:pPr>
    <w:rPr>
      <w:rFonts w:ascii="Times New Roman" w:hAnsi="Times New Roman"/>
      <w:sz w:val="24"/>
      <w:szCs w:val="24"/>
    </w:rPr>
  </w:style>
  <w:style w:type="paragraph" w:customStyle="1" w:styleId="block1">
    <w:name w:val="block1"/>
    <w:basedOn w:val="Normal"/>
    <w:rsid w:val="000101C5"/>
    <w:pPr>
      <w:spacing w:before="100" w:beforeAutospacing="1" w:after="100" w:afterAutospacing="1" w:line="240" w:lineRule="auto"/>
    </w:pPr>
    <w:rPr>
      <w:rFonts w:ascii="Times New Roman" w:eastAsia="Times New Roman" w:hAnsi="Times New Roman"/>
      <w:sz w:val="19"/>
      <w:szCs w:val="19"/>
    </w:rPr>
  </w:style>
  <w:style w:type="paragraph" w:customStyle="1" w:styleId="CC">
    <w:name w:val="CC"/>
    <w:basedOn w:val="BodyText"/>
    <w:rsid w:val="000101C5"/>
  </w:style>
  <w:style w:type="character" w:styleId="Strong">
    <w:name w:val="Strong"/>
    <w:basedOn w:val="DefaultParagraphFont"/>
    <w:uiPriority w:val="22"/>
    <w:qFormat/>
    <w:rsid w:val="000101C5"/>
    <w:rPr>
      <w:b/>
      <w:bCs/>
    </w:rPr>
  </w:style>
  <w:style w:type="paragraph" w:styleId="BodyText">
    <w:name w:val="Body Text"/>
    <w:basedOn w:val="Normal"/>
    <w:link w:val="BodyTextChar"/>
    <w:uiPriority w:val="99"/>
    <w:semiHidden/>
    <w:unhideWhenUsed/>
    <w:rsid w:val="000101C5"/>
    <w:pPr>
      <w:spacing w:after="120"/>
    </w:pPr>
  </w:style>
  <w:style w:type="character" w:customStyle="1" w:styleId="BodyTextChar">
    <w:name w:val="Body Text Char"/>
    <w:basedOn w:val="DefaultParagraphFont"/>
    <w:link w:val="BodyText"/>
    <w:uiPriority w:val="99"/>
    <w:semiHidden/>
    <w:rsid w:val="000101C5"/>
    <w:rPr>
      <w:rFonts w:ascii="Calibri" w:eastAsia="Calibri" w:hAnsi="Calibri" w:cs="Times New Roman"/>
    </w:rPr>
  </w:style>
  <w:style w:type="character" w:styleId="Mention">
    <w:name w:val="Mention"/>
    <w:basedOn w:val="DefaultParagraphFont"/>
    <w:uiPriority w:val="99"/>
    <w:semiHidden/>
    <w:unhideWhenUsed/>
    <w:rsid w:val="000101C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chaffer@va.gov" TargetMode="External"/><Relationship Id="rId13" Type="http://schemas.openxmlformats.org/officeDocument/2006/relationships/hyperlink" Target="mailto:Christina.Raymond2@va.gov" TargetMode="External"/><Relationship Id="rId3" Type="http://schemas.openxmlformats.org/officeDocument/2006/relationships/settings" Target="settings.xml"/><Relationship Id="rId7" Type="http://schemas.openxmlformats.org/officeDocument/2006/relationships/hyperlink" Target="mailto:John.Schaffer@va.gov" TargetMode="External"/><Relationship Id="rId12" Type="http://schemas.openxmlformats.org/officeDocument/2006/relationships/hyperlink" Target="http://www.citiprogr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Schaffer@va.gov" TargetMode="External"/><Relationship Id="rId11" Type="http://schemas.openxmlformats.org/officeDocument/2006/relationships/hyperlink" Target="mailto:Karen.Day2@va.gov" TargetMode="External"/><Relationship Id="rId5" Type="http://schemas.openxmlformats.org/officeDocument/2006/relationships/hyperlink" Target="mailto:John.Schaffer@va.gov" TargetMode="External"/><Relationship Id="rId15" Type="http://schemas.openxmlformats.org/officeDocument/2006/relationships/theme" Target="theme/theme1.xml"/><Relationship Id="rId10" Type="http://schemas.openxmlformats.org/officeDocument/2006/relationships/hyperlink" Target="http://www.citiprogram.org/" TargetMode="External"/><Relationship Id="rId4" Type="http://schemas.openxmlformats.org/officeDocument/2006/relationships/webSettings" Target="webSettings.xml"/><Relationship Id="rId9" Type="http://schemas.openxmlformats.org/officeDocument/2006/relationships/hyperlink" Target="mailto:Ronald.Leuenberger@v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Holly B. (VHACLE AO/Research)</dc:creator>
  <cp:keywords/>
  <dc:description/>
  <cp:lastModifiedBy>Raymond, Christina M. (VHACLE)</cp:lastModifiedBy>
  <cp:revision>2</cp:revision>
  <dcterms:created xsi:type="dcterms:W3CDTF">2021-09-07T19:03:00Z</dcterms:created>
  <dcterms:modified xsi:type="dcterms:W3CDTF">2021-09-07T19:03:00Z</dcterms:modified>
</cp:coreProperties>
</file>