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BEB27" w14:textId="6A8D4E63" w:rsidR="003B0D4B" w:rsidRDefault="003B0D4B" w:rsidP="003B0D4B">
      <w:pPr>
        <w:pStyle w:val="Heading1"/>
      </w:pPr>
      <w:r>
        <w:t>Former CNO Cathy Rick Returns to VA During COVID Crisis</w:t>
      </w:r>
    </w:p>
    <w:p w14:paraId="33E09C9A" w14:textId="269BF56A" w:rsidR="003B0D4B" w:rsidRDefault="003B0D4B"/>
    <w:p w14:paraId="708F806B" w14:textId="4FE6DABB" w:rsidR="00DB3650" w:rsidRDefault="008748B2">
      <w:bookmarkStart w:id="0" w:name="_GoBack"/>
      <w:r>
        <w:rPr>
          <w:noProof/>
        </w:rPr>
        <w:drawing>
          <wp:anchor distT="0" distB="274320" distL="114300" distR="365760" simplePos="0" relativeHeight="251658240" behindDoc="0" locked="0" layoutInCell="1" allowOverlap="1" wp14:anchorId="7C513598" wp14:editId="313253D8">
            <wp:simplePos x="0" y="0"/>
            <wp:positionH relativeFrom="column">
              <wp:posOffset>0</wp:posOffset>
            </wp:positionH>
            <wp:positionV relativeFrom="page">
              <wp:posOffset>1619250</wp:posOffset>
            </wp:positionV>
            <wp:extent cx="1901952" cy="2048256"/>
            <wp:effectExtent l="0" t="0" r="3175" b="9525"/>
            <wp:wrapSquare wrapText="bothSides"/>
            <wp:docPr id="2" name="Picture 2" descr="Cathy 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kCathy250.jpg"/>
                    <pic:cNvPicPr/>
                  </pic:nvPicPr>
                  <pic:blipFill>
                    <a:blip r:embed="rId7">
                      <a:extLst>
                        <a:ext uri="{28A0092B-C50C-407E-A947-70E740481C1C}">
                          <a14:useLocalDpi xmlns:a14="http://schemas.microsoft.com/office/drawing/2010/main" val="0"/>
                        </a:ext>
                      </a:extLst>
                    </a:blip>
                    <a:stretch>
                      <a:fillRect/>
                    </a:stretch>
                  </pic:blipFill>
                  <pic:spPr>
                    <a:xfrm>
                      <a:off x="0" y="0"/>
                      <a:ext cx="1901952" cy="2048256"/>
                    </a:xfrm>
                    <a:prstGeom prst="rect">
                      <a:avLst/>
                    </a:prstGeom>
                  </pic:spPr>
                </pic:pic>
              </a:graphicData>
            </a:graphic>
            <wp14:sizeRelH relativeFrom="page">
              <wp14:pctWidth>0</wp14:pctWidth>
            </wp14:sizeRelH>
            <wp14:sizeRelV relativeFrom="page">
              <wp14:pctHeight>0</wp14:pctHeight>
            </wp14:sizeRelV>
          </wp:anchor>
        </w:drawing>
      </w:r>
      <w:bookmarkEnd w:id="0"/>
      <w:r w:rsidR="00B36410">
        <w:t xml:space="preserve">Here’s </w:t>
      </w:r>
      <w:r w:rsidR="00B36410" w:rsidRPr="00B36410">
        <w:t xml:space="preserve">my "story":  </w:t>
      </w:r>
      <w:r w:rsidR="00B36410">
        <w:t xml:space="preserve">Having been a proud VA nurse for over 22 years and holding the position of Chief Nursing Officer </w:t>
      </w:r>
      <w:r w:rsidR="00A50A61">
        <w:t xml:space="preserve">at the national level </w:t>
      </w:r>
      <w:r w:rsidR="00B36410">
        <w:t>for the department for fourteen years (2000-2014), I knew that our Veterans and surrounding communities were in good hands with the</w:t>
      </w:r>
      <w:r w:rsidR="00A50A61">
        <w:t xml:space="preserve"> dedicated</w:t>
      </w:r>
      <w:r w:rsidR="00B36410">
        <w:t xml:space="preserve"> VA talent </w:t>
      </w:r>
      <w:r w:rsidR="00A50A61">
        <w:t xml:space="preserve">ready </w:t>
      </w:r>
      <w:r w:rsidR="00B36410">
        <w:t xml:space="preserve">to address COVID-19 challenges. </w:t>
      </w:r>
      <w:r w:rsidR="00A50A61">
        <w:t xml:space="preserve"> During my tenure as CNO, I worked on the front lines during national hurricane relief efforts.  So, I knew firsthand how challenging, yet rewarding working through pandemic requirements would be.  </w:t>
      </w:r>
    </w:p>
    <w:p w14:paraId="66F6A2B9" w14:textId="29701C3D" w:rsidR="00D30184" w:rsidRDefault="009D06EF">
      <w:r>
        <w:rPr>
          <w:noProof/>
        </w:rPr>
        <mc:AlternateContent>
          <mc:Choice Requires="wps">
            <w:drawing>
              <wp:anchor distT="0" distB="0" distL="114300" distR="114300" simplePos="0" relativeHeight="251659264" behindDoc="0" locked="0" layoutInCell="1" allowOverlap="1" wp14:anchorId="4CF82B33" wp14:editId="1E9AD5A1">
                <wp:simplePos x="0" y="0"/>
                <wp:positionH relativeFrom="column">
                  <wp:posOffset>19050</wp:posOffset>
                </wp:positionH>
                <wp:positionV relativeFrom="paragraph">
                  <wp:posOffset>307975</wp:posOffset>
                </wp:positionV>
                <wp:extent cx="1857375" cy="295275"/>
                <wp:effectExtent l="0" t="0" r="9525" b="9525"/>
                <wp:wrapNone/>
                <wp:docPr id="3" name="Text Box 3" descr="Cathy Rick"/>
                <wp:cNvGraphicFramePr/>
                <a:graphic xmlns:a="http://schemas.openxmlformats.org/drawingml/2006/main">
                  <a:graphicData uri="http://schemas.microsoft.com/office/word/2010/wordprocessingShape">
                    <wps:wsp>
                      <wps:cNvSpPr txBox="1"/>
                      <wps:spPr>
                        <a:xfrm>
                          <a:off x="0" y="0"/>
                          <a:ext cx="1857375" cy="295275"/>
                        </a:xfrm>
                        <a:prstGeom prst="rect">
                          <a:avLst/>
                        </a:prstGeom>
                        <a:solidFill>
                          <a:schemeClr val="lt1"/>
                        </a:solidFill>
                        <a:ln w="6350">
                          <a:noFill/>
                        </a:ln>
                      </wps:spPr>
                      <wps:txbx>
                        <w:txbxContent>
                          <w:p w14:paraId="79E20E99" w14:textId="35EB3ED8" w:rsidR="009D06EF" w:rsidRDefault="009D06EF">
                            <w:r>
                              <w:t>Cathy Rick, RN NEA-BC FAAN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82B33" id="_x0000_t202" coordsize="21600,21600" o:spt="202" path="m,l,21600r21600,l21600,xe">
                <v:stroke joinstyle="miter"/>
                <v:path gradientshapeok="t" o:connecttype="rect"/>
              </v:shapetype>
              <v:shape id="Text Box 3" o:spid="_x0000_s1026" type="#_x0000_t202" alt="Cathy Rick" style="position:absolute;margin-left:1.5pt;margin-top:24.25pt;width:14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" fillcolor="white [3201]" stroked="f" strokeweight=".5pt">
                <v:textbox>
                  <w:txbxContent>
                    <w:p w14:paraId="79E20E99" w14:textId="35EB3ED8" w:rsidR="009D06EF" w:rsidRDefault="009D06EF">
                      <w:r>
                        <w:t>Cathy Rick, RN NEA-BC FAAN</w:t>
                      </w:r>
                    </w:p>
                  </w:txbxContent>
                </v:textbox>
              </v:shape>
            </w:pict>
          </mc:Fallback>
        </mc:AlternateContent>
      </w:r>
      <w:r w:rsidR="00A50A61">
        <w:t xml:space="preserve">I retired from my CNO position in January 2014.  </w:t>
      </w:r>
      <w:r w:rsidR="00F2341F">
        <w:t>Throughout my nursing career, I sought to be engaged in transfor</w:t>
      </w:r>
      <w:r w:rsidR="00D30184">
        <w:t>ming</w:t>
      </w:r>
      <w:r w:rsidR="00F2341F">
        <w:t xml:space="preserve"> the healthcare industry by advancing the professional nursing community via active involvement with organizations such as the American Nurses Association, American Organization of Nurse Leaders, American Association of Colleges of Nursing, Robert Wood Johnson Foundation, American Hospital Association etc.  After retirement, I took a position as Senior Advisor to the Jonas Center for Nursing, joined a Board of Directors for a tech company and </w:t>
      </w:r>
      <w:r w:rsidR="00D30184">
        <w:t>signed up with</w:t>
      </w:r>
      <w:r w:rsidR="00F2341F">
        <w:t xml:space="preserve"> Arizona State University as Senior Faculty Advisor for their fellowship program for healthcare leadership in innovation.  I’ve also had the pleasure of mentoring senior nursing students at my alma mat</w:t>
      </w:r>
      <w:r w:rsidR="00D30184">
        <w:t>er</w:t>
      </w:r>
      <w:r w:rsidR="00F2341F">
        <w:t>s</w:t>
      </w:r>
      <w:r w:rsidR="00D30184">
        <w:t xml:space="preserve"> (Alverno College and Marquette University)</w:t>
      </w:r>
      <w:r w:rsidR="00F2341F">
        <w:t xml:space="preserve">.  </w:t>
      </w:r>
    </w:p>
    <w:p w14:paraId="3F6E2B98" w14:textId="343FED0F" w:rsidR="00A50A61" w:rsidRDefault="00A50A61">
      <w:r>
        <w:t xml:space="preserve">I have been enjoying retirement but missing my VA work.  My husband (Ken) and I moved to Arizona where we </w:t>
      </w:r>
      <w:r w:rsidR="00D30184">
        <w:t>love</w:t>
      </w:r>
      <w:r>
        <w:t xml:space="preserve"> living in a planned community northwest of Phoenix.  I </w:t>
      </w:r>
      <w:r w:rsidR="00D30184">
        <w:t>signed up with</w:t>
      </w:r>
      <w:r>
        <w:t xml:space="preserve"> the pottery club, took lessons and have kept busy making fun gift items.  Ken and I had been golfing three days/week and yes, my game has improved but then there are those days that</w:t>
      </w:r>
      <w:r w:rsidR="00D30184">
        <w:t xml:space="preserve"> my golf game</w:t>
      </w:r>
      <w:r>
        <w:t xml:space="preserve"> humble</w:t>
      </w:r>
      <w:r w:rsidR="00D30184">
        <w:t>s</w:t>
      </w:r>
      <w:r>
        <w:t xml:space="preserve"> me back into knowing that I’m 70 years old and never going to be </w:t>
      </w:r>
      <w:r w:rsidR="00A85D96">
        <w:t>considered a great golfer (smile).</w:t>
      </w:r>
    </w:p>
    <w:p w14:paraId="6DAEFC8E" w14:textId="7E2DDBB1" w:rsidR="00A85D96" w:rsidRDefault="00A85D96">
      <w:r>
        <w:t xml:space="preserve">Then COVID-19 hit and changed things for everyone.  Our golf courses stayed open with several modifications to reduce contact with common things e.g. no rakes in the sand. We were lucky to have nice weather and availability of golf.  The pottery studio closed which left me with more time on my hands.  All of this made me focus on my treasured VA colleagues.  Frankly, there are few days that have gone by since my retirement that I don’t find myself thinking about and counting my blessings for having been part of such an awesome organization with the honorable mission of caring for our nation’s heroes.  </w:t>
      </w:r>
    </w:p>
    <w:p w14:paraId="2EE092E9" w14:textId="66C565FD" w:rsidR="00A50A61" w:rsidRDefault="00A85D96">
      <w:r>
        <w:t>Toward the end of March</w:t>
      </w:r>
      <w:r w:rsidR="00A50A61">
        <w:t>,</w:t>
      </w:r>
      <w:r w:rsidR="00A50A61" w:rsidRPr="00B36410">
        <w:t xml:space="preserve"> I contacted colleagues in </w:t>
      </w:r>
      <w:r w:rsidR="00A50A61">
        <w:t>VA Central Office- Office of Nursing Services</w:t>
      </w:r>
      <w:r w:rsidR="00992AC3">
        <w:t xml:space="preserve"> (ONS)</w:t>
      </w:r>
      <w:r w:rsidR="00A50A61" w:rsidRPr="00B36410">
        <w:t xml:space="preserve"> to </w:t>
      </w:r>
      <w:r w:rsidR="00A50A61">
        <w:t xml:space="preserve">let them know that I was thinking about them during this challenging pandemic event.  </w:t>
      </w:r>
      <w:r w:rsidR="00B36410">
        <w:t xml:space="preserve">I </w:t>
      </w:r>
      <w:r w:rsidR="00B36410" w:rsidRPr="00B36410">
        <w:t>sen</w:t>
      </w:r>
      <w:r w:rsidR="00B36410">
        <w:t>t</w:t>
      </w:r>
      <w:r w:rsidR="00B36410" w:rsidRPr="00B36410">
        <w:t xml:space="preserve"> my good wishes </w:t>
      </w:r>
      <w:r w:rsidR="00B36410">
        <w:t xml:space="preserve">along with prayers </w:t>
      </w:r>
      <w:r w:rsidR="00A50A61">
        <w:t xml:space="preserve">for all </w:t>
      </w:r>
      <w:r w:rsidR="00B36410">
        <w:t xml:space="preserve">to stay safe.  </w:t>
      </w:r>
      <w:r w:rsidR="00A50A61">
        <w:t xml:space="preserve">In that same brief email message, </w:t>
      </w:r>
      <w:r w:rsidR="00B36410">
        <w:t xml:space="preserve">I said that if there is anything I can do to help, let me know.  </w:t>
      </w:r>
      <w:r w:rsidR="00B36410" w:rsidRPr="00B36410">
        <w:t xml:space="preserve">I received response from </w:t>
      </w:r>
      <w:r w:rsidR="00B36410">
        <w:t xml:space="preserve">Dr. Beth Taylor, </w:t>
      </w:r>
      <w:r w:rsidR="00B36410" w:rsidRPr="00B36410">
        <w:t>Chief Nursing Officer-Veterans Health Administration, Department of Veterans Affairs ask</w:t>
      </w:r>
      <w:r>
        <w:t>ing</w:t>
      </w:r>
      <w:r w:rsidR="00B36410" w:rsidRPr="00B36410">
        <w:t xml:space="preserve"> if I'd be interested in/willing to come back to work during this pandemic crisis as a rehired annuitant.  I said yes.  I was asked what I'd like to be assigned to; I said I'll do whatever you want.  </w:t>
      </w:r>
    </w:p>
    <w:p w14:paraId="16EC8409" w14:textId="77777777" w:rsidR="00992AC3" w:rsidRDefault="00B36410">
      <w:r w:rsidRPr="00B36410">
        <w:lastRenderedPageBreak/>
        <w:t>It took a little over a week to get through the onboarding process</w:t>
      </w:r>
      <w:r w:rsidR="00A85D96">
        <w:t xml:space="preserve"> (pretty darn good to get someone onboard so quickly)</w:t>
      </w:r>
      <w:r w:rsidRPr="00B36410">
        <w:t>.  I started my virtual</w:t>
      </w:r>
      <w:r w:rsidR="00A85D96">
        <w:t xml:space="preserve">, 120-day </w:t>
      </w:r>
      <w:r w:rsidRPr="00B36410">
        <w:t xml:space="preserve">assignment to assist with national nurse staffing strategies on April 9th. I </w:t>
      </w:r>
      <w:r w:rsidR="00A50A61">
        <w:t>was</w:t>
      </w:r>
      <w:r w:rsidRPr="00B36410">
        <w:t xml:space="preserve"> assigned to an Office of Nursing Services workgroup.  </w:t>
      </w:r>
      <w:r w:rsidR="00A50A61">
        <w:t>It was</w:t>
      </w:r>
      <w:r w:rsidRPr="00B36410">
        <w:t xml:space="preserve"> a daily whirlwind, working 8-11 hours a day, seven days per week (including Easter Sunday); quite an adjustment from retirement</w:t>
      </w:r>
      <w:r w:rsidR="00A85D96">
        <w:t xml:space="preserve">.  </w:t>
      </w:r>
      <w:r w:rsidRPr="00B36410">
        <w:t xml:space="preserve"> </w:t>
      </w:r>
      <w:r w:rsidR="00992AC3">
        <w:t xml:space="preserve">Once that assignment was completed, I was asked to work on an ONS communication plan.  I will continue this short-term virtual assignment through the end of this fiscal year.  </w:t>
      </w:r>
    </w:p>
    <w:p w14:paraId="42FBFA81" w14:textId="6DD87EFD" w:rsidR="00992AC3" w:rsidRDefault="00992AC3" w:rsidP="00992AC3">
      <w:r>
        <w:t xml:space="preserve">It has been a rewarding return to work experience.  </w:t>
      </w:r>
      <w:r w:rsidR="00B36410" w:rsidRPr="00B36410">
        <w:t xml:space="preserve"> During my 22+ years working for the VA, I had the privilege of working with the most talented, dedicated clinicians in my 40+ nursing career.  I am honored to be supporting the impressive VA healthcare programs and our nation</w:t>
      </w:r>
      <w:r>
        <w:t>’</w:t>
      </w:r>
      <w:r w:rsidR="00B36410" w:rsidRPr="00B36410">
        <w:t xml:space="preserve">s healthcare system.  </w:t>
      </w:r>
      <w:r>
        <w:t>I am</w:t>
      </w:r>
      <w:r w:rsidRPr="00B36410">
        <w:t xml:space="preserve"> proud to be back. It is an honor and a privilege to be able to contribute. I am reminded again and again of how </w:t>
      </w:r>
      <w:r w:rsidRPr="005D22C3">
        <w:rPr>
          <w:b/>
          <w:bCs/>
          <w:i/>
          <w:iCs/>
        </w:rPr>
        <w:t xml:space="preserve">nurses are the backbone of global healthcare </w:t>
      </w:r>
      <w:r w:rsidRPr="00B36410">
        <w:t xml:space="preserve">(public and private). </w:t>
      </w:r>
    </w:p>
    <w:p w14:paraId="4AA2FAD1" w14:textId="467CF626" w:rsidR="00992AC3" w:rsidRDefault="00992AC3" w:rsidP="00992AC3">
      <w:r w:rsidRPr="00B36410">
        <w:t>"It is a VERY special feeling to be a VA nurse again.”</w:t>
      </w:r>
    </w:p>
    <w:p w14:paraId="7E2CC814" w14:textId="28FE9B92" w:rsidR="00B36410" w:rsidRDefault="00B36410"/>
    <w:p w14:paraId="2793E409" w14:textId="77777777" w:rsidR="00B36410" w:rsidRDefault="00B36410"/>
    <w:sectPr w:rsidR="00B36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10"/>
    <w:rsid w:val="003B0D4B"/>
    <w:rsid w:val="005D22C3"/>
    <w:rsid w:val="00735ACF"/>
    <w:rsid w:val="008748B2"/>
    <w:rsid w:val="0095620B"/>
    <w:rsid w:val="00992AC3"/>
    <w:rsid w:val="009D06EF"/>
    <w:rsid w:val="00A50A61"/>
    <w:rsid w:val="00A85D96"/>
    <w:rsid w:val="00B36410"/>
    <w:rsid w:val="00CA2613"/>
    <w:rsid w:val="00D30184"/>
    <w:rsid w:val="00DB3650"/>
    <w:rsid w:val="00F2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54EA"/>
  <w15:chartTrackingRefBased/>
  <w15:docId w15:val="{994418B1-3E1F-4BBC-828F-EDDFFCA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D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oryTitle xmlns="f12faaea-a5cc-4c63-be18-0fd83148db2f">Cathy Rick's Story</StoryTitle>
    <ReviewStatus xmlns="f12faaea-a5cc-4c63-be18-0fd83148db2f"/>
    <WhereUsed xmlns="f12faaea-a5cc-4c63-be18-0fd83148db2f"/>
    <Howused xmlns="f12faaea-a5cc-4c63-be18-0fd83148db2f" xsi:nil="true"/>
    <ContentOwner xmlns="f12faaea-a5cc-4c63-be18-0fd83148db2f">
      <UserInfo>
        <DisplayName>Kestner, Carmen</DisplayName>
        <AccountId>155</AccountId>
        <AccountType/>
      </UserInfo>
    </ContentOwner>
    <Posted xmlns="f12faaea-a5cc-4c63-be18-0fd83148db2f" xsi:nil="true"/>
    <ResourceType xmlns="f12faaea-a5cc-4c63-be18-0fd83148db2f">Story</ResourceType>
    <Comments xmlns="f12faaea-a5cc-4c63-be18-0fd83148db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3018BC895CD43AF6527D3397CC3C3" ma:contentTypeVersion="19" ma:contentTypeDescription="Create a new document." ma:contentTypeScope="" ma:versionID="64fd0c6dd556af275c12aaeeb6b7b92e">
  <xsd:schema xmlns:xsd="http://www.w3.org/2001/XMLSchema" xmlns:xs="http://www.w3.org/2001/XMLSchema" xmlns:p="http://schemas.microsoft.com/office/2006/metadata/properties" xmlns:ns2="f12faaea-a5cc-4c63-be18-0fd83148db2f" xmlns:ns3="d8bb001e-b358-4c70-81ed-e08a35ee8c5a" targetNamespace="http://schemas.microsoft.com/office/2006/metadata/properties" ma:root="true" ma:fieldsID="da89cd131add6fddd97b8ea7070f5730" ns2:_="" ns3:_="">
    <xsd:import namespace="f12faaea-a5cc-4c63-be18-0fd83148db2f"/>
    <xsd:import namespace="d8bb001e-b358-4c70-81ed-e08a35ee8c5a"/>
    <xsd:element name="properties">
      <xsd:complexType>
        <xsd:sequence>
          <xsd:element name="documentManagement">
            <xsd:complexType>
              <xsd:all>
                <xsd:element ref="ns2:StoryTitle" minOccurs="0"/>
                <xsd:element ref="ns2:ResourceType" minOccurs="0"/>
                <xsd:element ref="ns2:ContentOwner" minOccurs="0"/>
                <xsd:element ref="ns2:ReviewStatus" minOccurs="0"/>
                <xsd:element ref="ns2:Comments" minOccurs="0"/>
                <xsd:element ref="ns2:WhereUsed" minOccurs="0"/>
                <xsd:element ref="ns2:Posted" minOccurs="0"/>
                <xsd:element ref="ns2:Howus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aaea-a5cc-4c63-be18-0fd83148db2f" elementFormDefault="qualified">
    <xsd:import namespace="http://schemas.microsoft.com/office/2006/documentManagement/types"/>
    <xsd:import namespace="http://schemas.microsoft.com/office/infopath/2007/PartnerControls"/>
    <xsd:element name="StoryTitle" ma:index="1" nillable="true" ma:displayName="Story Title" ma:format="Dropdown" ma:internalName="StoryTitle" ma:readOnly="false">
      <xsd:simpleType>
        <xsd:restriction base="dms:Text">
          <xsd:maxLength value="255"/>
        </xsd:restriction>
      </xsd:simpleType>
    </xsd:element>
    <xsd:element name="ResourceType" ma:index="2" nillable="true" ma:displayName="ResourceType" ma:format="Dropdown" ma:internalName="ResourceType" ma:readOnly="false">
      <xsd:simpleType>
        <xsd:restriction base="dms:Choice">
          <xsd:enumeration value="Story"/>
          <xsd:enumeration value="Talking points"/>
          <xsd:enumeration value="FAQ"/>
          <xsd:enumeration value="Photo only"/>
        </xsd:restriction>
      </xsd:simpleType>
    </xsd:element>
    <xsd:element name="ContentOwner" ma:index="3" nillable="true" ma:displayName="Content Owner" ma:description="Staff assigned to develop content" ma:format="Dropdown" ma:list="UserInfo" ma:SharePointGroup="0" ma:internalName="Cont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4" nillable="true" ma:displayName="Review Status" ma:internalName="ReviewStatus" ma:readOnly="false">
      <xsd:complexType>
        <xsd:complexContent>
          <xsd:extension base="dms:MultiChoice">
            <xsd:sequence>
              <xsd:element name="Value" maxOccurs="unbounded" minOccurs="0" nillable="true">
                <xsd:simpleType>
                  <xsd:restriction base="dms:Choice">
                    <xsd:enumeration value="Sheila notified"/>
                    <xsd:enumeration value="Sheila change request"/>
                    <xsd:enumeration value="Sheila approved"/>
                    <xsd:enumeration value="Danielle notified"/>
                    <xsd:enumeration value="Danielle change request"/>
                    <xsd:enumeration value="Danielle approved"/>
                    <xsd:enumeration value="pending changes"/>
                    <xsd:enumeration value="approved to post"/>
                    <xsd:enumeration value="not approved"/>
                    <xsd:enumeration value="hold"/>
                  </xsd:restriction>
                </xsd:simpleType>
              </xsd:element>
            </xsd:sequence>
          </xsd:extension>
        </xsd:complexContent>
      </xsd:complexType>
    </xsd:element>
    <xsd:element name="Comments" ma:index="5" nillable="true" ma:displayName="Comments" ma:format="Dropdown" ma:internalName="Comments" ma:readOnly="false">
      <xsd:simpleType>
        <xsd:restriction base="dms:Note">
          <xsd:maxLength value="255"/>
        </xsd:restriction>
      </xsd:simpleType>
    </xsd:element>
    <xsd:element name="WhereUsed" ma:index="6" nillable="true" ma:displayName="WhereUsed" ma:internalName="WhereUsed" ma:readOnly="false">
      <xsd:complexType>
        <xsd:complexContent>
          <xsd:extension base="dms:MultiChoiceFillIn">
            <xsd:sequence>
              <xsd:element name="Value" maxOccurs="unbounded" minOccurs="0" nillable="true">
                <xsd:simpleType>
                  <xsd:union memberTypes="dms:Text">
                    <xsd:simpleType>
                      <xsd:restriction base="dms:Choice">
                        <xsd:enumeration value="ONS IntRAnet"/>
                        <xsd:enumeration value="ONS Internet"/>
                        <xsd:enumeration value="Public Media SP"/>
                        <xsd:enumeration value="VHA Com"/>
                      </xsd:restriction>
                    </xsd:simpleType>
                  </xsd:union>
                </xsd:simpleType>
              </xsd:element>
            </xsd:sequence>
          </xsd:extension>
        </xsd:complexContent>
      </xsd:complexType>
    </xsd:element>
    <xsd:element name="Posted" ma:index="7" nillable="true" ma:displayName="Posted" ma:format="DateOnly" ma:internalName="Posted" ma:readOnly="false">
      <xsd:simpleType>
        <xsd:restriction base="dms:DateTime"/>
      </xsd:simpleType>
    </xsd:element>
    <xsd:element name="Howused" ma:index="8" nillable="true" ma:displayName="How used" ma:description="(web, fb, twitter, etc.)" ma:format="Dropdown" ma:hidden="true" ma:internalName="Howused"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b001e-b358-4c70-81ed-e08a35ee8c5a"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C8F63-CFED-4F47-85FE-EB1B45842740}">
  <ds:schemaRefs>
    <ds:schemaRef ds:uri="http://schemas.microsoft.com/sharepoint/v3/contenttype/forms"/>
  </ds:schemaRefs>
</ds:datastoreItem>
</file>

<file path=customXml/itemProps2.xml><?xml version="1.0" encoding="utf-8"?>
<ds:datastoreItem xmlns:ds="http://schemas.openxmlformats.org/officeDocument/2006/customXml" ds:itemID="{D4078EAC-3205-466A-9CDD-B314138F08F2}">
  <ds:schemaRefs>
    <ds:schemaRef ds:uri="http://schemas.microsoft.com/office/2006/metadata/properties"/>
    <ds:schemaRef ds:uri="http://schemas.microsoft.com/office/infopath/2007/PartnerControls"/>
    <ds:schemaRef ds:uri="f12faaea-a5cc-4c63-be18-0fd83148db2f"/>
  </ds:schemaRefs>
</ds:datastoreItem>
</file>

<file path=customXml/itemProps3.xml><?xml version="1.0" encoding="utf-8"?>
<ds:datastoreItem xmlns:ds="http://schemas.openxmlformats.org/officeDocument/2006/customXml" ds:itemID="{1CD9273D-8B70-4863-A63A-6E817091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aaea-a5cc-4c63-be18-0fd83148db2f"/>
    <ds:schemaRef ds:uri="d8bb001e-b358-4c70-81ed-e08a35ee8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Rick</dc:creator>
  <cp:keywords/>
  <dc:description/>
  <cp:lastModifiedBy>Goff, Cara</cp:lastModifiedBy>
  <cp:revision>5</cp:revision>
  <dcterms:created xsi:type="dcterms:W3CDTF">2020-06-25T17:18:00Z</dcterms:created>
  <dcterms:modified xsi:type="dcterms:W3CDTF">2020-07-08T16:13:00Z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0x010100D763018BC895CD43AF6527D3397CC3C3</vt:lpwstr>
  </property>
  <property fmtid="{D5CDD505-2E9C-101B-9397-08002B2CF9AE}" pid="3" name="Approval Level">
    <vt:lpwstr>;#Sheila approved;#Danielle approved;#approved to post;#</vt:lpwstr>
  </property>
</Properties>
</file>