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8D974" w14:textId="4042FA9A" w:rsidR="00537B89" w:rsidRPr="00E3271E" w:rsidRDefault="00537B89" w:rsidP="00E3271E">
      <w:pPr>
        <w:pStyle w:val="Title"/>
      </w:pPr>
      <w:bookmarkStart w:id="0" w:name="_Toc205632711"/>
      <w:r w:rsidRPr="00E3271E">
        <w:t>Blind Rehabilitation</w:t>
      </w:r>
      <w:r w:rsidR="00F94F65">
        <w:t xml:space="preserve"> (</w:t>
      </w:r>
      <w:r w:rsidR="001C2DD0">
        <w:t>ANRV</w:t>
      </w:r>
      <w:r w:rsidR="00F94F65">
        <w:t>)</w:t>
      </w:r>
    </w:p>
    <w:p w14:paraId="5BA05839" w14:textId="32735314" w:rsidR="00EE55AD" w:rsidRPr="00EE55AD" w:rsidRDefault="00EE55AD" w:rsidP="006C4A5D">
      <w:pPr>
        <w:pStyle w:val="Title"/>
      </w:pPr>
      <w:r w:rsidRPr="006A0036">
        <w:t xml:space="preserve">User </w:t>
      </w:r>
      <w:r w:rsidR="009B588A">
        <w:t>Manual</w:t>
      </w:r>
      <w:r w:rsidR="000F202E">
        <w:t xml:space="preserve"> </w:t>
      </w:r>
    </w:p>
    <w:p w14:paraId="5BA0583A" w14:textId="77777777" w:rsidR="00C85412" w:rsidRPr="00C47FA9" w:rsidRDefault="006C4A5D" w:rsidP="00AD260A">
      <w:pPr>
        <w:pStyle w:val="CoverTitleInstructions"/>
        <w:rPr>
          <w:i w:val="0"/>
          <w:iCs w:val="0"/>
          <w:color w:val="auto"/>
        </w:rPr>
      </w:pPr>
      <w:r w:rsidRPr="00AD260A">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9523E67" w14:textId="1200C5BA" w:rsidR="008B2C3C" w:rsidRDefault="008B2C3C" w:rsidP="00C9772F">
      <w:pPr>
        <w:pStyle w:val="Title2"/>
      </w:pPr>
      <w:r>
        <w:t xml:space="preserve">Version </w:t>
      </w:r>
      <w:r w:rsidR="00AD3E64">
        <w:t>5.1</w:t>
      </w:r>
    </w:p>
    <w:p w14:paraId="5BA0583B" w14:textId="342B8C38" w:rsidR="006C4A5D" w:rsidRPr="00AD260A" w:rsidRDefault="00206F78" w:rsidP="00C9772F">
      <w:pPr>
        <w:pStyle w:val="Title2"/>
      </w:pPr>
      <w:r>
        <w:t>May</w:t>
      </w:r>
      <w:r w:rsidR="00DA093A">
        <w:t xml:space="preserve"> 202</w:t>
      </w:r>
      <w:r w:rsidR="00D05C00">
        <w:t>4</w:t>
      </w:r>
    </w:p>
    <w:p w14:paraId="5BA0583C" w14:textId="34DE3BED" w:rsidR="00C85412" w:rsidRPr="00AD260A" w:rsidRDefault="00C85412" w:rsidP="00C9772F">
      <w:pPr>
        <w:pStyle w:val="Title2"/>
      </w:pPr>
      <w:r w:rsidRPr="00AD260A">
        <w:t xml:space="preserve">Department of </w:t>
      </w:r>
      <w:r w:rsidR="000D2FDC" w:rsidRPr="00AD260A">
        <w:t>Veteran</w:t>
      </w:r>
      <w:r w:rsidRPr="00AD260A">
        <w:t>s Affairs</w:t>
      </w:r>
      <w:r w:rsidR="003A164B">
        <w:t xml:space="preserve"> (VA)</w:t>
      </w:r>
    </w:p>
    <w:p w14:paraId="046DE742" w14:textId="446AE7DB" w:rsidR="00DB56F8" w:rsidRPr="00AD260A" w:rsidRDefault="00C85412" w:rsidP="00C9772F">
      <w:pPr>
        <w:pStyle w:val="Title2"/>
      </w:pPr>
      <w:r w:rsidRPr="00AD260A">
        <w:t>Office of Information and Technology (OIT)</w:t>
      </w:r>
    </w:p>
    <w:p w14:paraId="0CFE84F2" w14:textId="77777777" w:rsidR="001A6FEB" w:rsidRDefault="001A6FEB" w:rsidP="00F2056D">
      <w:pPr>
        <w:rPr>
          <w:szCs w:val="28"/>
        </w:rPr>
        <w:sectPr w:rsidR="001A6FEB" w:rsidSect="00F2056D">
          <w:footerReference w:type="default" r:id="rId12"/>
          <w:pgSz w:w="12240" w:h="15840" w:code="1"/>
          <w:pgMar w:top="1440" w:right="1440" w:bottom="1440" w:left="1440" w:header="720" w:footer="720" w:gutter="0"/>
          <w:pgNumType w:fmt="lowerRoman"/>
          <w:cols w:space="720"/>
          <w:vAlign w:val="center"/>
          <w:titlePg/>
          <w:docGrid w:linePitch="360"/>
        </w:sectPr>
      </w:pPr>
    </w:p>
    <w:p w14:paraId="342957AC" w14:textId="77777777" w:rsidR="00801F93" w:rsidRDefault="00CA5F86">
      <w:pPr>
        <w:spacing w:before="0" w:after="0"/>
        <w:sectPr w:rsidR="00801F93" w:rsidSect="00801F93">
          <w:type w:val="continuous"/>
          <w:pgSz w:w="12240" w:h="15840" w:code="1"/>
          <w:pgMar w:top="1440" w:right="1440" w:bottom="1440" w:left="1440" w:header="720" w:footer="720" w:gutter="0"/>
          <w:pgNumType w:fmt="lowerRoman" w:start="1"/>
          <w:cols w:space="720"/>
          <w:docGrid w:linePitch="360"/>
        </w:sectPr>
      </w:pPr>
      <w:r>
        <w:br w:type="page"/>
      </w:r>
    </w:p>
    <w:p w14:paraId="5C6D533A" w14:textId="45644EA1" w:rsidR="00CA5F86" w:rsidRDefault="00CA5F86">
      <w:pPr>
        <w:spacing w:before="0" w:after="0"/>
        <w:rPr>
          <w:rFonts w:ascii="Arial" w:hAnsi="Arial" w:cs="Arial"/>
          <w:b/>
          <w:bCs/>
          <w:sz w:val="28"/>
          <w:szCs w:val="32"/>
        </w:rPr>
      </w:pPr>
    </w:p>
    <w:p w14:paraId="5BA05847" w14:textId="64D8637B" w:rsidR="004F3A80" w:rsidRDefault="004F3A80" w:rsidP="00C9772F">
      <w:pPr>
        <w:pStyle w:val="Title2"/>
      </w:pPr>
      <w:r>
        <w:t>Revision History</w:t>
      </w:r>
    </w:p>
    <w:p w14:paraId="14FB3407" w14:textId="7A102CC4" w:rsidR="00CB288B" w:rsidRDefault="00C9772F" w:rsidP="00B71232">
      <w:pPr>
        <w:pStyle w:val="BodyText"/>
      </w:pPr>
      <w:r w:rsidRPr="00F9101F">
        <w:t xml:space="preserve">When updates occur, the Title Page lists the new revised </w:t>
      </w:r>
      <w:r w:rsidR="00002A08" w:rsidRPr="00F9101F">
        <w:t>date,</w:t>
      </w:r>
      <w:r w:rsidRPr="00F9101F">
        <w:t xml:space="preserve"> and this page describes the changes. Bookmarks link the described </w:t>
      </w:r>
      <w:r w:rsidRPr="00F9101F">
        <w:rPr>
          <w:b/>
        </w:rPr>
        <w:t>content changes</w:t>
      </w:r>
      <w:r w:rsidRPr="00F9101F">
        <w:t xml:space="preserve"> to its place within manual. There are no bookmarks for format updates. Page numbers change with each update; therefore, they are not included as a reference in the Revision History</w:t>
      </w:r>
      <w:r w:rsidR="003A164B" w:rsidRPr="00F9101F">
        <w:t xml:space="preserve"> table</w:t>
      </w:r>
      <w:r w:rsidRPr="00F9101F">
        <w:t>.</w:t>
      </w:r>
      <w:r w:rsidR="0015379A">
        <w:t xml:space="preserve"> </w:t>
      </w:r>
    </w:p>
    <w:p w14:paraId="59925F13" w14:textId="5F56501D" w:rsidR="001A1698" w:rsidRDefault="001A1698" w:rsidP="00B71232">
      <w:pPr>
        <w:pStyle w:val="BodyText"/>
      </w:pPr>
    </w:p>
    <w:tbl>
      <w:tblPr>
        <w:tblStyle w:val="TableGrid"/>
        <w:tblW w:w="0" w:type="auto"/>
        <w:tblLook w:val="04A0" w:firstRow="1" w:lastRow="0" w:firstColumn="1" w:lastColumn="0" w:noHBand="0" w:noVBand="1"/>
      </w:tblPr>
      <w:tblGrid>
        <w:gridCol w:w="1345"/>
        <w:gridCol w:w="1350"/>
        <w:gridCol w:w="5220"/>
        <w:gridCol w:w="1435"/>
      </w:tblGrid>
      <w:tr w:rsidR="001A1698" w14:paraId="34290ABE" w14:textId="77777777" w:rsidTr="5925E3AE">
        <w:trPr>
          <w:tblHeader/>
        </w:trPr>
        <w:tc>
          <w:tcPr>
            <w:tcW w:w="1345" w:type="dxa"/>
            <w:shd w:val="clear" w:color="auto" w:fill="BFBFBF" w:themeFill="background1" w:themeFillShade="BF"/>
          </w:tcPr>
          <w:p w14:paraId="01726F8B" w14:textId="38EA5532" w:rsidR="001A1698" w:rsidRPr="00B677F1" w:rsidRDefault="001A1698" w:rsidP="00B71232">
            <w:pPr>
              <w:pStyle w:val="BodyText"/>
              <w:rPr>
                <w:rFonts w:ascii="Arial" w:hAnsi="Arial" w:cs="Arial"/>
                <w:b/>
                <w:bCs/>
              </w:rPr>
            </w:pPr>
            <w:r w:rsidRPr="00B677F1">
              <w:rPr>
                <w:rFonts w:ascii="Arial" w:hAnsi="Arial" w:cs="Arial"/>
                <w:b/>
                <w:bCs/>
              </w:rPr>
              <w:t>Date</w:t>
            </w:r>
          </w:p>
        </w:tc>
        <w:tc>
          <w:tcPr>
            <w:tcW w:w="1350" w:type="dxa"/>
            <w:shd w:val="clear" w:color="auto" w:fill="BFBFBF" w:themeFill="background1" w:themeFillShade="BF"/>
          </w:tcPr>
          <w:p w14:paraId="1E2DE850" w14:textId="03CC302E" w:rsidR="001A1698" w:rsidRPr="00B677F1" w:rsidRDefault="001A1698" w:rsidP="00B71232">
            <w:pPr>
              <w:pStyle w:val="BodyText"/>
              <w:rPr>
                <w:rFonts w:ascii="Arial" w:hAnsi="Arial" w:cs="Arial"/>
                <w:b/>
                <w:bCs/>
              </w:rPr>
            </w:pPr>
            <w:r w:rsidRPr="00B677F1">
              <w:rPr>
                <w:rFonts w:ascii="Arial" w:hAnsi="Arial" w:cs="Arial"/>
                <w:b/>
                <w:bCs/>
              </w:rPr>
              <w:t>Version</w:t>
            </w:r>
          </w:p>
        </w:tc>
        <w:tc>
          <w:tcPr>
            <w:tcW w:w="5220" w:type="dxa"/>
            <w:shd w:val="clear" w:color="auto" w:fill="BFBFBF" w:themeFill="background1" w:themeFillShade="BF"/>
          </w:tcPr>
          <w:p w14:paraId="6235FD1C" w14:textId="34C258B8" w:rsidR="001A1698" w:rsidRPr="00B677F1" w:rsidRDefault="001A1698" w:rsidP="00B71232">
            <w:pPr>
              <w:pStyle w:val="BodyText"/>
              <w:rPr>
                <w:rFonts w:ascii="Arial" w:hAnsi="Arial" w:cs="Arial"/>
                <w:b/>
                <w:bCs/>
              </w:rPr>
            </w:pPr>
            <w:r w:rsidRPr="00B677F1">
              <w:rPr>
                <w:rFonts w:ascii="Arial" w:hAnsi="Arial" w:cs="Arial"/>
                <w:b/>
                <w:bCs/>
              </w:rPr>
              <w:t>Description</w:t>
            </w:r>
          </w:p>
        </w:tc>
        <w:tc>
          <w:tcPr>
            <w:tcW w:w="1435" w:type="dxa"/>
            <w:shd w:val="clear" w:color="auto" w:fill="BFBFBF" w:themeFill="background1" w:themeFillShade="BF"/>
          </w:tcPr>
          <w:p w14:paraId="4C3BFB6B" w14:textId="6759D830" w:rsidR="001A1698" w:rsidRPr="00B677F1" w:rsidRDefault="001A1698" w:rsidP="00B71232">
            <w:pPr>
              <w:pStyle w:val="BodyText"/>
              <w:rPr>
                <w:rFonts w:ascii="Arial" w:hAnsi="Arial" w:cs="Arial"/>
                <w:b/>
                <w:bCs/>
              </w:rPr>
            </w:pPr>
            <w:r w:rsidRPr="00B677F1">
              <w:rPr>
                <w:rFonts w:ascii="Arial" w:hAnsi="Arial" w:cs="Arial"/>
                <w:b/>
                <w:bCs/>
              </w:rPr>
              <w:t>Author</w:t>
            </w:r>
          </w:p>
        </w:tc>
      </w:tr>
      <w:tr w:rsidR="00497879" w14:paraId="11CC92F8" w14:textId="77777777" w:rsidTr="5925E3AE">
        <w:tc>
          <w:tcPr>
            <w:tcW w:w="1345" w:type="dxa"/>
          </w:tcPr>
          <w:p w14:paraId="1FA9864D" w14:textId="294D1198" w:rsidR="00497879" w:rsidRDefault="00FC2368" w:rsidP="239894B5">
            <w:pPr>
              <w:pStyle w:val="BodyText"/>
              <w:rPr>
                <w:rFonts w:ascii="Arial" w:hAnsi="Arial" w:cs="Arial"/>
                <w:sz w:val="20"/>
                <w:szCs w:val="20"/>
              </w:rPr>
            </w:pPr>
            <w:r>
              <w:rPr>
                <w:rFonts w:ascii="Arial" w:hAnsi="Arial" w:cs="Arial"/>
                <w:sz w:val="20"/>
                <w:szCs w:val="20"/>
              </w:rPr>
              <w:t>0</w:t>
            </w:r>
            <w:r w:rsidR="00206F78">
              <w:rPr>
                <w:rFonts w:ascii="Arial" w:hAnsi="Arial" w:cs="Arial"/>
                <w:sz w:val="20"/>
                <w:szCs w:val="20"/>
              </w:rPr>
              <w:t>5</w:t>
            </w:r>
            <w:r>
              <w:rPr>
                <w:rFonts w:ascii="Arial" w:hAnsi="Arial" w:cs="Arial"/>
                <w:sz w:val="20"/>
                <w:szCs w:val="20"/>
              </w:rPr>
              <w:t>/2024</w:t>
            </w:r>
          </w:p>
        </w:tc>
        <w:tc>
          <w:tcPr>
            <w:tcW w:w="1350" w:type="dxa"/>
          </w:tcPr>
          <w:p w14:paraId="4591F989" w14:textId="7C321056" w:rsidR="00497879" w:rsidRDefault="00FC2368" w:rsidP="239894B5">
            <w:pPr>
              <w:pStyle w:val="BodyText"/>
              <w:rPr>
                <w:rFonts w:ascii="Arial" w:hAnsi="Arial" w:cs="Arial"/>
                <w:sz w:val="20"/>
                <w:szCs w:val="20"/>
              </w:rPr>
            </w:pPr>
            <w:r>
              <w:rPr>
                <w:rFonts w:ascii="Arial" w:hAnsi="Arial" w:cs="Arial"/>
                <w:sz w:val="20"/>
                <w:szCs w:val="20"/>
              </w:rPr>
              <w:t>5.1.9</w:t>
            </w:r>
          </w:p>
        </w:tc>
        <w:tc>
          <w:tcPr>
            <w:tcW w:w="5220" w:type="dxa"/>
            <w:vAlign w:val="center"/>
          </w:tcPr>
          <w:p w14:paraId="1014EC5D" w14:textId="77777777" w:rsidR="00497879" w:rsidRDefault="00FC2368" w:rsidP="239894B5">
            <w:pPr>
              <w:pStyle w:val="TableHeading"/>
              <w:jc w:val="left"/>
              <w:rPr>
                <w:b w:val="0"/>
                <w:bCs/>
              </w:rPr>
            </w:pPr>
            <w:r>
              <w:rPr>
                <w:b w:val="0"/>
              </w:rPr>
              <w:t>Version 5.1.9 Update</w:t>
            </w:r>
          </w:p>
          <w:p w14:paraId="18491D82" w14:textId="3ECACBFE" w:rsidR="67FDF4E0" w:rsidRDefault="00206F78" w:rsidP="009B5721">
            <w:pPr>
              <w:pStyle w:val="TableHeading"/>
              <w:numPr>
                <w:ilvl w:val="0"/>
                <w:numId w:val="67"/>
              </w:numPr>
              <w:jc w:val="left"/>
              <w:rPr>
                <w:b w:val="0"/>
              </w:rPr>
            </w:pPr>
            <w:hyperlink w:anchor="Bookmark4">
              <w:r w:rsidR="67FDF4E0" w:rsidRPr="5925E3AE">
                <w:rPr>
                  <w:rStyle w:val="Hyperlink"/>
                  <w:b w:val="0"/>
                </w:rPr>
                <w:t>Updated Section 5.1.3 to accurately show Enter/Edit Tab submenu names correctly</w:t>
              </w:r>
            </w:hyperlink>
          </w:p>
          <w:p w14:paraId="77F04B57" w14:textId="77D43262" w:rsidR="13E7E81E" w:rsidRDefault="00206F78" w:rsidP="009B5721">
            <w:pPr>
              <w:pStyle w:val="TableHeading"/>
              <w:numPr>
                <w:ilvl w:val="0"/>
                <w:numId w:val="67"/>
              </w:numPr>
              <w:jc w:val="left"/>
              <w:rPr>
                <w:b w:val="0"/>
              </w:rPr>
            </w:pPr>
            <w:hyperlink w:anchor="Bookmark5">
              <w:r w:rsidR="13E7E81E" w:rsidRPr="5925E3AE">
                <w:rPr>
                  <w:rStyle w:val="Hyperlink"/>
                  <w:b w:val="0"/>
                </w:rPr>
                <w:t>Updated Section 5.2 to show new location and name change for Application Help.</w:t>
              </w:r>
            </w:hyperlink>
            <w:r w:rsidR="13E7E81E">
              <w:rPr>
                <w:b w:val="0"/>
              </w:rPr>
              <w:t xml:space="preserve"> </w:t>
            </w:r>
          </w:p>
          <w:p w14:paraId="657DF556" w14:textId="1C7FE7A0" w:rsidR="2A8CDF16" w:rsidRDefault="00206F78" w:rsidP="009B5721">
            <w:pPr>
              <w:pStyle w:val="TableHeading"/>
              <w:numPr>
                <w:ilvl w:val="0"/>
                <w:numId w:val="67"/>
              </w:numPr>
              <w:jc w:val="left"/>
              <w:rPr>
                <w:bCs/>
              </w:rPr>
            </w:pPr>
            <w:hyperlink w:anchor="Bookmark6">
              <w:r w:rsidR="2A8CDF16" w:rsidRPr="5925E3AE">
                <w:rPr>
                  <w:rStyle w:val="Hyperlink"/>
                  <w:b w:val="0"/>
                </w:rPr>
                <w:t>Updated Section 5.3 to show new location for Application Help.</w:t>
              </w:r>
            </w:hyperlink>
          </w:p>
          <w:p w14:paraId="3FE6DF12" w14:textId="776938F0" w:rsidR="2DB90DBB" w:rsidRDefault="00206F78" w:rsidP="009B5721">
            <w:pPr>
              <w:pStyle w:val="TableHeading"/>
              <w:numPr>
                <w:ilvl w:val="0"/>
                <w:numId w:val="67"/>
              </w:numPr>
              <w:jc w:val="left"/>
              <w:rPr>
                <w:b w:val="0"/>
              </w:rPr>
            </w:pPr>
            <w:hyperlink w:anchor="Bookmark7">
              <w:r w:rsidR="2DB90DBB" w:rsidRPr="5925E3AE">
                <w:rPr>
                  <w:rStyle w:val="Hyperlink"/>
                  <w:b w:val="0"/>
                </w:rPr>
                <w:t>Updated Section 5.5 to show name change for Application Help.</w:t>
              </w:r>
            </w:hyperlink>
          </w:p>
          <w:p w14:paraId="633DBFB6" w14:textId="17E292C7" w:rsidR="00FC2368" w:rsidRDefault="00206F78" w:rsidP="009B5721">
            <w:pPr>
              <w:pStyle w:val="TableHeading"/>
              <w:numPr>
                <w:ilvl w:val="0"/>
                <w:numId w:val="67"/>
              </w:numPr>
              <w:jc w:val="left"/>
              <w:rPr>
                <w:b w:val="0"/>
                <w:bCs/>
              </w:rPr>
            </w:pPr>
            <w:hyperlink w:anchor="_VDIF_Patient_Search">
              <w:r w:rsidR="00FC2368" w:rsidRPr="5925E3AE">
                <w:rPr>
                  <w:rStyle w:val="Hyperlink"/>
                  <w:b w:val="0"/>
                </w:rPr>
                <w:t>Updated Section 7</w:t>
              </w:r>
              <w:r w:rsidR="006D4D40" w:rsidRPr="5925E3AE">
                <w:rPr>
                  <w:rStyle w:val="Hyperlink"/>
                  <w:b w:val="0"/>
                </w:rPr>
                <w:t>.1</w:t>
              </w:r>
              <w:r w:rsidR="00884726" w:rsidRPr="5925E3AE">
                <w:rPr>
                  <w:rStyle w:val="Hyperlink"/>
                  <w:b w:val="0"/>
                </w:rPr>
                <w:t xml:space="preserve"> </w:t>
              </w:r>
              <w:r w:rsidR="00034BAD" w:rsidRPr="5925E3AE">
                <w:rPr>
                  <w:rStyle w:val="Hyperlink"/>
                  <w:b w:val="0"/>
                </w:rPr>
                <w:t>to update Patient Search</w:t>
              </w:r>
              <w:r w:rsidR="0097133E" w:rsidRPr="5925E3AE">
                <w:rPr>
                  <w:rStyle w:val="Hyperlink"/>
                  <w:b w:val="0"/>
                </w:rPr>
                <w:t xml:space="preserve"> to VDIF</w:t>
              </w:r>
            </w:hyperlink>
          </w:p>
          <w:p w14:paraId="57855164" w14:textId="5CF606C8" w:rsidR="0097133E" w:rsidRDefault="00206F78" w:rsidP="009B5721">
            <w:pPr>
              <w:pStyle w:val="TableHeading"/>
              <w:numPr>
                <w:ilvl w:val="0"/>
                <w:numId w:val="67"/>
              </w:numPr>
              <w:jc w:val="left"/>
              <w:rPr>
                <w:b w:val="0"/>
                <w:bCs/>
              </w:rPr>
            </w:pPr>
            <w:hyperlink w:anchor="_Patient_Enrollment">
              <w:r w:rsidR="007F2038" w:rsidRPr="5925E3AE">
                <w:rPr>
                  <w:rStyle w:val="Hyperlink"/>
                  <w:b w:val="0"/>
                </w:rPr>
                <w:t>Updated S</w:t>
              </w:r>
              <w:r w:rsidR="00A92D32" w:rsidRPr="5925E3AE">
                <w:rPr>
                  <w:rStyle w:val="Hyperlink"/>
                  <w:b w:val="0"/>
                </w:rPr>
                <w:t xml:space="preserve">ection 7.2.1 </w:t>
              </w:r>
              <w:r w:rsidR="001F5639" w:rsidRPr="5925E3AE">
                <w:rPr>
                  <w:rStyle w:val="Hyperlink"/>
                  <w:b w:val="0"/>
                </w:rPr>
                <w:t xml:space="preserve">to show items required </w:t>
              </w:r>
              <w:r w:rsidR="00DB7E92" w:rsidRPr="5925E3AE">
                <w:rPr>
                  <w:rStyle w:val="Hyperlink"/>
                  <w:b w:val="0"/>
                </w:rPr>
                <w:t xml:space="preserve">for </w:t>
              </w:r>
              <w:r w:rsidR="001F5639" w:rsidRPr="5925E3AE">
                <w:rPr>
                  <w:rStyle w:val="Hyperlink"/>
                  <w:b w:val="0"/>
                </w:rPr>
                <w:t>Patient Enrollment</w:t>
              </w:r>
            </w:hyperlink>
          </w:p>
          <w:p w14:paraId="3CEEA2AB" w14:textId="12879354" w:rsidR="00DB7E92" w:rsidRDefault="00206F78" w:rsidP="009B5721">
            <w:pPr>
              <w:pStyle w:val="TableHeading"/>
              <w:numPr>
                <w:ilvl w:val="0"/>
                <w:numId w:val="67"/>
              </w:numPr>
              <w:jc w:val="left"/>
              <w:rPr>
                <w:b w:val="0"/>
                <w:bCs/>
              </w:rPr>
            </w:pPr>
            <w:hyperlink w:anchor="_Ocular_Health">
              <w:r w:rsidR="00DB7E92" w:rsidRPr="5925E3AE">
                <w:rPr>
                  <w:rStyle w:val="Hyperlink"/>
                  <w:b w:val="0"/>
                </w:rPr>
                <w:t>Updated Section 7.2.2.1 to note the</w:t>
              </w:r>
              <w:r w:rsidR="003B020C" w:rsidRPr="5925E3AE">
                <w:rPr>
                  <w:rStyle w:val="Hyperlink"/>
                  <w:b w:val="0"/>
                </w:rPr>
                <w:t xml:space="preserve"> update to ICD10 codes</w:t>
              </w:r>
            </w:hyperlink>
          </w:p>
          <w:p w14:paraId="1624F615" w14:textId="4CC5FDB6" w:rsidR="00313F8C" w:rsidRPr="00DA093A" w:rsidRDefault="00206F78" w:rsidP="009B5721">
            <w:pPr>
              <w:pStyle w:val="TableHeading"/>
              <w:numPr>
                <w:ilvl w:val="0"/>
                <w:numId w:val="67"/>
              </w:numPr>
              <w:jc w:val="left"/>
              <w:rPr>
                <w:b w:val="0"/>
              </w:rPr>
            </w:pPr>
            <w:hyperlink w:anchor="_Create_Referral">
              <w:r w:rsidR="088A7679" w:rsidRPr="5925E3AE">
                <w:rPr>
                  <w:rStyle w:val="Hyperlink"/>
                  <w:b w:val="0"/>
                </w:rPr>
                <w:t>Updated Section 7.7 to add</w:t>
              </w:r>
              <w:r w:rsidR="50DD4199" w:rsidRPr="5925E3AE">
                <w:rPr>
                  <w:rStyle w:val="Hyperlink"/>
                  <w:b w:val="0"/>
                </w:rPr>
                <w:t xml:space="preserve"> Vision Therapy type referrals</w:t>
              </w:r>
            </w:hyperlink>
          </w:p>
          <w:p w14:paraId="6A044A24" w14:textId="6A247BC9" w:rsidR="00313F8C" w:rsidRPr="00DA093A" w:rsidRDefault="00206F78" w:rsidP="009B5721">
            <w:pPr>
              <w:pStyle w:val="TableHeading"/>
              <w:numPr>
                <w:ilvl w:val="0"/>
                <w:numId w:val="67"/>
              </w:numPr>
              <w:jc w:val="left"/>
              <w:rPr>
                <w:b w:val="0"/>
              </w:rPr>
            </w:pPr>
            <w:hyperlink w:anchor="Bookmark1">
              <w:r w:rsidR="33EB657F" w:rsidRPr="5925E3AE">
                <w:rPr>
                  <w:rStyle w:val="Hyperlink"/>
                  <w:b w:val="0"/>
                </w:rPr>
                <w:t xml:space="preserve">Updated Section 8.1 to </w:t>
              </w:r>
              <w:r w:rsidR="0F031024" w:rsidRPr="5925E3AE">
                <w:rPr>
                  <w:rStyle w:val="Hyperlink"/>
                  <w:b w:val="0"/>
                </w:rPr>
                <w:t xml:space="preserve">make general updates to the verbiage of </w:t>
              </w:r>
              <w:r w:rsidR="7EACBA6F" w:rsidRPr="5925E3AE">
                <w:rPr>
                  <w:rStyle w:val="Hyperlink"/>
                  <w:b w:val="0"/>
                </w:rPr>
                <w:t>the instructions</w:t>
              </w:r>
            </w:hyperlink>
          </w:p>
          <w:p w14:paraId="2F27AEF0" w14:textId="1E55BEB0" w:rsidR="00313F8C" w:rsidRPr="00DA093A" w:rsidRDefault="00206F78" w:rsidP="009B5721">
            <w:pPr>
              <w:pStyle w:val="TableHeading"/>
              <w:numPr>
                <w:ilvl w:val="0"/>
                <w:numId w:val="67"/>
              </w:numPr>
              <w:jc w:val="left"/>
              <w:rPr>
                <w:bCs/>
              </w:rPr>
            </w:pPr>
            <w:hyperlink w:anchor="Bookmark2">
              <w:r w:rsidR="6950E7B8" w:rsidRPr="5925E3AE">
                <w:rPr>
                  <w:rStyle w:val="Hyperlink"/>
                  <w:b w:val="0"/>
                </w:rPr>
                <w:t>Updated Section 8.2 to make more general updates to the verbiage of the instructions</w:t>
              </w:r>
            </w:hyperlink>
          </w:p>
          <w:p w14:paraId="0C1ED424" w14:textId="6374688B" w:rsidR="00313F8C" w:rsidRPr="00DA093A" w:rsidRDefault="00206F78" w:rsidP="009B5721">
            <w:pPr>
              <w:pStyle w:val="TableHeading"/>
              <w:numPr>
                <w:ilvl w:val="0"/>
                <w:numId w:val="67"/>
              </w:numPr>
              <w:jc w:val="left"/>
              <w:rPr>
                <w:b w:val="0"/>
              </w:rPr>
            </w:pPr>
            <w:hyperlink w:anchor="Bookmark3">
              <w:r w:rsidR="6950E7B8" w:rsidRPr="5925E3AE">
                <w:rPr>
                  <w:rStyle w:val="Hyperlink"/>
                  <w:b w:val="0"/>
                </w:rPr>
                <w:t xml:space="preserve">Updated section 9.3 </w:t>
              </w:r>
              <w:r w:rsidR="28649594" w:rsidRPr="5925E3AE">
                <w:rPr>
                  <w:rStyle w:val="Hyperlink"/>
                  <w:b w:val="0"/>
                </w:rPr>
                <w:t xml:space="preserve">to add </w:t>
              </w:r>
              <w:r w:rsidR="6FA94502" w:rsidRPr="5925E3AE">
                <w:rPr>
                  <w:rStyle w:val="Hyperlink"/>
                  <w:b w:val="0"/>
                </w:rPr>
                <w:t>“</w:t>
              </w:r>
              <w:r w:rsidR="28649594" w:rsidRPr="5925E3AE">
                <w:rPr>
                  <w:rStyle w:val="Hyperlink"/>
                  <w:b w:val="0"/>
                </w:rPr>
                <w:t>Printing an VIST Annual Review History</w:t>
              </w:r>
              <w:r w:rsidR="5408DC5F" w:rsidRPr="5925E3AE">
                <w:rPr>
                  <w:rStyle w:val="Hyperlink"/>
                  <w:b w:val="0"/>
                </w:rPr>
                <w:t>”</w:t>
              </w:r>
              <w:r w:rsidR="3910E80F" w:rsidRPr="5925E3AE">
                <w:rPr>
                  <w:rStyle w:val="Hyperlink"/>
                  <w:b w:val="0"/>
                </w:rPr>
                <w:t xml:space="preserve"> Section</w:t>
              </w:r>
            </w:hyperlink>
          </w:p>
        </w:tc>
        <w:tc>
          <w:tcPr>
            <w:tcW w:w="1435" w:type="dxa"/>
          </w:tcPr>
          <w:p w14:paraId="15BD149D" w14:textId="2BFC6BDE" w:rsidR="00497879" w:rsidRPr="00C86F67" w:rsidRDefault="00092C70" w:rsidP="239894B5">
            <w:pPr>
              <w:pStyle w:val="BodyText"/>
              <w:rPr>
                <w:rFonts w:ascii="Arial" w:hAnsi="Arial" w:cs="Arial"/>
                <w:bCs/>
                <w:sz w:val="20"/>
                <w:szCs w:val="20"/>
              </w:rPr>
            </w:pPr>
            <w:r w:rsidRPr="00C86F67">
              <w:rPr>
                <w:rFonts w:ascii="Arial" w:hAnsi="Arial" w:cs="Arial"/>
                <w:bCs/>
                <w:sz w:val="20"/>
                <w:szCs w:val="20"/>
              </w:rPr>
              <w:t>Booz Allen Hamilton</w:t>
            </w:r>
          </w:p>
        </w:tc>
      </w:tr>
      <w:tr w:rsidR="239894B5" w14:paraId="0C782DDD" w14:textId="77777777" w:rsidTr="5925E3AE">
        <w:tc>
          <w:tcPr>
            <w:tcW w:w="1345" w:type="dxa"/>
          </w:tcPr>
          <w:p w14:paraId="7CE9BE57" w14:textId="0F9697CC" w:rsidR="02383B81" w:rsidRDefault="00C86F67" w:rsidP="239894B5">
            <w:pPr>
              <w:pStyle w:val="BodyText"/>
              <w:rPr>
                <w:rFonts w:ascii="Arial" w:hAnsi="Arial" w:cs="Arial"/>
                <w:szCs w:val="24"/>
              </w:rPr>
            </w:pPr>
            <w:r>
              <w:rPr>
                <w:rFonts w:ascii="Arial" w:hAnsi="Arial" w:cs="Arial"/>
                <w:sz w:val="20"/>
                <w:szCs w:val="20"/>
              </w:rPr>
              <w:t>0</w:t>
            </w:r>
            <w:r w:rsidR="000440EE">
              <w:rPr>
                <w:rFonts w:ascii="Arial" w:hAnsi="Arial" w:cs="Arial"/>
                <w:sz w:val="20"/>
                <w:szCs w:val="20"/>
              </w:rPr>
              <w:t>2</w:t>
            </w:r>
            <w:r w:rsidR="02383B81" w:rsidRPr="00C86F67">
              <w:rPr>
                <w:rFonts w:ascii="Arial" w:hAnsi="Arial" w:cs="Arial"/>
                <w:sz w:val="20"/>
                <w:szCs w:val="20"/>
              </w:rPr>
              <w:t>/202</w:t>
            </w:r>
            <w:r>
              <w:rPr>
                <w:rFonts w:ascii="Arial" w:hAnsi="Arial" w:cs="Arial"/>
                <w:sz w:val="20"/>
                <w:szCs w:val="20"/>
              </w:rPr>
              <w:t>3</w:t>
            </w:r>
          </w:p>
        </w:tc>
        <w:tc>
          <w:tcPr>
            <w:tcW w:w="1350" w:type="dxa"/>
          </w:tcPr>
          <w:p w14:paraId="4CA31CEF" w14:textId="59883E42" w:rsidR="02383B81" w:rsidRPr="00C86F67" w:rsidRDefault="00AD3E64" w:rsidP="239894B5">
            <w:pPr>
              <w:pStyle w:val="BodyText"/>
              <w:rPr>
                <w:rFonts w:ascii="Arial" w:hAnsi="Arial" w:cs="Arial"/>
                <w:sz w:val="20"/>
                <w:szCs w:val="20"/>
              </w:rPr>
            </w:pPr>
            <w:r>
              <w:rPr>
                <w:rFonts w:ascii="Arial" w:hAnsi="Arial" w:cs="Arial"/>
                <w:sz w:val="20"/>
                <w:szCs w:val="20"/>
              </w:rPr>
              <w:t>5.1.6</w:t>
            </w:r>
          </w:p>
        </w:tc>
        <w:tc>
          <w:tcPr>
            <w:tcW w:w="5220" w:type="dxa"/>
            <w:vAlign w:val="center"/>
          </w:tcPr>
          <w:p w14:paraId="6A72F4CC" w14:textId="7660D8EA" w:rsidR="02383B81" w:rsidRDefault="02383B81" w:rsidP="239894B5">
            <w:pPr>
              <w:pStyle w:val="TableHeading"/>
              <w:jc w:val="left"/>
              <w:rPr>
                <w:b w:val="0"/>
                <w:bCs/>
              </w:rPr>
            </w:pPr>
            <w:r w:rsidRPr="00DA093A">
              <w:rPr>
                <w:b w:val="0"/>
                <w:bCs/>
              </w:rPr>
              <w:t xml:space="preserve">Version </w:t>
            </w:r>
            <w:r w:rsidR="00AD3E64">
              <w:rPr>
                <w:b w:val="0"/>
                <w:bCs/>
              </w:rPr>
              <w:t>5.1.6</w:t>
            </w:r>
            <w:r w:rsidR="00DA093A">
              <w:rPr>
                <w:b w:val="0"/>
                <w:bCs/>
              </w:rPr>
              <w:t xml:space="preserve"> Update</w:t>
            </w:r>
          </w:p>
          <w:p w14:paraId="44262BB0" w14:textId="70FB4A72" w:rsidR="00083522" w:rsidRPr="00083522" w:rsidRDefault="08A09124" w:rsidP="009B5721">
            <w:pPr>
              <w:pStyle w:val="TableHeading"/>
              <w:numPr>
                <w:ilvl w:val="0"/>
                <w:numId w:val="61"/>
              </w:numPr>
              <w:jc w:val="left"/>
            </w:pPr>
            <w:bookmarkStart w:id="1" w:name="OLE_LINK10"/>
            <w:r w:rsidRPr="00B25B0B">
              <w:rPr>
                <w:b w:val="0"/>
              </w:rPr>
              <w:t xml:space="preserve">Updated Section </w:t>
            </w:r>
            <w:r w:rsidR="00651498" w:rsidRPr="00B25B0B">
              <w:rPr>
                <w:b w:val="0"/>
              </w:rPr>
              <w:t>3.3</w:t>
            </w:r>
            <w:r w:rsidRPr="00B25B0B">
              <w:rPr>
                <w:b w:val="0"/>
              </w:rPr>
              <w:t xml:space="preserve"> for Document </w:t>
            </w:r>
            <w:bookmarkStart w:id="2" w:name="_Hlt160022984"/>
            <w:r w:rsidRPr="00B25B0B">
              <w:rPr>
                <w:b w:val="0"/>
              </w:rPr>
              <w:t>R</w:t>
            </w:r>
            <w:bookmarkStart w:id="3" w:name="_Hlt160023042"/>
            <w:bookmarkEnd w:id="2"/>
            <w:r w:rsidRPr="00B25B0B">
              <w:rPr>
                <w:b w:val="0"/>
              </w:rPr>
              <w:t>e</w:t>
            </w:r>
            <w:bookmarkEnd w:id="3"/>
            <w:r w:rsidRPr="00B25B0B">
              <w:rPr>
                <w:b w:val="0"/>
              </w:rPr>
              <w:t>trieval</w:t>
            </w:r>
          </w:p>
          <w:bookmarkEnd w:id="1"/>
          <w:p w14:paraId="7C104E74" w14:textId="74526D38" w:rsidR="001E388E" w:rsidRPr="005F1EC5" w:rsidRDefault="001E388E" w:rsidP="009B5721">
            <w:pPr>
              <w:pStyle w:val="TableHeading"/>
              <w:numPr>
                <w:ilvl w:val="0"/>
                <w:numId w:val="61"/>
              </w:numPr>
              <w:jc w:val="left"/>
              <w:rPr>
                <w:bCs/>
              </w:rPr>
            </w:pPr>
            <w:r w:rsidRPr="00B25B0B">
              <w:rPr>
                <w:b w:val="0"/>
              </w:rPr>
              <w:t xml:space="preserve">Updated Section </w:t>
            </w:r>
            <w:r w:rsidR="00651498" w:rsidRPr="00B25B0B">
              <w:rPr>
                <w:b w:val="0"/>
              </w:rPr>
              <w:t>6.1</w:t>
            </w:r>
            <w:r w:rsidRPr="00B25B0B">
              <w:rPr>
                <w:b w:val="0"/>
              </w:rPr>
              <w:t xml:space="preserve"> to include System Administrator’s ability to update DUZ cod</w:t>
            </w:r>
            <w:r w:rsidR="00561445" w:rsidRPr="00B25B0B">
              <w:rPr>
                <w:b w:val="0"/>
              </w:rPr>
              <w:t>e</w:t>
            </w:r>
            <w:r w:rsidR="001C4FD6" w:rsidRPr="00B25B0B">
              <w:rPr>
                <w:b w:val="0"/>
              </w:rPr>
              <w:t xml:space="preserve"> and </w:t>
            </w:r>
            <w:r w:rsidR="00651498" w:rsidRPr="00B25B0B">
              <w:rPr>
                <w:b w:val="0"/>
              </w:rPr>
              <w:t>Figure 6</w:t>
            </w:r>
          </w:p>
          <w:p w14:paraId="27519B5F" w14:textId="01EEF67E" w:rsidR="005F1EC5" w:rsidRPr="00561445" w:rsidRDefault="005F1EC5" w:rsidP="009B5721">
            <w:pPr>
              <w:pStyle w:val="TableHeading"/>
              <w:numPr>
                <w:ilvl w:val="0"/>
                <w:numId w:val="61"/>
              </w:numPr>
              <w:jc w:val="left"/>
              <w:rPr>
                <w:bCs/>
              </w:rPr>
            </w:pPr>
            <w:r w:rsidRPr="00B25B0B">
              <w:rPr>
                <w:b w:val="0"/>
                <w:bCs/>
              </w:rPr>
              <w:t xml:space="preserve">Added Section </w:t>
            </w:r>
            <w:r w:rsidR="001F6CAC" w:rsidRPr="00B25B0B">
              <w:rPr>
                <w:b w:val="0"/>
                <w:bCs/>
              </w:rPr>
              <w:t>6.1.1</w:t>
            </w:r>
            <w:r w:rsidRPr="00B25B0B">
              <w:rPr>
                <w:b w:val="0"/>
                <w:bCs/>
              </w:rPr>
              <w:t xml:space="preserve"> to include Staff Transfer </w:t>
            </w:r>
            <w:proofErr w:type="gramStart"/>
            <w:r w:rsidRPr="00B25B0B">
              <w:rPr>
                <w:b w:val="0"/>
                <w:bCs/>
              </w:rPr>
              <w:t>instructions</w:t>
            </w:r>
            <w:proofErr w:type="gramEnd"/>
          </w:p>
          <w:p w14:paraId="1A9F5881" w14:textId="27172234" w:rsidR="00561445" w:rsidRPr="0069147C" w:rsidRDefault="00561445" w:rsidP="009B5721">
            <w:pPr>
              <w:pStyle w:val="TableHeading"/>
              <w:numPr>
                <w:ilvl w:val="0"/>
                <w:numId w:val="61"/>
              </w:numPr>
              <w:jc w:val="left"/>
              <w:rPr>
                <w:bCs/>
              </w:rPr>
            </w:pPr>
            <w:r w:rsidRPr="00B25B0B">
              <w:rPr>
                <w:b w:val="0"/>
                <w:bCs/>
              </w:rPr>
              <w:t xml:space="preserve">Updated </w:t>
            </w:r>
            <w:r w:rsidR="001F6CAC" w:rsidRPr="00B25B0B">
              <w:rPr>
                <w:b w:val="0"/>
                <w:bCs/>
              </w:rPr>
              <w:t>Figure 22</w:t>
            </w:r>
            <w:r w:rsidRPr="00B25B0B">
              <w:t xml:space="preserve"> </w:t>
            </w:r>
            <w:r w:rsidRPr="00B25B0B">
              <w:rPr>
                <w:b w:val="0"/>
                <w:bCs/>
              </w:rPr>
              <w:t xml:space="preserve">in Section </w:t>
            </w:r>
            <w:r w:rsidR="001F6CAC" w:rsidRPr="00B25B0B">
              <w:rPr>
                <w:b w:val="0"/>
                <w:bCs/>
              </w:rPr>
              <w:t>7.1.1</w:t>
            </w:r>
          </w:p>
          <w:p w14:paraId="5E5AD328" w14:textId="5F6E3721" w:rsidR="00561445" w:rsidRDefault="00561445" w:rsidP="009B5721">
            <w:pPr>
              <w:pStyle w:val="TableHeading"/>
              <w:numPr>
                <w:ilvl w:val="0"/>
                <w:numId w:val="61"/>
              </w:numPr>
              <w:jc w:val="left"/>
              <w:rPr>
                <w:b w:val="0"/>
              </w:rPr>
            </w:pPr>
            <w:r w:rsidRPr="00B25B0B">
              <w:rPr>
                <w:b w:val="0"/>
              </w:rPr>
              <w:t xml:space="preserve">Updated Sections </w:t>
            </w:r>
            <w:r w:rsidR="00CE4A62" w:rsidRPr="00B25B0B">
              <w:rPr>
                <w:b w:val="0"/>
              </w:rPr>
              <w:t>7.1</w:t>
            </w:r>
            <w:r w:rsidRPr="00B25B0B">
              <w:rPr>
                <w:b w:val="0"/>
              </w:rPr>
              <w:t xml:space="preserve">, </w:t>
            </w:r>
            <w:r w:rsidR="00CE4A62" w:rsidRPr="00B25B0B">
              <w:rPr>
                <w:b w:val="0"/>
              </w:rPr>
              <w:t>7.4</w:t>
            </w:r>
            <w:r w:rsidRPr="00B25B0B">
              <w:rPr>
                <w:b w:val="0"/>
              </w:rPr>
              <w:t xml:space="preserve">, </w:t>
            </w:r>
            <w:r w:rsidR="00CE4A62" w:rsidRPr="00B25B0B">
              <w:rPr>
                <w:b w:val="0"/>
              </w:rPr>
              <w:t>7.5</w:t>
            </w:r>
            <w:r w:rsidRPr="00B25B0B">
              <w:rPr>
                <w:b w:val="0"/>
              </w:rPr>
              <w:t xml:space="preserve">, </w:t>
            </w:r>
            <w:r w:rsidR="00CE4A62" w:rsidRPr="00B25B0B">
              <w:rPr>
                <w:b w:val="0"/>
              </w:rPr>
              <w:t>7.6</w:t>
            </w:r>
            <w:r w:rsidRPr="00B25B0B">
              <w:rPr>
                <w:b w:val="0"/>
              </w:rPr>
              <w:t xml:space="preserve">, </w:t>
            </w:r>
            <w:r w:rsidR="00CE4A62" w:rsidRPr="00B25B0B">
              <w:rPr>
                <w:b w:val="0"/>
              </w:rPr>
              <w:t>7.7</w:t>
            </w:r>
            <w:r w:rsidRPr="00B25B0B">
              <w:rPr>
                <w:b w:val="0"/>
              </w:rPr>
              <w:t xml:space="preserve">, </w:t>
            </w:r>
            <w:r w:rsidR="00CE4A62" w:rsidRPr="00B25B0B">
              <w:rPr>
                <w:b w:val="0"/>
              </w:rPr>
              <w:t>7.10</w:t>
            </w:r>
            <w:r w:rsidRPr="00B25B0B">
              <w:rPr>
                <w:b w:val="0"/>
              </w:rPr>
              <w:t xml:space="preserve">, and </w:t>
            </w:r>
            <w:r w:rsidR="00474547" w:rsidRPr="00B25B0B">
              <w:rPr>
                <w:b w:val="0"/>
              </w:rPr>
              <w:t>9</w:t>
            </w:r>
            <w:r w:rsidRPr="00B25B0B">
              <w:rPr>
                <w:b w:val="0"/>
              </w:rPr>
              <w:t xml:space="preserve"> to include new BR Patient Search with first initial of last name and last four of SSN </w:t>
            </w:r>
            <w:proofErr w:type="gramStart"/>
            <w:r w:rsidRPr="00B25B0B">
              <w:rPr>
                <w:b w:val="0"/>
              </w:rPr>
              <w:t>functionality</w:t>
            </w:r>
            <w:proofErr w:type="gramEnd"/>
          </w:p>
          <w:p w14:paraId="3AC65B1F" w14:textId="0E11877F" w:rsidR="00616652" w:rsidRDefault="00616652" w:rsidP="009B5721">
            <w:pPr>
              <w:pStyle w:val="TableHeading"/>
              <w:numPr>
                <w:ilvl w:val="0"/>
                <w:numId w:val="61"/>
              </w:numPr>
              <w:jc w:val="left"/>
              <w:rPr>
                <w:b w:val="0"/>
              </w:rPr>
            </w:pPr>
            <w:r w:rsidRPr="00B25B0B">
              <w:rPr>
                <w:b w:val="0"/>
              </w:rPr>
              <w:t xml:space="preserve">Added Section </w:t>
            </w:r>
            <w:r w:rsidR="00CE4A62" w:rsidRPr="00B25B0B">
              <w:rPr>
                <w:b w:val="0"/>
              </w:rPr>
              <w:t>7.</w:t>
            </w:r>
            <w:r w:rsidR="00101401" w:rsidRPr="00B25B0B">
              <w:rPr>
                <w:b w:val="0"/>
              </w:rPr>
              <w:t>8</w:t>
            </w:r>
            <w:r w:rsidRPr="00B25B0B">
              <w:rPr>
                <w:b w:val="0"/>
              </w:rPr>
              <w:t xml:space="preserve"> Create Referral</w:t>
            </w:r>
          </w:p>
          <w:p w14:paraId="68D5CCDB" w14:textId="40B325EA" w:rsidR="00AB5921" w:rsidRDefault="00AB5921" w:rsidP="009B5721">
            <w:pPr>
              <w:pStyle w:val="TableHeading"/>
              <w:numPr>
                <w:ilvl w:val="0"/>
                <w:numId w:val="61"/>
              </w:numPr>
              <w:jc w:val="left"/>
              <w:rPr>
                <w:b w:val="0"/>
              </w:rPr>
            </w:pPr>
            <w:r w:rsidRPr="00B25B0B">
              <w:rPr>
                <w:b w:val="0"/>
              </w:rPr>
              <w:lastRenderedPageBreak/>
              <w:t xml:space="preserve">New </w:t>
            </w:r>
            <w:r w:rsidR="001C4FD6" w:rsidRPr="00B25B0B">
              <w:rPr>
                <w:b w:val="0"/>
              </w:rPr>
              <w:t xml:space="preserve">Initiating Areas, Statuses, and </w:t>
            </w:r>
            <w:r w:rsidRPr="00B25B0B">
              <w:rPr>
                <w:b w:val="0"/>
              </w:rPr>
              <w:t>Referral Types in Sectio</w:t>
            </w:r>
            <w:r w:rsidR="00573B96" w:rsidRPr="00B25B0B">
              <w:rPr>
                <w:b w:val="0"/>
              </w:rPr>
              <w:t>n 7.9</w:t>
            </w:r>
          </w:p>
          <w:p w14:paraId="31743722" w14:textId="57F0E3F4" w:rsidR="00E81A43" w:rsidRPr="00561445" w:rsidRDefault="6777058D" w:rsidP="009B5721">
            <w:pPr>
              <w:pStyle w:val="TableHeading"/>
              <w:numPr>
                <w:ilvl w:val="0"/>
                <w:numId w:val="61"/>
              </w:numPr>
              <w:jc w:val="left"/>
              <w:rPr>
                <w:b w:val="0"/>
              </w:rPr>
            </w:pPr>
            <w:r w:rsidRPr="00B25B0B">
              <w:rPr>
                <w:b w:val="0"/>
              </w:rPr>
              <w:t xml:space="preserve">Updated Section </w:t>
            </w:r>
            <w:r w:rsidR="004E6E44" w:rsidRPr="00B25B0B">
              <w:rPr>
                <w:b w:val="0"/>
              </w:rPr>
              <w:t>7.</w:t>
            </w:r>
            <w:r w:rsidR="003B3855" w:rsidRPr="00B25B0B">
              <w:rPr>
                <w:b w:val="0"/>
              </w:rPr>
              <w:t>10</w:t>
            </w:r>
            <w:r w:rsidRPr="00B25B0B">
              <w:rPr>
                <w:b w:val="0"/>
              </w:rPr>
              <w:t xml:space="preserve"> to include workaround for referrals summary </w:t>
            </w:r>
            <w:proofErr w:type="gramStart"/>
            <w:r w:rsidRPr="00B25B0B">
              <w:rPr>
                <w:b w:val="0"/>
              </w:rPr>
              <w:t>reports</w:t>
            </w:r>
            <w:proofErr w:type="gramEnd"/>
          </w:p>
          <w:p w14:paraId="0C63363F" w14:textId="5F88C701" w:rsidR="00BF503D" w:rsidRDefault="00E97818" w:rsidP="009B5721">
            <w:pPr>
              <w:pStyle w:val="TableHeading"/>
              <w:numPr>
                <w:ilvl w:val="0"/>
                <w:numId w:val="61"/>
              </w:numPr>
              <w:jc w:val="left"/>
              <w:rPr>
                <w:b w:val="0"/>
              </w:rPr>
            </w:pPr>
            <w:r w:rsidRPr="00B25B0B">
              <w:rPr>
                <w:b w:val="0"/>
              </w:rPr>
              <w:t xml:space="preserve">Updated Section </w:t>
            </w:r>
            <w:r w:rsidR="00E972F2" w:rsidRPr="00B25B0B">
              <w:rPr>
                <w:b w:val="0"/>
              </w:rPr>
              <w:t>8.3</w:t>
            </w:r>
            <w:r w:rsidRPr="00B25B0B">
              <w:rPr>
                <w:b w:val="0"/>
              </w:rPr>
              <w:t xml:space="preserve"> to include PDF printing 3x10 labels functionality</w:t>
            </w:r>
            <w:r w:rsidR="001C4FD6" w:rsidRPr="00B25B0B">
              <w:rPr>
                <w:b w:val="0"/>
              </w:rPr>
              <w:t xml:space="preserve"> and added </w:t>
            </w:r>
            <w:r w:rsidR="00E972F2" w:rsidRPr="00B25B0B">
              <w:rPr>
                <w:b w:val="0"/>
              </w:rPr>
              <w:t>Figure 33</w:t>
            </w:r>
            <w:r w:rsidR="001C4FD6" w:rsidRPr="00B25B0B">
              <w:rPr>
                <w:b w:val="0"/>
              </w:rPr>
              <w:t xml:space="preserve"> and </w:t>
            </w:r>
            <w:r w:rsidR="00E972F2" w:rsidRPr="00B25B0B">
              <w:rPr>
                <w:b w:val="0"/>
              </w:rPr>
              <w:t>Figure 34</w:t>
            </w:r>
          </w:p>
          <w:p w14:paraId="42EDF86E" w14:textId="484D8838" w:rsidR="00AB5921" w:rsidRDefault="00AB5921" w:rsidP="009B5721">
            <w:pPr>
              <w:pStyle w:val="TableHeading"/>
              <w:numPr>
                <w:ilvl w:val="0"/>
                <w:numId w:val="61"/>
              </w:numPr>
              <w:jc w:val="left"/>
              <w:rPr>
                <w:b w:val="0"/>
              </w:rPr>
            </w:pPr>
            <w:r w:rsidRPr="00B25B0B">
              <w:rPr>
                <w:b w:val="0"/>
              </w:rPr>
              <w:t xml:space="preserve">Updated Appendix </w:t>
            </w:r>
            <w:r w:rsidR="00E972F2" w:rsidRPr="00B25B0B">
              <w:rPr>
                <w:b w:val="0"/>
              </w:rPr>
              <w:t>A</w:t>
            </w:r>
            <w:r w:rsidRPr="00B25B0B">
              <w:rPr>
                <w:b w:val="0"/>
              </w:rPr>
              <w:t xml:space="preserve"> to include new hotkey </w:t>
            </w:r>
            <w:proofErr w:type="gramStart"/>
            <w:r w:rsidRPr="00B25B0B">
              <w:rPr>
                <w:b w:val="0"/>
              </w:rPr>
              <w:t>functionality</w:t>
            </w:r>
            <w:proofErr w:type="gramEnd"/>
          </w:p>
          <w:p w14:paraId="616904CC" w14:textId="443B7AAE" w:rsidR="00AB5921" w:rsidRPr="00BF503D" w:rsidRDefault="00AB5921" w:rsidP="009B5721">
            <w:pPr>
              <w:pStyle w:val="TableHeading"/>
              <w:numPr>
                <w:ilvl w:val="0"/>
                <w:numId w:val="61"/>
              </w:numPr>
              <w:jc w:val="left"/>
              <w:rPr>
                <w:b w:val="0"/>
              </w:rPr>
            </w:pPr>
            <w:r w:rsidRPr="00B25B0B">
              <w:rPr>
                <w:b w:val="0"/>
              </w:rPr>
              <w:t xml:space="preserve">Appendix </w:t>
            </w:r>
            <w:r w:rsidR="00E972F2" w:rsidRPr="00B25B0B">
              <w:rPr>
                <w:b w:val="0"/>
              </w:rPr>
              <w:t>B</w:t>
            </w:r>
            <w:r w:rsidRPr="00B25B0B">
              <w:rPr>
                <w:b w:val="0"/>
              </w:rPr>
              <w:t xml:space="preserve"> has been added to include additional JAWS information</w:t>
            </w:r>
          </w:p>
        </w:tc>
        <w:tc>
          <w:tcPr>
            <w:tcW w:w="1435" w:type="dxa"/>
          </w:tcPr>
          <w:p w14:paraId="1F02A506" w14:textId="523C42B5" w:rsidR="02383B81" w:rsidRPr="00C86F67" w:rsidRDefault="02383B81" w:rsidP="239894B5">
            <w:pPr>
              <w:pStyle w:val="BodyText"/>
              <w:rPr>
                <w:rFonts w:ascii="Arial" w:hAnsi="Arial" w:cs="Arial"/>
                <w:bCs/>
                <w:sz w:val="20"/>
                <w:szCs w:val="20"/>
              </w:rPr>
            </w:pPr>
            <w:r w:rsidRPr="00C86F67">
              <w:rPr>
                <w:rFonts w:ascii="Arial" w:hAnsi="Arial" w:cs="Arial"/>
                <w:bCs/>
                <w:sz w:val="20"/>
                <w:szCs w:val="20"/>
              </w:rPr>
              <w:lastRenderedPageBreak/>
              <w:t>Booz Allen Hamilton</w:t>
            </w:r>
          </w:p>
        </w:tc>
      </w:tr>
      <w:tr w:rsidR="001A1698" w14:paraId="42F0B433" w14:textId="77777777" w:rsidTr="5925E3AE">
        <w:tc>
          <w:tcPr>
            <w:tcW w:w="1345" w:type="dxa"/>
          </w:tcPr>
          <w:p w14:paraId="258DF0D1" w14:textId="216912B9" w:rsidR="001A1698" w:rsidRPr="00B677F1" w:rsidRDefault="001A1698" w:rsidP="001A1698">
            <w:pPr>
              <w:pStyle w:val="BodyText"/>
              <w:rPr>
                <w:rFonts w:ascii="Arial" w:hAnsi="Arial" w:cs="Arial"/>
                <w:sz w:val="20"/>
                <w:szCs w:val="20"/>
              </w:rPr>
            </w:pPr>
            <w:r w:rsidRPr="00B677F1">
              <w:rPr>
                <w:rFonts w:ascii="Arial" w:hAnsi="Arial" w:cs="Arial"/>
                <w:sz w:val="20"/>
                <w:szCs w:val="20"/>
              </w:rPr>
              <w:t>11/2022</w:t>
            </w:r>
          </w:p>
        </w:tc>
        <w:tc>
          <w:tcPr>
            <w:tcW w:w="1350" w:type="dxa"/>
          </w:tcPr>
          <w:p w14:paraId="515C5AF1" w14:textId="1410D8A9" w:rsidR="001A1698" w:rsidRPr="00B677F1" w:rsidRDefault="001A1698" w:rsidP="001A1698">
            <w:pPr>
              <w:pStyle w:val="BodyText"/>
              <w:rPr>
                <w:rFonts w:ascii="Arial" w:hAnsi="Arial" w:cs="Arial"/>
                <w:sz w:val="20"/>
                <w:szCs w:val="20"/>
              </w:rPr>
            </w:pPr>
            <w:r w:rsidRPr="00B677F1">
              <w:rPr>
                <w:rFonts w:ascii="Arial" w:hAnsi="Arial" w:cs="Arial"/>
                <w:sz w:val="20"/>
                <w:szCs w:val="20"/>
              </w:rPr>
              <w:t>5.1.2</w:t>
            </w:r>
          </w:p>
        </w:tc>
        <w:tc>
          <w:tcPr>
            <w:tcW w:w="5220" w:type="dxa"/>
            <w:vAlign w:val="center"/>
          </w:tcPr>
          <w:p w14:paraId="5EB8137E" w14:textId="77777777" w:rsidR="001A1698" w:rsidRPr="00B677F1" w:rsidRDefault="001A1698" w:rsidP="001A1698">
            <w:pPr>
              <w:pStyle w:val="TableHeading"/>
              <w:jc w:val="left"/>
              <w:rPr>
                <w:b w:val="0"/>
                <w:bCs/>
              </w:rPr>
            </w:pPr>
            <w:r w:rsidRPr="00B677F1">
              <w:rPr>
                <w:b w:val="0"/>
                <w:bCs/>
              </w:rPr>
              <w:t>Version 5.1.2 Update</w:t>
            </w:r>
          </w:p>
          <w:p w14:paraId="56D0C4B4" w14:textId="4352D99B" w:rsidR="001A1698" w:rsidRPr="00B677F1" w:rsidRDefault="001A1698" w:rsidP="009B5721">
            <w:pPr>
              <w:pStyle w:val="TableHeading"/>
              <w:numPr>
                <w:ilvl w:val="0"/>
                <w:numId w:val="60"/>
              </w:numPr>
              <w:jc w:val="left"/>
              <w:rPr>
                <w:b w:val="0"/>
                <w:bCs/>
              </w:rPr>
            </w:pPr>
            <w:r w:rsidRPr="00B677F1">
              <w:rPr>
                <w:b w:val="0"/>
                <w:bCs/>
              </w:rPr>
              <w:t xml:space="preserve">Updated </w:t>
            </w:r>
            <w:r w:rsidRPr="00B25B0B">
              <w:t>Document Retrieval</w:t>
            </w:r>
            <w:r w:rsidRPr="00B677F1">
              <w:rPr>
                <w:b w:val="0"/>
                <w:bCs/>
              </w:rPr>
              <w:t xml:space="preserve"> File Names to reflect the current version.</w:t>
            </w:r>
          </w:p>
          <w:p w14:paraId="221717DE" w14:textId="77777777" w:rsidR="001A1698" w:rsidRPr="00B677F1" w:rsidRDefault="001A1698" w:rsidP="001A1698">
            <w:pPr>
              <w:pStyle w:val="TableHeading"/>
              <w:jc w:val="left"/>
            </w:pPr>
            <w:r w:rsidRPr="00B677F1">
              <w:t>The following defects have been repaired with Build 5.1.2.3:</w:t>
            </w:r>
          </w:p>
          <w:p w14:paraId="6AFB5765"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HDSO-728 - 508 issue - Change Referral is missing the program label for Offered Service Date.</w:t>
            </w:r>
          </w:p>
          <w:p w14:paraId="47549CED"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HDSO-925 - 508 issue - Modify/Create Referral Search results are not announced by JAWS.</w:t>
            </w:r>
          </w:p>
          <w:p w14:paraId="141504D8"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HDSO-797 - 508 issue - Screen reader identifies Status Change reason as editable, but it is not.</w:t>
            </w:r>
          </w:p>
          <w:p w14:paraId="056796A8"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HDSO-739 - 508 issue - The warning timeout message is not read by the screen reader.</w:t>
            </w:r>
          </w:p>
          <w:p w14:paraId="720B69BE"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HDSO-742 - 508 issue - Error message notification conveyed by the screen reader is incomplete.</w:t>
            </w:r>
          </w:p>
          <w:p w14:paraId="3AE49F80"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HDSO-947 - INC23985738 - BR-5.1 Create Referral Option for VA Outpatient Low Vision (LV) Clinic isn’t working properly.</w:t>
            </w:r>
          </w:p>
          <w:p w14:paraId="6FC7C68B"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HDSO-726 - 508 issue - Patient Status Change - Status Change Date is missing the programmatic label.</w:t>
            </w:r>
          </w:p>
          <w:p w14:paraId="5E18A28D"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HDSO-741 - 508 issue - Other causes of vision loss Ocular health is not 508 compliant.</w:t>
            </w:r>
          </w:p>
          <w:p w14:paraId="7220F654"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HDSO-914 - Referrals as notifications aren’t showing on the home screen.</w:t>
            </w:r>
          </w:p>
          <w:p w14:paraId="7596DF10"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HDSO-895 - Other Health &amp; Medical Treatment notes are not being displayed in the patient record.</w:t>
            </w:r>
          </w:p>
          <w:p w14:paraId="37F84E0B"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HDSO-736 - 508 issue - Activate patient date and reason have no programmatic label.</w:t>
            </w:r>
          </w:p>
          <w:p w14:paraId="4BD6BEC2"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 xml:space="preserve">HDSO-844 - 508 issue - Create Referrals - Referred </w:t>
            </w:r>
            <w:proofErr w:type="gramStart"/>
            <w:r w:rsidRPr="00B677F1">
              <w:rPr>
                <w:b w:val="0"/>
                <w:bCs/>
                <w:color w:val="242424"/>
                <w:shd w:val="clear" w:color="auto" w:fill="FFFFFF"/>
              </w:rPr>
              <w:t>To</w:t>
            </w:r>
            <w:proofErr w:type="gramEnd"/>
            <w:r w:rsidRPr="00B677F1">
              <w:rPr>
                <w:b w:val="0"/>
                <w:bCs/>
                <w:color w:val="242424"/>
                <w:shd w:val="clear" w:color="auto" w:fill="FFFFFF"/>
              </w:rPr>
              <w:t xml:space="preserve"> Institution is not selectable.</w:t>
            </w:r>
          </w:p>
          <w:p w14:paraId="0860EC40"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HDSO-845 - 508 issue - Create Referrals is missing a table heading for Existing Referrals.</w:t>
            </w:r>
          </w:p>
          <w:p w14:paraId="09540994"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 xml:space="preserve">HDSO-847 - 508 issue - Create Referrals Referred </w:t>
            </w:r>
            <w:proofErr w:type="gramStart"/>
            <w:r w:rsidRPr="00B677F1">
              <w:rPr>
                <w:b w:val="0"/>
                <w:bCs/>
                <w:color w:val="242424"/>
                <w:shd w:val="clear" w:color="auto" w:fill="FFFFFF"/>
              </w:rPr>
              <w:t>From</w:t>
            </w:r>
            <w:proofErr w:type="gramEnd"/>
            <w:r w:rsidRPr="00B677F1">
              <w:rPr>
                <w:b w:val="0"/>
                <w:bCs/>
                <w:color w:val="242424"/>
                <w:shd w:val="clear" w:color="auto" w:fill="FFFFFF"/>
              </w:rPr>
              <w:t xml:space="preserve"> Institution has no programmatic label.</w:t>
            </w:r>
          </w:p>
          <w:p w14:paraId="78001A53"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HDSO-1022 - INC24177532 Blind Rehab - user unable to log into BR 5.1.</w:t>
            </w:r>
          </w:p>
          <w:p w14:paraId="36FEDEC2"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lastRenderedPageBreak/>
              <w:t>HDSO-730 - 508 issue - Modify Referrals found Edit Referral buttons are programmatically identical &amp; missing headings.</w:t>
            </w:r>
          </w:p>
          <w:p w14:paraId="6AB49503"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HDSO-1094 - Data Only Reports.</w:t>
            </w:r>
          </w:p>
          <w:p w14:paraId="2CC57A72"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HDSO-915 - Connectivity configuration for Master Patient Index (MPI).</w:t>
            </w:r>
          </w:p>
          <w:p w14:paraId="2EF71F89"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HDSO-737 - BR Patient page takes too long to load patient data in IOC.</w:t>
            </w:r>
          </w:p>
          <w:p w14:paraId="5981A67B"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HDSO-858 508 issue - Modify Referral By patient the New Status is missing the label.</w:t>
            </w:r>
          </w:p>
          <w:p w14:paraId="5F19A14C" w14:textId="53FC9E05" w:rsidR="001A1698" w:rsidRPr="00B677F1" w:rsidRDefault="001A1698" w:rsidP="001A1698">
            <w:pPr>
              <w:pStyle w:val="BodyText"/>
              <w:rPr>
                <w:rFonts w:ascii="Arial" w:hAnsi="Arial" w:cs="Arial"/>
                <w:sz w:val="20"/>
                <w:szCs w:val="20"/>
              </w:rPr>
            </w:pPr>
            <w:r w:rsidRPr="00B677F1">
              <w:rPr>
                <w:rFonts w:ascii="Arial" w:hAnsi="Arial" w:cs="Arial"/>
                <w:bCs/>
                <w:color w:val="242424"/>
                <w:sz w:val="20"/>
                <w:szCs w:val="20"/>
                <w:shd w:val="clear" w:color="auto" w:fill="FFFFFF"/>
              </w:rPr>
              <w:t>HDSO-998 INC24102338 - BR 5.1 - Station 534 is not updating when PSD</w:t>
            </w:r>
            <w:r w:rsidR="00535DE5">
              <w:rPr>
                <w:rFonts w:ascii="Arial" w:hAnsi="Arial" w:cs="Arial"/>
                <w:bCs/>
                <w:color w:val="242424"/>
                <w:sz w:val="20"/>
                <w:szCs w:val="20"/>
                <w:shd w:val="clear" w:color="auto" w:fill="FFFFFF"/>
              </w:rPr>
              <w:t xml:space="preserve"> </w:t>
            </w:r>
            <w:r w:rsidRPr="00B677F1">
              <w:rPr>
                <w:rFonts w:ascii="Arial" w:hAnsi="Arial" w:cs="Arial"/>
                <w:bCs/>
                <w:color w:val="242424"/>
                <w:sz w:val="20"/>
                <w:szCs w:val="20"/>
                <w:shd w:val="clear" w:color="auto" w:fill="FFFFFF"/>
              </w:rPr>
              <w:t>Updater runs.</w:t>
            </w:r>
          </w:p>
        </w:tc>
        <w:tc>
          <w:tcPr>
            <w:tcW w:w="1435" w:type="dxa"/>
          </w:tcPr>
          <w:p w14:paraId="754DC0F7" w14:textId="1AC39002" w:rsidR="001A1698" w:rsidRPr="00B677F1" w:rsidRDefault="001A1698" w:rsidP="001A1698">
            <w:pPr>
              <w:pStyle w:val="BodyText"/>
              <w:rPr>
                <w:rFonts w:ascii="Arial" w:hAnsi="Arial" w:cs="Arial"/>
                <w:sz w:val="20"/>
                <w:szCs w:val="20"/>
              </w:rPr>
            </w:pPr>
            <w:r w:rsidRPr="00B677F1">
              <w:rPr>
                <w:rFonts w:ascii="Arial" w:hAnsi="Arial" w:cs="Arial"/>
                <w:bCs/>
                <w:sz w:val="20"/>
                <w:szCs w:val="20"/>
              </w:rPr>
              <w:lastRenderedPageBreak/>
              <w:t>Booz Allen Hamilton</w:t>
            </w:r>
          </w:p>
        </w:tc>
      </w:tr>
      <w:tr w:rsidR="001A1698" w14:paraId="0ED0B137" w14:textId="77777777" w:rsidTr="5925E3AE">
        <w:tc>
          <w:tcPr>
            <w:tcW w:w="1345" w:type="dxa"/>
          </w:tcPr>
          <w:p w14:paraId="22D35421" w14:textId="725F8C89" w:rsidR="001A1698" w:rsidRPr="00B677F1" w:rsidRDefault="001A1698" w:rsidP="001A1698">
            <w:pPr>
              <w:pStyle w:val="BodyText"/>
              <w:rPr>
                <w:rFonts w:ascii="Arial" w:hAnsi="Arial" w:cs="Arial"/>
                <w:sz w:val="20"/>
                <w:szCs w:val="20"/>
              </w:rPr>
            </w:pPr>
            <w:r w:rsidRPr="00B677F1">
              <w:rPr>
                <w:rFonts w:ascii="Arial" w:hAnsi="Arial" w:cs="Arial"/>
                <w:sz w:val="20"/>
                <w:szCs w:val="20"/>
              </w:rPr>
              <w:t>08/2022</w:t>
            </w:r>
          </w:p>
        </w:tc>
        <w:tc>
          <w:tcPr>
            <w:tcW w:w="1350" w:type="dxa"/>
          </w:tcPr>
          <w:p w14:paraId="204F4C4F" w14:textId="237BF585" w:rsidR="001A1698" w:rsidRPr="00B677F1" w:rsidRDefault="001A1698" w:rsidP="001A1698">
            <w:pPr>
              <w:pStyle w:val="BodyText"/>
              <w:rPr>
                <w:rFonts w:ascii="Arial" w:hAnsi="Arial" w:cs="Arial"/>
                <w:sz w:val="20"/>
                <w:szCs w:val="20"/>
              </w:rPr>
            </w:pPr>
            <w:r w:rsidRPr="00B677F1">
              <w:rPr>
                <w:rFonts w:ascii="Arial" w:hAnsi="Arial" w:cs="Arial"/>
                <w:sz w:val="20"/>
                <w:szCs w:val="20"/>
              </w:rPr>
              <w:t>5.1.0.20</w:t>
            </w:r>
          </w:p>
        </w:tc>
        <w:tc>
          <w:tcPr>
            <w:tcW w:w="5220" w:type="dxa"/>
            <w:vAlign w:val="center"/>
          </w:tcPr>
          <w:p w14:paraId="376CB391" w14:textId="77777777" w:rsidR="001A1698" w:rsidRPr="00B677F1" w:rsidRDefault="001A1698" w:rsidP="001A1698">
            <w:pPr>
              <w:pStyle w:val="TableText0"/>
              <w:jc w:val="left"/>
            </w:pPr>
            <w:r w:rsidRPr="00B677F1">
              <w:t>Updated document to reflect changes feature changes:</w:t>
            </w:r>
          </w:p>
          <w:p w14:paraId="6031882F" w14:textId="77777777" w:rsidR="001A1698" w:rsidRPr="00B677F1" w:rsidRDefault="001A1698" w:rsidP="001A1698">
            <w:pPr>
              <w:rPr>
                <w:rFonts w:ascii="Arial" w:hAnsi="Arial" w:cs="Arial"/>
                <w:sz w:val="20"/>
                <w:szCs w:val="20"/>
              </w:rPr>
            </w:pPr>
            <w:r w:rsidRPr="00B677F1">
              <w:rPr>
                <w:rFonts w:ascii="Arial" w:hAnsi="Arial" w:cs="Arial"/>
                <w:sz w:val="20"/>
                <w:szCs w:val="20"/>
              </w:rPr>
              <w:t>The following are the new features and functions added to the BR 5.1 release.</w:t>
            </w:r>
          </w:p>
          <w:p w14:paraId="674249FD" w14:textId="636BA8DF" w:rsidR="001A1698" w:rsidRPr="00B677F1" w:rsidRDefault="001A1698" w:rsidP="009B5721">
            <w:pPr>
              <w:pStyle w:val="ListParagraph"/>
              <w:keepLines w:val="0"/>
              <w:numPr>
                <w:ilvl w:val="0"/>
                <w:numId w:val="55"/>
              </w:numPr>
              <w:tabs>
                <w:tab w:val="clear" w:pos="1800"/>
              </w:tabs>
              <w:rPr>
                <w:rFonts w:ascii="Arial" w:hAnsi="Arial" w:cs="Arial"/>
                <w:sz w:val="20"/>
                <w:szCs w:val="20"/>
              </w:rPr>
            </w:pPr>
            <w:r w:rsidRPr="00B25B0B">
              <w:rPr>
                <w:rFonts w:ascii="Arial" w:hAnsi="Arial" w:cs="Arial"/>
                <w:sz w:val="20"/>
                <w:szCs w:val="20"/>
              </w:rPr>
              <w:t xml:space="preserve">Two Factor authentication – logon using PIV </w:t>
            </w:r>
            <w:proofErr w:type="gramStart"/>
            <w:r w:rsidRPr="00B25B0B">
              <w:rPr>
                <w:rFonts w:ascii="Arial" w:hAnsi="Arial" w:cs="Arial"/>
                <w:sz w:val="20"/>
                <w:szCs w:val="20"/>
              </w:rPr>
              <w:t>pin</w:t>
            </w:r>
            <w:proofErr w:type="gramEnd"/>
          </w:p>
          <w:p w14:paraId="751D63B8" w14:textId="2A4A9411" w:rsidR="001A1698" w:rsidRPr="00B677F1" w:rsidRDefault="001A1698" w:rsidP="009B5721">
            <w:pPr>
              <w:pStyle w:val="ListParagraph"/>
              <w:keepLines w:val="0"/>
              <w:numPr>
                <w:ilvl w:val="0"/>
                <w:numId w:val="55"/>
              </w:numPr>
              <w:tabs>
                <w:tab w:val="clear" w:pos="1800"/>
              </w:tabs>
              <w:rPr>
                <w:rFonts w:ascii="Arial" w:hAnsi="Arial" w:cs="Arial"/>
                <w:sz w:val="20"/>
                <w:szCs w:val="20"/>
              </w:rPr>
            </w:pPr>
            <w:r w:rsidRPr="00B25B0B">
              <w:rPr>
                <w:rFonts w:ascii="Arial" w:hAnsi="Arial" w:cs="Arial"/>
                <w:sz w:val="20"/>
                <w:szCs w:val="20"/>
              </w:rPr>
              <w:t>A pagination feature was added for search results.</w:t>
            </w:r>
          </w:p>
          <w:p w14:paraId="038790DE" w14:textId="77777777" w:rsidR="001A1698" w:rsidRPr="00B677F1" w:rsidRDefault="001A1698" w:rsidP="001A1698">
            <w:pPr>
              <w:rPr>
                <w:rFonts w:ascii="Arial" w:hAnsi="Arial" w:cs="Arial"/>
                <w:sz w:val="20"/>
                <w:szCs w:val="20"/>
              </w:rPr>
            </w:pPr>
            <w:r w:rsidRPr="00B677F1">
              <w:rPr>
                <w:rFonts w:ascii="Arial" w:hAnsi="Arial" w:cs="Arial"/>
                <w:sz w:val="20"/>
                <w:szCs w:val="20"/>
              </w:rPr>
              <w:t>Added additional page information is for preliminary information with these sections:</w:t>
            </w:r>
          </w:p>
          <w:p w14:paraId="02CD546B" w14:textId="2E82B4A3" w:rsidR="001A1698" w:rsidRPr="00B677F1" w:rsidRDefault="001A1698" w:rsidP="009B5721">
            <w:pPr>
              <w:pStyle w:val="ListParagraph"/>
              <w:keepLines w:val="0"/>
              <w:numPr>
                <w:ilvl w:val="0"/>
                <w:numId w:val="56"/>
              </w:numPr>
              <w:tabs>
                <w:tab w:val="clear" w:pos="1800"/>
              </w:tabs>
              <w:rPr>
                <w:rFonts w:ascii="Arial" w:hAnsi="Arial" w:cs="Arial"/>
                <w:sz w:val="20"/>
                <w:szCs w:val="20"/>
              </w:rPr>
            </w:pPr>
            <w:r w:rsidRPr="00B25B0B">
              <w:rPr>
                <w:rFonts w:ascii="Arial" w:hAnsi="Arial" w:cs="Arial"/>
                <w:sz w:val="20"/>
                <w:szCs w:val="20"/>
              </w:rPr>
              <w:t>Basic Information</w:t>
            </w:r>
          </w:p>
          <w:p w14:paraId="1A2C3017" w14:textId="78AC1B3D" w:rsidR="001A1698" w:rsidRPr="00B677F1" w:rsidRDefault="001A1698" w:rsidP="009B5721">
            <w:pPr>
              <w:pStyle w:val="ListParagraph"/>
              <w:keepLines w:val="0"/>
              <w:numPr>
                <w:ilvl w:val="0"/>
                <w:numId w:val="56"/>
              </w:numPr>
              <w:tabs>
                <w:tab w:val="clear" w:pos="1800"/>
              </w:tabs>
              <w:rPr>
                <w:rFonts w:ascii="Arial" w:hAnsi="Arial" w:cs="Arial"/>
                <w:sz w:val="20"/>
                <w:szCs w:val="20"/>
              </w:rPr>
            </w:pPr>
            <w:r w:rsidRPr="00B25B0B">
              <w:rPr>
                <w:rFonts w:ascii="Arial" w:hAnsi="Arial" w:cs="Arial"/>
                <w:sz w:val="20"/>
                <w:szCs w:val="20"/>
              </w:rPr>
              <w:t>Ocular Health</w:t>
            </w:r>
          </w:p>
          <w:p w14:paraId="2C3DA412" w14:textId="1EC93511" w:rsidR="001A1698" w:rsidRPr="00B677F1" w:rsidRDefault="001A1698" w:rsidP="009B5721">
            <w:pPr>
              <w:pStyle w:val="ListParagraph"/>
              <w:keepLines w:val="0"/>
              <w:numPr>
                <w:ilvl w:val="0"/>
                <w:numId w:val="56"/>
              </w:numPr>
              <w:tabs>
                <w:tab w:val="clear" w:pos="1800"/>
              </w:tabs>
              <w:rPr>
                <w:rFonts w:ascii="Arial" w:hAnsi="Arial" w:cs="Arial"/>
                <w:sz w:val="20"/>
                <w:szCs w:val="20"/>
              </w:rPr>
            </w:pPr>
            <w:r w:rsidRPr="00B25B0B">
              <w:rPr>
                <w:rFonts w:ascii="Arial" w:hAnsi="Arial" w:cs="Arial"/>
                <w:sz w:val="20"/>
                <w:szCs w:val="20"/>
              </w:rPr>
              <w:t>Patient History</w:t>
            </w:r>
          </w:p>
          <w:p w14:paraId="53CC1C7B" w14:textId="7C2BC942" w:rsidR="001A1698" w:rsidRPr="00B677F1" w:rsidRDefault="001A1698" w:rsidP="009B5721">
            <w:pPr>
              <w:pStyle w:val="ListParagraph"/>
              <w:keepLines w:val="0"/>
              <w:numPr>
                <w:ilvl w:val="0"/>
                <w:numId w:val="56"/>
              </w:numPr>
              <w:tabs>
                <w:tab w:val="clear" w:pos="1800"/>
              </w:tabs>
              <w:rPr>
                <w:rFonts w:ascii="Arial" w:hAnsi="Arial" w:cs="Arial"/>
                <w:sz w:val="20"/>
                <w:szCs w:val="20"/>
              </w:rPr>
            </w:pPr>
            <w:r w:rsidRPr="00B25B0B">
              <w:rPr>
                <w:rFonts w:ascii="Arial" w:hAnsi="Arial" w:cs="Arial"/>
                <w:sz w:val="20"/>
                <w:szCs w:val="20"/>
              </w:rPr>
              <w:t>Living Arrangements</w:t>
            </w:r>
          </w:p>
          <w:p w14:paraId="586D81A2" w14:textId="093C0BF0" w:rsidR="001A1698" w:rsidRPr="00B677F1" w:rsidRDefault="001A1698" w:rsidP="009B5721">
            <w:pPr>
              <w:pStyle w:val="ListParagraph"/>
              <w:keepLines w:val="0"/>
              <w:numPr>
                <w:ilvl w:val="0"/>
                <w:numId w:val="56"/>
              </w:numPr>
              <w:tabs>
                <w:tab w:val="clear" w:pos="1800"/>
              </w:tabs>
              <w:rPr>
                <w:rFonts w:ascii="Arial" w:hAnsi="Arial" w:cs="Arial"/>
                <w:sz w:val="20"/>
                <w:szCs w:val="20"/>
              </w:rPr>
            </w:pPr>
            <w:r w:rsidRPr="00B25B0B">
              <w:rPr>
                <w:rFonts w:ascii="Arial" w:hAnsi="Arial" w:cs="Arial"/>
                <w:sz w:val="20"/>
                <w:szCs w:val="20"/>
              </w:rPr>
              <w:t>Blind Rehabilitation Experience</w:t>
            </w:r>
          </w:p>
          <w:p w14:paraId="7C1313B7" w14:textId="3F2F7000" w:rsidR="001A1698" w:rsidRPr="00B677F1" w:rsidRDefault="001A1698" w:rsidP="001A1698">
            <w:pPr>
              <w:spacing w:after="240"/>
              <w:rPr>
                <w:rFonts w:ascii="Arial" w:hAnsi="Arial" w:cs="Arial"/>
                <w:sz w:val="20"/>
                <w:szCs w:val="20"/>
              </w:rPr>
            </w:pPr>
            <w:r w:rsidRPr="00B25B0B">
              <w:rPr>
                <w:rFonts w:ascii="Arial" w:hAnsi="Arial" w:cs="Arial"/>
                <w:sz w:val="20"/>
                <w:szCs w:val="20"/>
              </w:rPr>
              <w:t>The following were removed from Administration tab submenu:</w:t>
            </w:r>
          </w:p>
          <w:p w14:paraId="02E85AF4" w14:textId="77777777" w:rsidR="001A1698" w:rsidRPr="00B677F1" w:rsidRDefault="001A1698" w:rsidP="009B5721">
            <w:pPr>
              <w:pStyle w:val="ListParagraph"/>
              <w:keepLines w:val="0"/>
              <w:numPr>
                <w:ilvl w:val="1"/>
                <w:numId w:val="57"/>
              </w:numPr>
              <w:spacing w:before="0" w:after="160" w:line="256" w:lineRule="auto"/>
              <w:ind w:left="792" w:right="432"/>
              <w:rPr>
                <w:rFonts w:ascii="Arial" w:hAnsi="Arial" w:cs="Arial"/>
                <w:sz w:val="20"/>
                <w:szCs w:val="20"/>
              </w:rPr>
            </w:pPr>
            <w:r w:rsidRPr="00B677F1">
              <w:rPr>
                <w:rFonts w:ascii="Arial" w:hAnsi="Arial" w:cs="Arial"/>
                <w:sz w:val="20"/>
                <w:szCs w:val="20"/>
              </w:rPr>
              <w:t>TIU Document Definitions</w:t>
            </w:r>
          </w:p>
          <w:p w14:paraId="26F605B4" w14:textId="77777777" w:rsidR="001A1698" w:rsidRPr="00B677F1" w:rsidRDefault="001A1698" w:rsidP="009B5721">
            <w:pPr>
              <w:pStyle w:val="ListParagraph"/>
              <w:keepLines w:val="0"/>
              <w:numPr>
                <w:ilvl w:val="1"/>
                <w:numId w:val="57"/>
              </w:numPr>
              <w:spacing w:before="0" w:after="160" w:line="256" w:lineRule="auto"/>
              <w:ind w:left="792" w:right="432"/>
              <w:rPr>
                <w:rFonts w:ascii="Arial" w:hAnsi="Arial" w:cs="Arial"/>
                <w:sz w:val="20"/>
                <w:szCs w:val="20"/>
              </w:rPr>
            </w:pPr>
            <w:r w:rsidRPr="00B677F1">
              <w:rPr>
                <w:rFonts w:ascii="Arial" w:hAnsi="Arial" w:cs="Arial"/>
                <w:sz w:val="20"/>
                <w:szCs w:val="20"/>
              </w:rPr>
              <w:t>MPI Patient Registration</w:t>
            </w:r>
          </w:p>
          <w:p w14:paraId="474593AC" w14:textId="77777777" w:rsidR="001A1698" w:rsidRPr="00B677F1" w:rsidRDefault="001A1698" w:rsidP="009B5721">
            <w:pPr>
              <w:pStyle w:val="ListParagraph"/>
              <w:keepLines w:val="0"/>
              <w:numPr>
                <w:ilvl w:val="1"/>
                <w:numId w:val="57"/>
              </w:numPr>
              <w:spacing w:before="0" w:after="160" w:line="256" w:lineRule="auto"/>
              <w:ind w:left="792" w:right="432"/>
              <w:rPr>
                <w:rFonts w:ascii="Arial" w:hAnsi="Arial" w:cs="Arial"/>
                <w:sz w:val="20"/>
                <w:szCs w:val="20"/>
              </w:rPr>
            </w:pPr>
            <w:r w:rsidRPr="00B677F1">
              <w:rPr>
                <w:rFonts w:ascii="Arial" w:hAnsi="Arial" w:cs="Arial"/>
                <w:sz w:val="20"/>
                <w:szCs w:val="20"/>
              </w:rPr>
              <w:t>Patient ICN Lookup</w:t>
            </w:r>
          </w:p>
          <w:p w14:paraId="533F10B0" w14:textId="77777777" w:rsidR="001A1698" w:rsidRPr="00B677F1" w:rsidRDefault="001A1698" w:rsidP="009B5721">
            <w:pPr>
              <w:pStyle w:val="ListParagraph"/>
              <w:keepLines w:val="0"/>
              <w:numPr>
                <w:ilvl w:val="1"/>
                <w:numId w:val="57"/>
              </w:numPr>
              <w:spacing w:before="0" w:after="160" w:line="256" w:lineRule="auto"/>
              <w:ind w:left="792" w:right="432"/>
              <w:rPr>
                <w:rFonts w:ascii="Arial" w:hAnsi="Arial" w:cs="Arial"/>
                <w:sz w:val="20"/>
                <w:szCs w:val="20"/>
              </w:rPr>
            </w:pPr>
            <w:r w:rsidRPr="00B677F1">
              <w:rPr>
                <w:rFonts w:ascii="Arial" w:hAnsi="Arial" w:cs="Arial"/>
                <w:sz w:val="20"/>
                <w:szCs w:val="20"/>
              </w:rPr>
              <w:t xml:space="preserve">Patients not registered with </w:t>
            </w:r>
            <w:proofErr w:type="gramStart"/>
            <w:r w:rsidRPr="00B677F1">
              <w:rPr>
                <w:rFonts w:ascii="Arial" w:hAnsi="Arial" w:cs="Arial"/>
                <w:sz w:val="20"/>
                <w:szCs w:val="20"/>
              </w:rPr>
              <w:t>MPI</w:t>
            </w:r>
            <w:proofErr w:type="gramEnd"/>
          </w:p>
          <w:p w14:paraId="35701CA9" w14:textId="77777777" w:rsidR="001A1698" w:rsidRPr="00B677F1" w:rsidRDefault="001A1698" w:rsidP="009B5721">
            <w:pPr>
              <w:pStyle w:val="ListParagraph"/>
              <w:keepLines w:val="0"/>
              <w:numPr>
                <w:ilvl w:val="1"/>
                <w:numId w:val="57"/>
              </w:numPr>
              <w:spacing w:before="0" w:after="160" w:line="256" w:lineRule="auto"/>
              <w:ind w:left="792" w:right="432"/>
              <w:rPr>
                <w:rFonts w:ascii="Arial" w:hAnsi="Arial" w:cs="Arial"/>
                <w:sz w:val="20"/>
                <w:szCs w:val="20"/>
              </w:rPr>
            </w:pPr>
            <w:r w:rsidRPr="00B677F1">
              <w:rPr>
                <w:rFonts w:ascii="Arial" w:hAnsi="Arial" w:cs="Arial"/>
                <w:sz w:val="20"/>
                <w:szCs w:val="20"/>
              </w:rPr>
              <w:t>Visual Acuity Discrepancy</w:t>
            </w:r>
          </w:p>
          <w:p w14:paraId="29084860" w14:textId="4BE13536" w:rsidR="001A1698" w:rsidRPr="00B677F1" w:rsidRDefault="001A1698" w:rsidP="001A1698">
            <w:pPr>
              <w:pStyle w:val="BodyText"/>
              <w:rPr>
                <w:rFonts w:ascii="Arial" w:hAnsi="Arial" w:cs="Arial"/>
                <w:sz w:val="20"/>
                <w:szCs w:val="20"/>
              </w:rPr>
            </w:pPr>
            <w:r w:rsidRPr="00B25B0B">
              <w:rPr>
                <w:rFonts w:ascii="Arial" w:hAnsi="Arial" w:cs="Arial"/>
                <w:sz w:val="20"/>
                <w:szCs w:val="20"/>
              </w:rPr>
              <w:t>The following submenu items were removed from enter/edit:</w:t>
            </w:r>
          </w:p>
          <w:p w14:paraId="3DCD6191"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t>Low Vision Patient</w:t>
            </w:r>
          </w:p>
          <w:p w14:paraId="0B24D796"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t>Education Service Activities</w:t>
            </w:r>
          </w:p>
          <w:p w14:paraId="1F6F5C27"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t>VARO Claims</w:t>
            </w:r>
          </w:p>
          <w:p w14:paraId="0E2F02A9"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t>Annual Outcome Survey</w:t>
            </w:r>
          </w:p>
          <w:p w14:paraId="3C85D39A"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t>Pre/Post Blind Rehab Survey</w:t>
            </w:r>
          </w:p>
          <w:p w14:paraId="75139C59"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t>Modify Converted National Waitlist Record VIST Visits</w:t>
            </w:r>
          </w:p>
          <w:p w14:paraId="0C6207A2"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t>BRC Clinical Assessments</w:t>
            </w:r>
          </w:p>
          <w:p w14:paraId="27CB8AB9"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t>Create Treatment Plan</w:t>
            </w:r>
          </w:p>
          <w:p w14:paraId="4695AFE0"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t>Modify Treatment Plan</w:t>
            </w:r>
          </w:p>
          <w:p w14:paraId="778907F4" w14:textId="77777777" w:rsidR="001A1698" w:rsidRPr="00B677F1" w:rsidRDefault="001A1698" w:rsidP="009B5721">
            <w:pPr>
              <w:pStyle w:val="ListParagraph"/>
              <w:keepLines w:val="0"/>
              <w:numPr>
                <w:ilvl w:val="1"/>
                <w:numId w:val="57"/>
              </w:numPr>
              <w:spacing w:before="0" w:after="160" w:line="256" w:lineRule="auto"/>
              <w:ind w:left="792"/>
              <w:rPr>
                <w:rFonts w:ascii="Arial" w:hAnsi="Arial" w:cs="Arial"/>
                <w:sz w:val="20"/>
                <w:szCs w:val="20"/>
              </w:rPr>
            </w:pPr>
            <w:r w:rsidRPr="00B677F1">
              <w:rPr>
                <w:rFonts w:ascii="Arial" w:hAnsi="Arial" w:cs="Arial"/>
                <w:sz w:val="20"/>
                <w:szCs w:val="20"/>
              </w:rPr>
              <w:lastRenderedPageBreak/>
              <w:t>Enter Non-Treatment Plan Training</w:t>
            </w:r>
          </w:p>
          <w:p w14:paraId="5F0304D7" w14:textId="77777777" w:rsidR="001A1698" w:rsidRPr="00B677F1" w:rsidRDefault="001A1698" w:rsidP="009B5721">
            <w:pPr>
              <w:pStyle w:val="ListParagraph"/>
              <w:keepLines w:val="0"/>
              <w:numPr>
                <w:ilvl w:val="1"/>
                <w:numId w:val="57"/>
              </w:numPr>
              <w:spacing w:before="0" w:after="360" w:line="256" w:lineRule="auto"/>
              <w:ind w:left="792"/>
              <w:rPr>
                <w:rFonts w:ascii="Arial" w:hAnsi="Arial" w:cs="Arial"/>
                <w:sz w:val="20"/>
                <w:szCs w:val="20"/>
              </w:rPr>
            </w:pPr>
            <w:r w:rsidRPr="00B677F1">
              <w:rPr>
                <w:rFonts w:ascii="Arial" w:hAnsi="Arial" w:cs="Arial"/>
                <w:sz w:val="20"/>
                <w:szCs w:val="20"/>
              </w:rPr>
              <w:t>Enter Treatment Plan or Training</w:t>
            </w:r>
          </w:p>
          <w:p w14:paraId="11DD86D9" w14:textId="77777777" w:rsidR="001A1698" w:rsidRPr="00B677F1" w:rsidRDefault="001A1698" w:rsidP="001A1698">
            <w:pPr>
              <w:rPr>
                <w:rFonts w:ascii="Arial" w:hAnsi="Arial" w:cs="Arial"/>
                <w:sz w:val="20"/>
                <w:szCs w:val="20"/>
              </w:rPr>
            </w:pPr>
            <w:r w:rsidRPr="00B677F1">
              <w:rPr>
                <w:rFonts w:ascii="Arial" w:hAnsi="Arial" w:cs="Arial"/>
                <w:sz w:val="20"/>
                <w:szCs w:val="20"/>
              </w:rPr>
              <w:t>The following submenus were removed from print individual records:</w:t>
            </w:r>
          </w:p>
          <w:p w14:paraId="7A8AE508" w14:textId="77777777" w:rsidR="001A1698" w:rsidRPr="00B677F1" w:rsidRDefault="001A1698" w:rsidP="009B5721">
            <w:pPr>
              <w:pStyle w:val="ListParagraph"/>
              <w:keepLines w:val="0"/>
              <w:numPr>
                <w:ilvl w:val="0"/>
                <w:numId w:val="58"/>
              </w:numPr>
              <w:tabs>
                <w:tab w:val="clear" w:pos="1800"/>
              </w:tabs>
              <w:spacing w:after="0"/>
              <w:rPr>
                <w:rFonts w:ascii="Arial" w:hAnsi="Arial" w:cs="Arial"/>
                <w:sz w:val="20"/>
                <w:szCs w:val="20"/>
              </w:rPr>
            </w:pPr>
            <w:r w:rsidRPr="00B677F1">
              <w:rPr>
                <w:rFonts w:ascii="Arial" w:hAnsi="Arial" w:cs="Arial"/>
                <w:sz w:val="20"/>
                <w:szCs w:val="20"/>
              </w:rPr>
              <w:t>Treatment Plan</w:t>
            </w:r>
          </w:p>
          <w:p w14:paraId="3D815892" w14:textId="77777777" w:rsidR="001A1698" w:rsidRPr="00B677F1" w:rsidRDefault="001A1698" w:rsidP="009B5721">
            <w:pPr>
              <w:pStyle w:val="ListParagraph"/>
              <w:keepLines w:val="0"/>
              <w:numPr>
                <w:ilvl w:val="0"/>
                <w:numId w:val="58"/>
              </w:numPr>
              <w:tabs>
                <w:tab w:val="clear" w:pos="1800"/>
              </w:tabs>
              <w:spacing w:after="0"/>
              <w:rPr>
                <w:rFonts w:ascii="Arial" w:hAnsi="Arial" w:cs="Arial"/>
                <w:sz w:val="20"/>
                <w:szCs w:val="20"/>
              </w:rPr>
            </w:pPr>
            <w:r w:rsidRPr="00B677F1">
              <w:rPr>
                <w:rFonts w:ascii="Arial" w:hAnsi="Arial" w:cs="Arial"/>
                <w:sz w:val="20"/>
                <w:szCs w:val="20"/>
              </w:rPr>
              <w:t>Training History</w:t>
            </w:r>
          </w:p>
          <w:p w14:paraId="262FABD6" w14:textId="77777777" w:rsidR="001A1698" w:rsidRPr="00B677F1" w:rsidRDefault="001A1698" w:rsidP="009B5721">
            <w:pPr>
              <w:pStyle w:val="ListParagraph"/>
              <w:keepLines w:val="0"/>
              <w:numPr>
                <w:ilvl w:val="0"/>
                <w:numId w:val="58"/>
              </w:numPr>
              <w:tabs>
                <w:tab w:val="clear" w:pos="1800"/>
              </w:tabs>
              <w:spacing w:after="0"/>
              <w:rPr>
                <w:rFonts w:ascii="Arial" w:hAnsi="Arial" w:cs="Arial"/>
                <w:sz w:val="20"/>
                <w:szCs w:val="20"/>
              </w:rPr>
            </w:pPr>
            <w:r w:rsidRPr="00B677F1">
              <w:rPr>
                <w:rFonts w:ascii="Arial" w:hAnsi="Arial" w:cs="Arial"/>
                <w:sz w:val="20"/>
                <w:szCs w:val="20"/>
              </w:rPr>
              <w:t>Annual Outcome Survey</w:t>
            </w:r>
          </w:p>
          <w:p w14:paraId="0DDFFF92" w14:textId="77777777" w:rsidR="001A1698" w:rsidRPr="00B677F1" w:rsidRDefault="001A1698" w:rsidP="009B5721">
            <w:pPr>
              <w:pStyle w:val="ListParagraph"/>
              <w:keepLines w:val="0"/>
              <w:numPr>
                <w:ilvl w:val="0"/>
                <w:numId w:val="58"/>
              </w:numPr>
              <w:tabs>
                <w:tab w:val="clear" w:pos="1800"/>
              </w:tabs>
              <w:spacing w:after="0"/>
              <w:rPr>
                <w:rFonts w:ascii="Arial" w:hAnsi="Arial" w:cs="Arial"/>
                <w:sz w:val="20"/>
                <w:szCs w:val="20"/>
              </w:rPr>
            </w:pPr>
            <w:r w:rsidRPr="00B677F1">
              <w:rPr>
                <w:rFonts w:ascii="Arial" w:hAnsi="Arial" w:cs="Arial"/>
                <w:sz w:val="20"/>
                <w:szCs w:val="20"/>
              </w:rPr>
              <w:t>Pre/Post Blind Rehab survey</w:t>
            </w:r>
          </w:p>
          <w:p w14:paraId="655C3ACF" w14:textId="77777777" w:rsidR="001A1698" w:rsidRPr="00B677F1" w:rsidRDefault="001A1698" w:rsidP="001A1698">
            <w:pPr>
              <w:pStyle w:val="BodyText"/>
              <w:rPr>
                <w:rFonts w:ascii="Arial" w:hAnsi="Arial" w:cs="Arial"/>
                <w:sz w:val="20"/>
                <w:szCs w:val="20"/>
              </w:rPr>
            </w:pPr>
            <w:r w:rsidRPr="00B677F1">
              <w:rPr>
                <w:rFonts w:ascii="Arial" w:hAnsi="Arial" w:cs="Arial"/>
                <w:sz w:val="20"/>
                <w:szCs w:val="20"/>
              </w:rPr>
              <w:t>The following submenus were removed from print reports:</w:t>
            </w:r>
          </w:p>
          <w:p w14:paraId="1E490EF0" w14:textId="77777777" w:rsidR="001A1698" w:rsidRPr="00B677F1" w:rsidRDefault="001A1698" w:rsidP="009B5721">
            <w:pPr>
              <w:pStyle w:val="BodyText"/>
              <w:numPr>
                <w:ilvl w:val="0"/>
                <w:numId w:val="59"/>
              </w:numPr>
              <w:tabs>
                <w:tab w:val="left" w:pos="720"/>
              </w:tabs>
              <w:spacing w:after="0"/>
              <w:rPr>
                <w:rFonts w:ascii="Arial" w:hAnsi="Arial" w:cs="Arial"/>
                <w:sz w:val="20"/>
                <w:szCs w:val="20"/>
              </w:rPr>
            </w:pPr>
            <w:r w:rsidRPr="00B677F1">
              <w:rPr>
                <w:rFonts w:ascii="Arial" w:hAnsi="Arial" w:cs="Arial"/>
                <w:sz w:val="20"/>
                <w:szCs w:val="20"/>
              </w:rPr>
              <w:t>Low Vision Patients Report</w:t>
            </w:r>
          </w:p>
          <w:p w14:paraId="73CECAB3" w14:textId="77777777" w:rsidR="001A1698" w:rsidRPr="00B677F1" w:rsidRDefault="001A1698" w:rsidP="009B5721">
            <w:pPr>
              <w:pStyle w:val="ListParagraph"/>
              <w:keepLines w:val="0"/>
              <w:numPr>
                <w:ilvl w:val="0"/>
                <w:numId w:val="59"/>
              </w:numPr>
              <w:tabs>
                <w:tab w:val="clear" w:pos="1800"/>
              </w:tabs>
              <w:spacing w:before="0" w:after="0"/>
              <w:rPr>
                <w:rFonts w:ascii="Arial" w:hAnsi="Arial" w:cs="Arial"/>
                <w:sz w:val="20"/>
                <w:szCs w:val="20"/>
              </w:rPr>
            </w:pPr>
            <w:r w:rsidRPr="00B677F1">
              <w:rPr>
                <w:rFonts w:ascii="Arial" w:hAnsi="Arial" w:cs="Arial"/>
                <w:sz w:val="20"/>
                <w:szCs w:val="20"/>
              </w:rPr>
              <w:t>VARO Claim List</w:t>
            </w:r>
          </w:p>
          <w:p w14:paraId="5F433A19" w14:textId="77777777" w:rsidR="001A1698" w:rsidRPr="00B677F1" w:rsidRDefault="001A1698" w:rsidP="009B5721">
            <w:pPr>
              <w:pStyle w:val="ListParagraph"/>
              <w:keepLines w:val="0"/>
              <w:numPr>
                <w:ilvl w:val="0"/>
                <w:numId w:val="59"/>
              </w:numPr>
              <w:tabs>
                <w:tab w:val="clear" w:pos="1800"/>
              </w:tabs>
              <w:spacing w:after="0"/>
              <w:rPr>
                <w:rFonts w:ascii="Arial" w:hAnsi="Arial" w:cs="Arial"/>
                <w:sz w:val="20"/>
                <w:szCs w:val="20"/>
              </w:rPr>
            </w:pPr>
            <w:r w:rsidRPr="00B677F1">
              <w:rPr>
                <w:rFonts w:ascii="Arial" w:hAnsi="Arial" w:cs="Arial"/>
                <w:sz w:val="20"/>
                <w:szCs w:val="20"/>
              </w:rPr>
              <w:t>Education &amp; In Service Activities</w:t>
            </w:r>
          </w:p>
          <w:p w14:paraId="3118C1B3" w14:textId="77777777" w:rsidR="001A1698" w:rsidRPr="00B677F1" w:rsidRDefault="001A1698" w:rsidP="009B5721">
            <w:pPr>
              <w:pStyle w:val="ListParagraph"/>
              <w:keepLines w:val="0"/>
              <w:numPr>
                <w:ilvl w:val="0"/>
                <w:numId w:val="59"/>
              </w:numPr>
              <w:tabs>
                <w:tab w:val="clear" w:pos="1800"/>
              </w:tabs>
              <w:spacing w:after="0"/>
              <w:rPr>
                <w:rFonts w:ascii="Arial" w:hAnsi="Arial" w:cs="Arial"/>
                <w:sz w:val="20"/>
                <w:szCs w:val="20"/>
              </w:rPr>
            </w:pPr>
            <w:r w:rsidRPr="00B677F1">
              <w:rPr>
                <w:rFonts w:ascii="Arial" w:hAnsi="Arial" w:cs="Arial"/>
                <w:sz w:val="20"/>
                <w:szCs w:val="20"/>
              </w:rPr>
              <w:t>VIST Visits Date List</w:t>
            </w:r>
          </w:p>
          <w:p w14:paraId="1DCBCA18" w14:textId="77777777" w:rsidR="001A1698" w:rsidRPr="00B677F1" w:rsidRDefault="001A1698" w:rsidP="009B5721">
            <w:pPr>
              <w:pStyle w:val="ListParagraph"/>
              <w:keepLines w:val="0"/>
              <w:numPr>
                <w:ilvl w:val="0"/>
                <w:numId w:val="59"/>
              </w:numPr>
              <w:tabs>
                <w:tab w:val="clear" w:pos="1800"/>
              </w:tabs>
              <w:spacing w:after="0"/>
              <w:rPr>
                <w:rFonts w:ascii="Arial" w:hAnsi="Arial" w:cs="Arial"/>
                <w:sz w:val="20"/>
                <w:szCs w:val="20"/>
              </w:rPr>
            </w:pPr>
            <w:r w:rsidRPr="00B677F1">
              <w:rPr>
                <w:rFonts w:ascii="Arial" w:hAnsi="Arial" w:cs="Arial"/>
                <w:sz w:val="20"/>
                <w:szCs w:val="20"/>
              </w:rPr>
              <w:t xml:space="preserve">BRC Pre-Admission </w:t>
            </w:r>
            <w:proofErr w:type="gramStart"/>
            <w:r w:rsidRPr="00B677F1">
              <w:rPr>
                <w:rFonts w:ascii="Arial" w:hAnsi="Arial" w:cs="Arial"/>
                <w:sz w:val="20"/>
                <w:szCs w:val="20"/>
              </w:rPr>
              <w:t>By</w:t>
            </w:r>
            <w:proofErr w:type="gramEnd"/>
            <w:r w:rsidRPr="00B677F1">
              <w:rPr>
                <w:rFonts w:ascii="Arial" w:hAnsi="Arial" w:cs="Arial"/>
                <w:sz w:val="20"/>
                <w:szCs w:val="20"/>
              </w:rPr>
              <w:t xml:space="preserve"> Priority Level</w:t>
            </w:r>
          </w:p>
          <w:p w14:paraId="2E14BAEF" w14:textId="77777777" w:rsidR="001A1698" w:rsidRPr="00B677F1" w:rsidRDefault="001A1698" w:rsidP="009B5721">
            <w:pPr>
              <w:pStyle w:val="ListParagraph"/>
              <w:keepLines w:val="0"/>
              <w:numPr>
                <w:ilvl w:val="0"/>
                <w:numId w:val="59"/>
              </w:numPr>
              <w:tabs>
                <w:tab w:val="clear" w:pos="1800"/>
              </w:tabs>
              <w:spacing w:after="0"/>
              <w:rPr>
                <w:rFonts w:ascii="Arial" w:hAnsi="Arial" w:cs="Arial"/>
                <w:sz w:val="20"/>
                <w:szCs w:val="20"/>
              </w:rPr>
            </w:pPr>
            <w:r w:rsidRPr="00B677F1">
              <w:rPr>
                <w:rFonts w:ascii="Arial" w:hAnsi="Arial" w:cs="Arial"/>
                <w:sz w:val="20"/>
                <w:szCs w:val="20"/>
              </w:rPr>
              <w:t xml:space="preserve">BRC Workload Monthly Summary </w:t>
            </w:r>
          </w:p>
          <w:p w14:paraId="6C542FD9" w14:textId="77777777" w:rsidR="001A1698" w:rsidRPr="00B677F1" w:rsidRDefault="001A1698" w:rsidP="009B5721">
            <w:pPr>
              <w:pStyle w:val="ListParagraph"/>
              <w:keepLines w:val="0"/>
              <w:numPr>
                <w:ilvl w:val="0"/>
                <w:numId w:val="59"/>
              </w:numPr>
              <w:tabs>
                <w:tab w:val="clear" w:pos="1800"/>
              </w:tabs>
              <w:spacing w:after="0"/>
              <w:rPr>
                <w:rFonts w:ascii="Arial" w:hAnsi="Arial" w:cs="Arial"/>
                <w:sz w:val="20"/>
                <w:szCs w:val="20"/>
              </w:rPr>
            </w:pPr>
            <w:r w:rsidRPr="00B677F1">
              <w:rPr>
                <w:rFonts w:ascii="Arial" w:hAnsi="Arial" w:cs="Arial"/>
                <w:sz w:val="20"/>
                <w:szCs w:val="20"/>
              </w:rPr>
              <w:t>BRC Workload Monthly Summary By VISN</w:t>
            </w:r>
          </w:p>
          <w:p w14:paraId="74BC8D8B" w14:textId="77777777" w:rsidR="001A1698" w:rsidRPr="00B677F1" w:rsidRDefault="001A1698" w:rsidP="009B5721">
            <w:pPr>
              <w:pStyle w:val="ListParagraph"/>
              <w:keepLines w:val="0"/>
              <w:numPr>
                <w:ilvl w:val="0"/>
                <w:numId w:val="59"/>
              </w:numPr>
              <w:tabs>
                <w:tab w:val="clear" w:pos="1800"/>
              </w:tabs>
              <w:spacing w:after="0"/>
              <w:rPr>
                <w:rFonts w:ascii="Arial" w:hAnsi="Arial" w:cs="Arial"/>
                <w:sz w:val="20"/>
                <w:szCs w:val="20"/>
              </w:rPr>
            </w:pPr>
            <w:r w:rsidRPr="00B677F1">
              <w:rPr>
                <w:rFonts w:ascii="Arial" w:hAnsi="Arial" w:cs="Arial"/>
                <w:sz w:val="20"/>
                <w:szCs w:val="20"/>
              </w:rPr>
              <w:t>BRC Workload Semi-Annual Summary</w:t>
            </w:r>
          </w:p>
          <w:p w14:paraId="008EF520" w14:textId="77777777" w:rsidR="001A1698" w:rsidRPr="00B677F1" w:rsidRDefault="001A1698" w:rsidP="009B5721">
            <w:pPr>
              <w:pStyle w:val="ListParagraph"/>
              <w:keepLines w:val="0"/>
              <w:numPr>
                <w:ilvl w:val="0"/>
                <w:numId w:val="59"/>
              </w:numPr>
              <w:tabs>
                <w:tab w:val="clear" w:pos="1800"/>
              </w:tabs>
              <w:spacing w:after="0"/>
              <w:rPr>
                <w:rFonts w:ascii="Arial" w:hAnsi="Arial" w:cs="Arial"/>
                <w:sz w:val="20"/>
                <w:szCs w:val="20"/>
              </w:rPr>
            </w:pPr>
            <w:r w:rsidRPr="00B677F1">
              <w:rPr>
                <w:rFonts w:ascii="Arial" w:hAnsi="Arial" w:cs="Arial"/>
                <w:sz w:val="20"/>
                <w:szCs w:val="20"/>
              </w:rPr>
              <w:t>BRC Workload Monthly Summary By VISN</w:t>
            </w:r>
          </w:p>
          <w:p w14:paraId="075E8832" w14:textId="77777777" w:rsidR="001A1698" w:rsidRPr="00B677F1" w:rsidRDefault="001A1698" w:rsidP="009B5721">
            <w:pPr>
              <w:pStyle w:val="ListParagraph"/>
              <w:keepLines w:val="0"/>
              <w:numPr>
                <w:ilvl w:val="0"/>
                <w:numId w:val="59"/>
              </w:numPr>
              <w:tabs>
                <w:tab w:val="clear" w:pos="1800"/>
              </w:tabs>
              <w:spacing w:after="0"/>
              <w:rPr>
                <w:rFonts w:ascii="Arial" w:hAnsi="Arial" w:cs="Arial"/>
                <w:sz w:val="20"/>
                <w:szCs w:val="20"/>
              </w:rPr>
            </w:pPr>
            <w:r w:rsidRPr="00B677F1">
              <w:rPr>
                <w:rFonts w:ascii="Arial" w:hAnsi="Arial" w:cs="Arial"/>
                <w:sz w:val="20"/>
                <w:szCs w:val="20"/>
              </w:rPr>
              <w:t>BROS Workload Summary</w:t>
            </w:r>
          </w:p>
          <w:p w14:paraId="1D2F2FC5" w14:textId="509BA927" w:rsidR="001A1698" w:rsidRPr="00B677F1" w:rsidRDefault="001A1698" w:rsidP="001A1698">
            <w:pPr>
              <w:pStyle w:val="BodyText"/>
              <w:rPr>
                <w:rFonts w:ascii="Arial" w:hAnsi="Arial" w:cs="Arial"/>
                <w:sz w:val="20"/>
                <w:szCs w:val="20"/>
              </w:rPr>
            </w:pPr>
            <w:r w:rsidRPr="00B677F1">
              <w:rPr>
                <w:rFonts w:ascii="Arial" w:hAnsi="Arial" w:cs="Arial"/>
                <w:sz w:val="20"/>
                <w:szCs w:val="20"/>
              </w:rPr>
              <w:t>BROS Workload Summary By VISN</w:t>
            </w:r>
          </w:p>
        </w:tc>
        <w:tc>
          <w:tcPr>
            <w:tcW w:w="1435" w:type="dxa"/>
          </w:tcPr>
          <w:p w14:paraId="36484D77" w14:textId="48AAA946" w:rsidR="001A1698" w:rsidRPr="00B677F1" w:rsidRDefault="00B677F1" w:rsidP="001A1698">
            <w:pPr>
              <w:pStyle w:val="BodyText"/>
              <w:rPr>
                <w:rFonts w:ascii="Arial" w:hAnsi="Arial" w:cs="Arial"/>
                <w:sz w:val="20"/>
                <w:szCs w:val="20"/>
              </w:rPr>
            </w:pPr>
            <w:r w:rsidRPr="00B677F1">
              <w:rPr>
                <w:rFonts w:ascii="Arial" w:hAnsi="Arial" w:cs="Arial"/>
                <w:sz w:val="20"/>
                <w:szCs w:val="20"/>
              </w:rPr>
              <w:lastRenderedPageBreak/>
              <w:t>Booz Allen Hamilton</w:t>
            </w:r>
          </w:p>
        </w:tc>
      </w:tr>
      <w:tr w:rsidR="001A1698" w14:paraId="0D331226" w14:textId="77777777" w:rsidTr="5925E3AE">
        <w:tc>
          <w:tcPr>
            <w:tcW w:w="1345" w:type="dxa"/>
          </w:tcPr>
          <w:p w14:paraId="772B3C6E" w14:textId="57068E90" w:rsidR="001A1698" w:rsidRPr="00B677F1" w:rsidRDefault="00B677F1" w:rsidP="001A1698">
            <w:pPr>
              <w:pStyle w:val="BodyText"/>
              <w:rPr>
                <w:rFonts w:ascii="Arial" w:hAnsi="Arial" w:cs="Arial"/>
                <w:sz w:val="20"/>
                <w:szCs w:val="20"/>
              </w:rPr>
            </w:pPr>
            <w:r w:rsidRPr="00B677F1">
              <w:rPr>
                <w:rFonts w:ascii="Arial" w:hAnsi="Arial" w:cs="Arial"/>
                <w:sz w:val="20"/>
                <w:szCs w:val="20"/>
              </w:rPr>
              <w:t>08/2010</w:t>
            </w:r>
          </w:p>
        </w:tc>
        <w:tc>
          <w:tcPr>
            <w:tcW w:w="1350" w:type="dxa"/>
          </w:tcPr>
          <w:p w14:paraId="50BA43AB" w14:textId="266DBB94" w:rsidR="001A1698" w:rsidRPr="00B677F1" w:rsidRDefault="00B677F1" w:rsidP="001A1698">
            <w:pPr>
              <w:pStyle w:val="BodyText"/>
              <w:rPr>
                <w:rFonts w:ascii="Arial" w:hAnsi="Arial" w:cs="Arial"/>
                <w:sz w:val="20"/>
                <w:szCs w:val="20"/>
              </w:rPr>
            </w:pPr>
            <w:r w:rsidRPr="00B677F1">
              <w:rPr>
                <w:rFonts w:ascii="Arial" w:hAnsi="Arial" w:cs="Arial"/>
                <w:sz w:val="20"/>
                <w:szCs w:val="20"/>
              </w:rPr>
              <w:t>5.0.27.6</w:t>
            </w:r>
          </w:p>
        </w:tc>
        <w:tc>
          <w:tcPr>
            <w:tcW w:w="5220" w:type="dxa"/>
          </w:tcPr>
          <w:p w14:paraId="689D7B83"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7:</w:t>
            </w:r>
          </w:p>
          <w:p w14:paraId="7C982E5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On the Login page the REFRESH button has</w:t>
            </w:r>
          </w:p>
          <w:p w14:paraId="753608E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been removed. The new login page screen</w:t>
            </w:r>
          </w:p>
          <w:p w14:paraId="350095B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shot is updated.</w:t>
            </w:r>
          </w:p>
          <w:p w14:paraId="727C0A1B"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24:</w:t>
            </w:r>
          </w:p>
          <w:p w14:paraId="1B9CA75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Administrator Menu feature, BR Institutions</w:t>
            </w:r>
          </w:p>
          <w:p w14:paraId="63CCA66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New feature is added to Edit BR Institution</w:t>
            </w:r>
          </w:p>
          <w:p w14:paraId="3D1953B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page for display and validating against the</w:t>
            </w:r>
          </w:p>
          <w:p w14:paraId="0FACEB66"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active users attached to that institution.</w:t>
            </w:r>
          </w:p>
          <w:p w14:paraId="77CF54B5"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44:</w:t>
            </w:r>
          </w:p>
          <w:p w14:paraId="67F1ADD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At the Enter/Edit BR Patient: Basic</w:t>
            </w:r>
          </w:p>
          <w:p w14:paraId="3DA72EAE"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xml:space="preserve">Information screen, the Tracked By field dropdown list modified to display the </w:t>
            </w:r>
            <w:proofErr w:type="gramStart"/>
            <w:r w:rsidRPr="00B677F1">
              <w:rPr>
                <w:rFonts w:ascii="Arial" w:hAnsi="Arial" w:cs="Arial"/>
                <w:sz w:val="20"/>
                <w:szCs w:val="20"/>
              </w:rPr>
              <w:t>users</w:t>
            </w:r>
            <w:proofErr w:type="gramEnd"/>
          </w:p>
          <w:p w14:paraId="51B6A2AD"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with the roles VIST Coordinator, BROS and</w:t>
            </w:r>
          </w:p>
          <w:p w14:paraId="668B9C0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Low Vision.</w:t>
            </w:r>
          </w:p>
          <w:p w14:paraId="14EE19A1"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10 &amp; 40:</w:t>
            </w:r>
          </w:p>
          <w:p w14:paraId="0D5A01D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VIST Visits Menu item is added under the</w:t>
            </w:r>
          </w:p>
          <w:p w14:paraId="5105727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Enter/Edit Menu options.</w:t>
            </w:r>
          </w:p>
          <w:p w14:paraId="59052582"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291:</w:t>
            </w:r>
          </w:p>
          <w:p w14:paraId="14C2CCC4" w14:textId="357CC3BE" w:rsidR="001A1698" w:rsidRPr="00B677F1" w:rsidRDefault="00B677F1" w:rsidP="00B677F1">
            <w:pPr>
              <w:pStyle w:val="BodyText"/>
              <w:rPr>
                <w:rFonts w:ascii="Arial" w:hAnsi="Arial" w:cs="Arial"/>
                <w:sz w:val="20"/>
                <w:szCs w:val="20"/>
              </w:rPr>
            </w:pPr>
            <w:r w:rsidRPr="00B677F1">
              <w:rPr>
                <w:rFonts w:ascii="Arial" w:hAnsi="Arial" w:cs="Arial"/>
                <w:sz w:val="20"/>
                <w:szCs w:val="20"/>
              </w:rPr>
              <w:t>• Page numbers are updated for Index</w:t>
            </w:r>
          </w:p>
        </w:tc>
        <w:tc>
          <w:tcPr>
            <w:tcW w:w="1435" w:type="dxa"/>
          </w:tcPr>
          <w:p w14:paraId="10364649" w14:textId="7FFDF38C" w:rsidR="001A1698" w:rsidRPr="00B677F1" w:rsidRDefault="00B677F1" w:rsidP="001A1698">
            <w:pPr>
              <w:pStyle w:val="BodyText"/>
              <w:rPr>
                <w:rFonts w:ascii="Arial" w:hAnsi="Arial" w:cs="Arial"/>
                <w:sz w:val="20"/>
                <w:szCs w:val="20"/>
              </w:rPr>
            </w:pPr>
            <w:r w:rsidRPr="00B677F1">
              <w:rPr>
                <w:rFonts w:ascii="Arial" w:hAnsi="Arial" w:cs="Arial"/>
                <w:sz w:val="20"/>
                <w:szCs w:val="20"/>
              </w:rPr>
              <w:t>Project Team</w:t>
            </w:r>
          </w:p>
        </w:tc>
      </w:tr>
      <w:tr w:rsidR="00B677F1" w14:paraId="722D3066" w14:textId="77777777" w:rsidTr="5925E3AE">
        <w:tc>
          <w:tcPr>
            <w:tcW w:w="1345" w:type="dxa"/>
          </w:tcPr>
          <w:p w14:paraId="420D5857" w14:textId="4D117D02" w:rsidR="00B677F1" w:rsidRPr="00B677F1" w:rsidRDefault="00B677F1" w:rsidP="00B677F1">
            <w:pPr>
              <w:pStyle w:val="BodyText"/>
              <w:rPr>
                <w:rFonts w:ascii="Arial" w:hAnsi="Arial" w:cs="Arial"/>
                <w:sz w:val="20"/>
                <w:szCs w:val="20"/>
              </w:rPr>
            </w:pPr>
            <w:r w:rsidRPr="00B677F1">
              <w:rPr>
                <w:rFonts w:ascii="Arial" w:hAnsi="Arial" w:cs="Arial"/>
                <w:sz w:val="20"/>
                <w:szCs w:val="20"/>
              </w:rPr>
              <w:t>03/2007</w:t>
            </w:r>
          </w:p>
        </w:tc>
        <w:tc>
          <w:tcPr>
            <w:tcW w:w="1350" w:type="dxa"/>
          </w:tcPr>
          <w:p w14:paraId="1502E5A3" w14:textId="6DFD5A13" w:rsidR="00B677F1" w:rsidRPr="00B677F1" w:rsidRDefault="00B677F1" w:rsidP="00B677F1">
            <w:pPr>
              <w:pStyle w:val="BodyText"/>
              <w:rPr>
                <w:rFonts w:ascii="Arial" w:hAnsi="Arial" w:cs="Arial"/>
                <w:sz w:val="20"/>
                <w:szCs w:val="20"/>
              </w:rPr>
            </w:pPr>
            <w:r w:rsidRPr="00B677F1">
              <w:rPr>
                <w:rFonts w:ascii="Arial" w:hAnsi="Arial" w:cs="Arial"/>
                <w:sz w:val="20"/>
                <w:szCs w:val="20"/>
              </w:rPr>
              <w:t>5.0.26.8</w:t>
            </w:r>
          </w:p>
        </w:tc>
        <w:tc>
          <w:tcPr>
            <w:tcW w:w="5220" w:type="dxa"/>
            <w:vAlign w:val="center"/>
          </w:tcPr>
          <w:p w14:paraId="37C74A6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The following changes have occurred since the</w:t>
            </w:r>
          </w:p>
          <w:p w14:paraId="737EF14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5.0.26.8 version of this document:</w:t>
            </w:r>
          </w:p>
          <w:p w14:paraId="67FB9ED7"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8:</w:t>
            </w:r>
          </w:p>
          <w:p w14:paraId="3B097AC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On the Home or Welcome page, under User</w:t>
            </w:r>
          </w:p>
          <w:p w14:paraId="75B88BA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Notifications, New referrals and Deceased</w:t>
            </w:r>
          </w:p>
          <w:p w14:paraId="43D31BB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Patients can now be viewed by clicking on</w:t>
            </w:r>
          </w:p>
          <w:p w14:paraId="14DB8B1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lastRenderedPageBreak/>
              <w:t>the link.</w:t>
            </w:r>
          </w:p>
          <w:p w14:paraId="45747129"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25:</w:t>
            </w:r>
          </w:p>
          <w:p w14:paraId="1F26106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feature, BR</w:t>
            </w:r>
          </w:p>
          <w:p w14:paraId="124F34F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Institutions, displays a list of the names of</w:t>
            </w:r>
          </w:p>
          <w:p w14:paraId="03AF34B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existing Blind Rehabilitation Institutions, the</w:t>
            </w:r>
          </w:p>
          <w:p w14:paraId="7385C2D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Service Area, and if the Institution's Active</w:t>
            </w:r>
          </w:p>
          <w:p w14:paraId="6D90B00F"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status is set to 'Yes' or 'No.'</w:t>
            </w:r>
          </w:p>
          <w:p w14:paraId="62BF1653"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28:</w:t>
            </w:r>
          </w:p>
          <w:p w14:paraId="57C8572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xml:space="preserve">• New Administrator Menu feature, Logged </w:t>
            </w:r>
            <w:proofErr w:type="gramStart"/>
            <w:r w:rsidRPr="00B677F1">
              <w:rPr>
                <w:rFonts w:ascii="Arial" w:hAnsi="Arial" w:cs="Arial"/>
                <w:sz w:val="20"/>
                <w:szCs w:val="20"/>
              </w:rPr>
              <w:t>In</w:t>
            </w:r>
            <w:proofErr w:type="gramEnd"/>
            <w:r w:rsidRPr="00B677F1">
              <w:rPr>
                <w:rFonts w:ascii="Arial" w:hAnsi="Arial" w:cs="Arial"/>
                <w:sz w:val="20"/>
                <w:szCs w:val="20"/>
              </w:rPr>
              <w:t xml:space="preserve"> Users is used to display a list and count of all</w:t>
            </w:r>
          </w:p>
          <w:p w14:paraId="3BC352D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xml:space="preserve">users logged into the </w:t>
            </w:r>
            <w:proofErr w:type="gramStart"/>
            <w:r w:rsidRPr="00B677F1">
              <w:rPr>
                <w:rFonts w:ascii="Arial" w:hAnsi="Arial" w:cs="Arial"/>
                <w:sz w:val="20"/>
                <w:szCs w:val="20"/>
              </w:rPr>
              <w:t>system</w:t>
            </w:r>
            <w:proofErr w:type="gramEnd"/>
          </w:p>
          <w:p w14:paraId="4F4D2738"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29:</w:t>
            </w:r>
          </w:p>
          <w:p w14:paraId="5DE65C8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feature, Patient</w:t>
            </w:r>
          </w:p>
          <w:p w14:paraId="6978379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ICN Lookup is used to find a patient by</w:t>
            </w:r>
          </w:p>
          <w:p w14:paraId="43F9EE41"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Identification Control Number (ICN)</w:t>
            </w:r>
          </w:p>
          <w:p w14:paraId="66360F40"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37:</w:t>
            </w:r>
          </w:p>
          <w:p w14:paraId="42F3E9B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report, Menu-Item</w:t>
            </w:r>
          </w:p>
          <w:p w14:paraId="2259AE5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List, provides a list of Menu Items</w:t>
            </w:r>
          </w:p>
          <w:p w14:paraId="6581A3BB"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38:</w:t>
            </w:r>
          </w:p>
          <w:p w14:paraId="3973274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report, Role-Menu</w:t>
            </w:r>
          </w:p>
          <w:p w14:paraId="11B5DF2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Assignment, provides a list of the available</w:t>
            </w:r>
          </w:p>
          <w:p w14:paraId="093E9C49"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xml:space="preserve">menu items that have been assigned to </w:t>
            </w:r>
            <w:proofErr w:type="gramStart"/>
            <w:r w:rsidRPr="00B677F1">
              <w:rPr>
                <w:rFonts w:ascii="Arial" w:hAnsi="Arial" w:cs="Arial"/>
                <w:sz w:val="20"/>
                <w:szCs w:val="20"/>
              </w:rPr>
              <w:t>each</w:t>
            </w:r>
            <w:proofErr w:type="gramEnd"/>
          </w:p>
          <w:p w14:paraId="41FE4A13"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role</w:t>
            </w:r>
          </w:p>
          <w:p w14:paraId="536CA586"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45:</w:t>
            </w:r>
          </w:p>
          <w:p w14:paraId="0A16F1B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At the Enter/Edit BR Patient: Basic</w:t>
            </w:r>
          </w:p>
          <w:p w14:paraId="2D44439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Information screen, added the Tracked By</w:t>
            </w:r>
          </w:p>
          <w:p w14:paraId="2EE0C0B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xml:space="preserve">field, which is used to select the person </w:t>
            </w:r>
            <w:proofErr w:type="gramStart"/>
            <w:r w:rsidRPr="00B677F1">
              <w:rPr>
                <w:rFonts w:ascii="Arial" w:hAnsi="Arial" w:cs="Arial"/>
                <w:sz w:val="20"/>
                <w:szCs w:val="20"/>
              </w:rPr>
              <w:t>who</w:t>
            </w:r>
            <w:proofErr w:type="gramEnd"/>
          </w:p>
          <w:p w14:paraId="7F4EA27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xml:space="preserve">is tracking this </w:t>
            </w:r>
            <w:proofErr w:type="gramStart"/>
            <w:r w:rsidRPr="00B677F1">
              <w:rPr>
                <w:rFonts w:ascii="Arial" w:hAnsi="Arial" w:cs="Arial"/>
                <w:sz w:val="20"/>
                <w:szCs w:val="20"/>
              </w:rPr>
              <w:t>patient</w:t>
            </w:r>
            <w:proofErr w:type="gramEnd"/>
          </w:p>
          <w:p w14:paraId="06BBBBF3"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218:</w:t>
            </w:r>
          </w:p>
          <w:p w14:paraId="6B26118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Print Reports Menu report, added the</w:t>
            </w:r>
          </w:p>
          <w:p w14:paraId="2E7C118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BRC Pre-Admission by Priority Level report</w:t>
            </w:r>
          </w:p>
          <w:p w14:paraId="68B8868F"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xml:space="preserve">that provides a list of the requested </w:t>
            </w:r>
            <w:proofErr w:type="gramStart"/>
            <w:r w:rsidRPr="00B677F1">
              <w:rPr>
                <w:rFonts w:ascii="Arial" w:hAnsi="Arial" w:cs="Arial"/>
                <w:sz w:val="20"/>
                <w:szCs w:val="20"/>
              </w:rPr>
              <w:t>Report</w:t>
            </w:r>
            <w:proofErr w:type="gramEnd"/>
          </w:p>
          <w:p w14:paraId="0A0F101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xml:space="preserve">Fields including an edit link to access </w:t>
            </w:r>
            <w:proofErr w:type="gramStart"/>
            <w:r w:rsidRPr="00B677F1">
              <w:rPr>
                <w:rFonts w:ascii="Arial" w:hAnsi="Arial" w:cs="Arial"/>
                <w:sz w:val="20"/>
                <w:szCs w:val="20"/>
              </w:rPr>
              <w:t>Modify</w:t>
            </w:r>
            <w:proofErr w:type="gramEnd"/>
          </w:p>
          <w:p w14:paraId="7EE90AA8" w14:textId="77777777" w:rsidR="00B677F1" w:rsidRPr="00B677F1" w:rsidRDefault="00B677F1" w:rsidP="00B677F1">
            <w:pPr>
              <w:pStyle w:val="TableTextupdated"/>
            </w:pPr>
            <w:r w:rsidRPr="00B677F1">
              <w:t>Referral and Note information.</w:t>
            </w:r>
          </w:p>
          <w:p w14:paraId="4D4ADA19"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262:</w:t>
            </w:r>
          </w:p>
          <w:p w14:paraId="4B9DCFB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At the Waitlist Menu, added a BRC Current</w:t>
            </w:r>
          </w:p>
          <w:p w14:paraId="0036892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Waiting List report that provides a list of</w:t>
            </w:r>
          </w:p>
          <w:p w14:paraId="4737952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Referrals Waiting by Program Type and</w:t>
            </w:r>
          </w:p>
          <w:p w14:paraId="3A629F3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Status.</w:t>
            </w:r>
          </w:p>
          <w:p w14:paraId="7481D35E"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264:</w:t>
            </w:r>
          </w:p>
          <w:p w14:paraId="3396C2A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Waitlist Menu report, added the BRC</w:t>
            </w:r>
          </w:p>
          <w:p w14:paraId="39B70E56"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Historical Waitlist report that provides a list</w:t>
            </w:r>
          </w:p>
          <w:p w14:paraId="3EADC88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of Waiting Referrals and the number of</w:t>
            </w:r>
          </w:p>
          <w:p w14:paraId="2BF2508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Waiting Referrals with or without details.</w:t>
            </w:r>
          </w:p>
          <w:p w14:paraId="0A0876C8"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266:</w:t>
            </w:r>
          </w:p>
          <w:p w14:paraId="01C1966D"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Waitlist Menu report, added the BRC</w:t>
            </w:r>
          </w:p>
          <w:p w14:paraId="7AB476D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xml:space="preserve">Historical Waitlist </w:t>
            </w:r>
            <w:proofErr w:type="gramStart"/>
            <w:r w:rsidRPr="00B677F1">
              <w:rPr>
                <w:rFonts w:ascii="Arial" w:hAnsi="Arial" w:cs="Arial"/>
                <w:sz w:val="20"/>
                <w:szCs w:val="20"/>
              </w:rPr>
              <w:t>By</w:t>
            </w:r>
            <w:proofErr w:type="gramEnd"/>
            <w:r w:rsidRPr="00B677F1">
              <w:rPr>
                <w:rFonts w:ascii="Arial" w:hAnsi="Arial" w:cs="Arial"/>
                <w:sz w:val="20"/>
                <w:szCs w:val="20"/>
              </w:rPr>
              <w:t xml:space="preserve"> VISN report that</w:t>
            </w:r>
          </w:p>
          <w:p w14:paraId="783EF1A3"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provides a list of Waiting Referrals (by</w:t>
            </w:r>
          </w:p>
          <w:p w14:paraId="2B306480" w14:textId="21C8F686" w:rsidR="00B677F1" w:rsidRPr="00B677F1" w:rsidRDefault="00B677F1" w:rsidP="00B677F1">
            <w:pPr>
              <w:pStyle w:val="BodyText"/>
              <w:rPr>
                <w:rFonts w:ascii="Arial" w:hAnsi="Arial" w:cs="Arial"/>
                <w:sz w:val="20"/>
                <w:szCs w:val="20"/>
              </w:rPr>
            </w:pPr>
            <w:r w:rsidRPr="00B677F1">
              <w:rPr>
                <w:rFonts w:ascii="Arial" w:hAnsi="Arial" w:cs="Arial"/>
                <w:sz w:val="20"/>
                <w:szCs w:val="20"/>
              </w:rPr>
              <w:t>VISN) and the number of Waiting Referrals.</w:t>
            </w:r>
          </w:p>
        </w:tc>
        <w:tc>
          <w:tcPr>
            <w:tcW w:w="1435" w:type="dxa"/>
          </w:tcPr>
          <w:p w14:paraId="7A8C4482" w14:textId="021A507B" w:rsidR="00B677F1" w:rsidRPr="00B677F1" w:rsidRDefault="00B677F1" w:rsidP="00B677F1">
            <w:pPr>
              <w:pStyle w:val="BodyText"/>
              <w:rPr>
                <w:rFonts w:ascii="Arial" w:hAnsi="Arial" w:cs="Arial"/>
                <w:sz w:val="20"/>
                <w:szCs w:val="20"/>
              </w:rPr>
            </w:pPr>
            <w:r w:rsidRPr="00B677F1">
              <w:rPr>
                <w:rFonts w:ascii="Arial" w:hAnsi="Arial" w:cs="Arial"/>
                <w:sz w:val="20"/>
                <w:szCs w:val="20"/>
              </w:rPr>
              <w:lastRenderedPageBreak/>
              <w:t>Project Team</w:t>
            </w:r>
          </w:p>
        </w:tc>
      </w:tr>
      <w:tr w:rsidR="00B677F1" w14:paraId="4CE6D500" w14:textId="77777777" w:rsidTr="5925E3AE">
        <w:tc>
          <w:tcPr>
            <w:tcW w:w="1345" w:type="dxa"/>
          </w:tcPr>
          <w:p w14:paraId="5C632A89" w14:textId="010E2A54" w:rsidR="00B677F1" w:rsidRPr="00B677F1" w:rsidRDefault="00B677F1" w:rsidP="00B677F1">
            <w:pPr>
              <w:pStyle w:val="BodyText"/>
              <w:rPr>
                <w:rFonts w:ascii="Arial" w:hAnsi="Arial" w:cs="Arial"/>
                <w:sz w:val="20"/>
                <w:szCs w:val="20"/>
              </w:rPr>
            </w:pPr>
            <w:r w:rsidRPr="00B677F1">
              <w:rPr>
                <w:rFonts w:ascii="Arial" w:hAnsi="Arial" w:cs="Arial"/>
                <w:sz w:val="20"/>
                <w:szCs w:val="20"/>
              </w:rPr>
              <w:t>11/2006</w:t>
            </w:r>
          </w:p>
        </w:tc>
        <w:tc>
          <w:tcPr>
            <w:tcW w:w="1350" w:type="dxa"/>
          </w:tcPr>
          <w:p w14:paraId="6363B810" w14:textId="206856BF" w:rsidR="00B677F1" w:rsidRPr="00B677F1" w:rsidRDefault="00B677F1" w:rsidP="00B677F1">
            <w:pPr>
              <w:pStyle w:val="BodyText"/>
              <w:rPr>
                <w:rFonts w:ascii="Arial" w:hAnsi="Arial" w:cs="Arial"/>
                <w:sz w:val="20"/>
                <w:szCs w:val="20"/>
              </w:rPr>
            </w:pPr>
            <w:r w:rsidRPr="00B677F1">
              <w:rPr>
                <w:rFonts w:ascii="Arial" w:hAnsi="Arial" w:cs="Arial"/>
                <w:sz w:val="20"/>
                <w:szCs w:val="20"/>
              </w:rPr>
              <w:t>5.0.27.6</w:t>
            </w:r>
          </w:p>
        </w:tc>
        <w:tc>
          <w:tcPr>
            <w:tcW w:w="5220" w:type="dxa"/>
          </w:tcPr>
          <w:p w14:paraId="0399260B" w14:textId="41418360" w:rsidR="00B677F1" w:rsidRPr="00B677F1" w:rsidRDefault="00B677F1" w:rsidP="00B677F1">
            <w:pPr>
              <w:pStyle w:val="BodyText"/>
              <w:rPr>
                <w:rFonts w:ascii="Arial" w:hAnsi="Arial" w:cs="Arial"/>
                <w:sz w:val="20"/>
                <w:szCs w:val="20"/>
              </w:rPr>
            </w:pPr>
            <w:r w:rsidRPr="00B677F1">
              <w:rPr>
                <w:rFonts w:ascii="Arial" w:hAnsi="Arial" w:cs="Arial"/>
                <w:sz w:val="20"/>
                <w:szCs w:val="20"/>
              </w:rPr>
              <w:t>Updated document to V5.0.27.6</w:t>
            </w:r>
          </w:p>
        </w:tc>
        <w:tc>
          <w:tcPr>
            <w:tcW w:w="1435" w:type="dxa"/>
          </w:tcPr>
          <w:p w14:paraId="25551A83" w14:textId="295992B8"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30369A78" w14:textId="77777777" w:rsidTr="5925E3AE">
        <w:tc>
          <w:tcPr>
            <w:tcW w:w="1345" w:type="dxa"/>
          </w:tcPr>
          <w:p w14:paraId="737AA3A5" w14:textId="418DA580" w:rsidR="00B677F1" w:rsidRPr="00B677F1" w:rsidRDefault="00B677F1" w:rsidP="00B677F1">
            <w:pPr>
              <w:pStyle w:val="BodyText"/>
              <w:rPr>
                <w:rFonts w:ascii="Arial" w:hAnsi="Arial" w:cs="Arial"/>
                <w:sz w:val="20"/>
                <w:szCs w:val="20"/>
              </w:rPr>
            </w:pPr>
            <w:r w:rsidRPr="00B677F1">
              <w:rPr>
                <w:rFonts w:ascii="Arial" w:hAnsi="Arial" w:cs="Arial"/>
                <w:sz w:val="20"/>
                <w:szCs w:val="20"/>
              </w:rPr>
              <w:lastRenderedPageBreak/>
              <w:t>07/2006</w:t>
            </w:r>
          </w:p>
        </w:tc>
        <w:tc>
          <w:tcPr>
            <w:tcW w:w="1350" w:type="dxa"/>
          </w:tcPr>
          <w:p w14:paraId="42E4F02B" w14:textId="59046CC4" w:rsidR="00B677F1" w:rsidRPr="00B677F1" w:rsidRDefault="00B677F1" w:rsidP="00B677F1">
            <w:pPr>
              <w:pStyle w:val="BodyText"/>
              <w:rPr>
                <w:rFonts w:ascii="Arial" w:hAnsi="Arial" w:cs="Arial"/>
                <w:sz w:val="20"/>
                <w:szCs w:val="20"/>
              </w:rPr>
            </w:pPr>
            <w:r w:rsidRPr="00B677F1">
              <w:rPr>
                <w:rFonts w:ascii="Arial" w:hAnsi="Arial" w:cs="Arial"/>
                <w:sz w:val="20"/>
                <w:szCs w:val="20"/>
              </w:rPr>
              <w:t>5.0.27.6</w:t>
            </w:r>
          </w:p>
        </w:tc>
        <w:tc>
          <w:tcPr>
            <w:tcW w:w="5220" w:type="dxa"/>
          </w:tcPr>
          <w:p w14:paraId="63DE8BF1" w14:textId="4647C9E6" w:rsidR="00B677F1" w:rsidRPr="00B677F1" w:rsidRDefault="00B677F1" w:rsidP="00B677F1">
            <w:pPr>
              <w:pStyle w:val="BodyText"/>
              <w:rPr>
                <w:rFonts w:ascii="Arial" w:hAnsi="Arial" w:cs="Arial"/>
                <w:sz w:val="20"/>
                <w:szCs w:val="20"/>
              </w:rPr>
            </w:pPr>
            <w:r w:rsidRPr="00B677F1">
              <w:rPr>
                <w:rFonts w:ascii="Arial" w:hAnsi="Arial" w:cs="Arial"/>
                <w:sz w:val="20"/>
                <w:szCs w:val="20"/>
              </w:rPr>
              <w:t>Revision</w:t>
            </w:r>
            <w:r w:rsidRPr="00B677F1" w:rsidDel="00C237B7">
              <w:rPr>
                <w:rFonts w:ascii="Arial" w:hAnsi="Arial" w:cs="Arial"/>
                <w:sz w:val="20"/>
                <w:szCs w:val="20"/>
              </w:rPr>
              <w:t xml:space="preserve"> 5 – Updated document to reflect current changes.</w:t>
            </w:r>
          </w:p>
        </w:tc>
        <w:tc>
          <w:tcPr>
            <w:tcW w:w="1435" w:type="dxa"/>
          </w:tcPr>
          <w:p w14:paraId="6BAB9316" w14:textId="4A190215"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687B75E8" w14:textId="77777777" w:rsidTr="5925E3AE">
        <w:tc>
          <w:tcPr>
            <w:tcW w:w="1345" w:type="dxa"/>
          </w:tcPr>
          <w:p w14:paraId="1AE56BEC" w14:textId="164E2B31" w:rsidR="00B677F1" w:rsidRPr="00B677F1" w:rsidRDefault="00B677F1" w:rsidP="00B677F1">
            <w:pPr>
              <w:pStyle w:val="BodyText"/>
              <w:rPr>
                <w:rFonts w:ascii="Arial" w:hAnsi="Arial" w:cs="Arial"/>
                <w:sz w:val="20"/>
                <w:szCs w:val="20"/>
              </w:rPr>
            </w:pPr>
            <w:r w:rsidRPr="00B677F1">
              <w:rPr>
                <w:rFonts w:ascii="Arial" w:hAnsi="Arial" w:cs="Arial"/>
                <w:sz w:val="20"/>
                <w:szCs w:val="20"/>
              </w:rPr>
              <w:t>03/2006</w:t>
            </w:r>
          </w:p>
        </w:tc>
        <w:tc>
          <w:tcPr>
            <w:tcW w:w="1350" w:type="dxa"/>
          </w:tcPr>
          <w:p w14:paraId="6E6A0556" w14:textId="58FD62E9" w:rsidR="00B677F1" w:rsidRPr="00B677F1" w:rsidRDefault="00B677F1" w:rsidP="00B677F1">
            <w:pPr>
              <w:pStyle w:val="BodyText"/>
              <w:rPr>
                <w:rFonts w:ascii="Arial" w:hAnsi="Arial" w:cs="Arial"/>
                <w:sz w:val="20"/>
                <w:szCs w:val="20"/>
              </w:rPr>
            </w:pPr>
            <w:r w:rsidRPr="00B677F1">
              <w:rPr>
                <w:rFonts w:ascii="Arial" w:hAnsi="Arial" w:cs="Arial"/>
                <w:sz w:val="20"/>
                <w:szCs w:val="20"/>
              </w:rPr>
              <w:t>5.0.27.6</w:t>
            </w:r>
          </w:p>
        </w:tc>
        <w:tc>
          <w:tcPr>
            <w:tcW w:w="5220" w:type="dxa"/>
          </w:tcPr>
          <w:p w14:paraId="745BB4D1" w14:textId="219A04E5" w:rsidR="00B677F1" w:rsidRPr="00B677F1" w:rsidRDefault="00B677F1" w:rsidP="00B677F1">
            <w:pPr>
              <w:pStyle w:val="BodyText"/>
              <w:rPr>
                <w:rFonts w:ascii="Arial" w:hAnsi="Arial" w:cs="Arial"/>
                <w:sz w:val="20"/>
                <w:szCs w:val="20"/>
              </w:rPr>
            </w:pPr>
            <w:r w:rsidRPr="00B677F1">
              <w:rPr>
                <w:rFonts w:ascii="Arial" w:hAnsi="Arial" w:cs="Arial"/>
                <w:sz w:val="20"/>
                <w:szCs w:val="20"/>
              </w:rPr>
              <w:t>Revision 5.x.x.x</w:t>
            </w:r>
          </w:p>
        </w:tc>
        <w:tc>
          <w:tcPr>
            <w:tcW w:w="1435" w:type="dxa"/>
          </w:tcPr>
          <w:p w14:paraId="7D34AA70" w14:textId="3C71CCA6"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552095A6" w14:textId="77777777" w:rsidTr="5925E3AE">
        <w:tc>
          <w:tcPr>
            <w:tcW w:w="1345" w:type="dxa"/>
          </w:tcPr>
          <w:p w14:paraId="61A23E8A" w14:textId="24F8DBF6" w:rsidR="00B677F1" w:rsidRPr="00B677F1" w:rsidRDefault="00B677F1" w:rsidP="00B677F1">
            <w:pPr>
              <w:pStyle w:val="BodyText"/>
              <w:rPr>
                <w:rFonts w:ascii="Arial" w:hAnsi="Arial" w:cs="Arial"/>
                <w:sz w:val="20"/>
                <w:szCs w:val="20"/>
              </w:rPr>
            </w:pPr>
            <w:r w:rsidRPr="00B677F1">
              <w:rPr>
                <w:rFonts w:ascii="Arial" w:hAnsi="Arial" w:cs="Arial"/>
                <w:sz w:val="20"/>
                <w:szCs w:val="20"/>
              </w:rPr>
              <w:t>09/2005</w:t>
            </w:r>
          </w:p>
        </w:tc>
        <w:tc>
          <w:tcPr>
            <w:tcW w:w="1350" w:type="dxa"/>
          </w:tcPr>
          <w:p w14:paraId="28461863" w14:textId="6BCAB587" w:rsidR="00B677F1" w:rsidRPr="00B677F1" w:rsidRDefault="00B677F1" w:rsidP="00B677F1">
            <w:pPr>
              <w:pStyle w:val="BodyText"/>
              <w:rPr>
                <w:rFonts w:ascii="Arial" w:hAnsi="Arial" w:cs="Arial"/>
                <w:sz w:val="20"/>
                <w:szCs w:val="20"/>
              </w:rPr>
            </w:pPr>
            <w:r w:rsidRPr="00B677F1">
              <w:rPr>
                <w:rFonts w:ascii="Arial" w:hAnsi="Arial" w:cs="Arial"/>
                <w:sz w:val="20"/>
                <w:szCs w:val="20"/>
              </w:rPr>
              <w:t>5.0</w:t>
            </w:r>
          </w:p>
        </w:tc>
        <w:tc>
          <w:tcPr>
            <w:tcW w:w="5220" w:type="dxa"/>
          </w:tcPr>
          <w:p w14:paraId="3CD995B1" w14:textId="77777777" w:rsidR="00B677F1" w:rsidRPr="00B677F1" w:rsidRDefault="00B677F1" w:rsidP="00B677F1">
            <w:pPr>
              <w:pStyle w:val="TableTextupdated"/>
            </w:pPr>
            <w:r w:rsidRPr="00B677F1">
              <w:t>Updated document V5.0 to remove TIU document definitions.</w:t>
            </w:r>
          </w:p>
          <w:p w14:paraId="24226928" w14:textId="02507528" w:rsidR="00B677F1" w:rsidRPr="00B677F1" w:rsidRDefault="00B677F1" w:rsidP="00B677F1">
            <w:pPr>
              <w:pStyle w:val="BodyText"/>
              <w:rPr>
                <w:rFonts w:ascii="Arial" w:hAnsi="Arial" w:cs="Arial"/>
                <w:sz w:val="20"/>
                <w:szCs w:val="20"/>
              </w:rPr>
            </w:pPr>
            <w:r w:rsidRPr="00B677F1">
              <w:rPr>
                <w:rFonts w:ascii="Arial" w:hAnsi="Arial" w:cs="Arial"/>
                <w:sz w:val="20"/>
                <w:szCs w:val="20"/>
              </w:rPr>
              <w:t>Updated document V5.0 to reflect current features.</w:t>
            </w:r>
          </w:p>
        </w:tc>
        <w:tc>
          <w:tcPr>
            <w:tcW w:w="1435" w:type="dxa"/>
          </w:tcPr>
          <w:p w14:paraId="5728D92E" w14:textId="74C4E128"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41A64021" w14:textId="77777777" w:rsidTr="5925E3AE">
        <w:tc>
          <w:tcPr>
            <w:tcW w:w="1345" w:type="dxa"/>
          </w:tcPr>
          <w:p w14:paraId="53246DEA" w14:textId="57DECBEC" w:rsidR="00B677F1" w:rsidRPr="00B677F1" w:rsidRDefault="00B677F1" w:rsidP="00B677F1">
            <w:pPr>
              <w:pStyle w:val="BodyText"/>
              <w:rPr>
                <w:rFonts w:ascii="Arial" w:hAnsi="Arial" w:cs="Arial"/>
                <w:sz w:val="20"/>
                <w:szCs w:val="20"/>
              </w:rPr>
            </w:pPr>
            <w:r w:rsidRPr="00B677F1">
              <w:rPr>
                <w:rFonts w:ascii="Arial" w:hAnsi="Arial" w:cs="Arial"/>
                <w:sz w:val="20"/>
                <w:szCs w:val="20"/>
              </w:rPr>
              <w:t>08/2005</w:t>
            </w:r>
          </w:p>
        </w:tc>
        <w:tc>
          <w:tcPr>
            <w:tcW w:w="1350" w:type="dxa"/>
          </w:tcPr>
          <w:p w14:paraId="37997B75" w14:textId="3CF4C26C" w:rsidR="00B677F1" w:rsidRPr="00B677F1" w:rsidRDefault="00B677F1" w:rsidP="00B677F1">
            <w:pPr>
              <w:pStyle w:val="BodyText"/>
              <w:rPr>
                <w:rFonts w:ascii="Arial" w:hAnsi="Arial" w:cs="Arial"/>
                <w:sz w:val="20"/>
                <w:szCs w:val="20"/>
              </w:rPr>
            </w:pPr>
            <w:r w:rsidRPr="00B677F1">
              <w:rPr>
                <w:rFonts w:ascii="Arial" w:hAnsi="Arial" w:cs="Arial"/>
                <w:sz w:val="20"/>
                <w:szCs w:val="20"/>
              </w:rPr>
              <w:t>5.0</w:t>
            </w:r>
          </w:p>
        </w:tc>
        <w:tc>
          <w:tcPr>
            <w:tcW w:w="5220" w:type="dxa"/>
          </w:tcPr>
          <w:p w14:paraId="1621FBFE" w14:textId="417B13F2" w:rsidR="00B677F1" w:rsidRPr="00B677F1" w:rsidRDefault="00B677F1" w:rsidP="00B677F1">
            <w:pPr>
              <w:pStyle w:val="BodyText"/>
              <w:rPr>
                <w:rFonts w:ascii="Arial" w:hAnsi="Arial" w:cs="Arial"/>
                <w:sz w:val="20"/>
                <w:szCs w:val="20"/>
              </w:rPr>
            </w:pPr>
            <w:r w:rsidRPr="00B677F1">
              <w:rPr>
                <w:rFonts w:ascii="Arial" w:hAnsi="Arial" w:cs="Arial"/>
                <w:sz w:val="20"/>
                <w:szCs w:val="20"/>
              </w:rPr>
              <w:t>Complete revisions</w:t>
            </w:r>
            <w:r w:rsidRPr="00B677F1" w:rsidDel="00C237B7">
              <w:rPr>
                <w:rFonts w:ascii="Arial" w:hAnsi="Arial" w:cs="Arial"/>
                <w:sz w:val="20"/>
                <w:szCs w:val="20"/>
              </w:rPr>
              <w:t>.</w:t>
            </w:r>
          </w:p>
        </w:tc>
        <w:tc>
          <w:tcPr>
            <w:tcW w:w="1435" w:type="dxa"/>
          </w:tcPr>
          <w:p w14:paraId="30CCF380" w14:textId="3FFEA81A"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7682F510" w14:textId="77777777" w:rsidTr="5925E3AE">
        <w:tc>
          <w:tcPr>
            <w:tcW w:w="1345" w:type="dxa"/>
          </w:tcPr>
          <w:p w14:paraId="1DAE9FF2" w14:textId="526C65AD" w:rsidR="00B677F1" w:rsidRPr="00B677F1" w:rsidRDefault="00B677F1" w:rsidP="00B677F1">
            <w:pPr>
              <w:pStyle w:val="BodyText"/>
              <w:rPr>
                <w:rFonts w:ascii="Arial" w:hAnsi="Arial" w:cs="Arial"/>
                <w:sz w:val="20"/>
                <w:szCs w:val="20"/>
              </w:rPr>
            </w:pPr>
            <w:r w:rsidRPr="00B677F1">
              <w:rPr>
                <w:rFonts w:ascii="Arial" w:hAnsi="Arial" w:cs="Arial"/>
                <w:sz w:val="20"/>
                <w:szCs w:val="20"/>
              </w:rPr>
              <w:t>04/2005</w:t>
            </w:r>
          </w:p>
        </w:tc>
        <w:tc>
          <w:tcPr>
            <w:tcW w:w="1350" w:type="dxa"/>
          </w:tcPr>
          <w:p w14:paraId="4F3AC840" w14:textId="019A4395"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1D212814" w14:textId="06C364DC" w:rsidR="00B677F1" w:rsidRPr="00B677F1" w:rsidRDefault="00B677F1" w:rsidP="00B677F1">
            <w:pPr>
              <w:pStyle w:val="BodyText"/>
              <w:rPr>
                <w:rFonts w:ascii="Arial" w:hAnsi="Arial" w:cs="Arial"/>
                <w:sz w:val="20"/>
                <w:szCs w:val="20"/>
              </w:rPr>
            </w:pPr>
            <w:r w:rsidRPr="00B677F1">
              <w:rPr>
                <w:rFonts w:ascii="Arial" w:hAnsi="Arial" w:cs="Arial"/>
                <w:sz w:val="20"/>
                <w:szCs w:val="20"/>
              </w:rPr>
              <w:t>Start revisions from EVS review</w:t>
            </w:r>
          </w:p>
        </w:tc>
        <w:tc>
          <w:tcPr>
            <w:tcW w:w="1435" w:type="dxa"/>
          </w:tcPr>
          <w:p w14:paraId="1C0B3F2A" w14:textId="2783CEEE"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44C00458" w14:textId="77777777" w:rsidTr="5925E3AE">
        <w:tc>
          <w:tcPr>
            <w:tcW w:w="1345" w:type="dxa"/>
          </w:tcPr>
          <w:p w14:paraId="44E1C967" w14:textId="036F346C" w:rsidR="00B677F1" w:rsidRPr="00B677F1" w:rsidRDefault="00B677F1" w:rsidP="00B677F1">
            <w:pPr>
              <w:pStyle w:val="BodyText"/>
              <w:rPr>
                <w:rFonts w:ascii="Arial" w:hAnsi="Arial" w:cs="Arial"/>
                <w:sz w:val="20"/>
                <w:szCs w:val="20"/>
              </w:rPr>
            </w:pPr>
            <w:r w:rsidRPr="00B677F1">
              <w:rPr>
                <w:rFonts w:ascii="Arial" w:hAnsi="Arial" w:cs="Arial"/>
                <w:sz w:val="20"/>
                <w:szCs w:val="20"/>
              </w:rPr>
              <w:t>03/2005</w:t>
            </w:r>
          </w:p>
        </w:tc>
        <w:tc>
          <w:tcPr>
            <w:tcW w:w="1350" w:type="dxa"/>
          </w:tcPr>
          <w:p w14:paraId="24F85A9F" w14:textId="274646EF"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66B9564F" w14:textId="191A8652" w:rsidR="00B677F1" w:rsidRPr="00B677F1" w:rsidRDefault="00B677F1" w:rsidP="00B677F1">
            <w:pPr>
              <w:pStyle w:val="BodyText"/>
              <w:rPr>
                <w:rFonts w:ascii="Arial" w:hAnsi="Arial" w:cs="Arial"/>
                <w:sz w:val="20"/>
                <w:szCs w:val="20"/>
              </w:rPr>
            </w:pPr>
            <w:r w:rsidRPr="00B677F1">
              <w:rPr>
                <w:rFonts w:ascii="Arial" w:hAnsi="Arial" w:cs="Arial"/>
                <w:sz w:val="20"/>
                <w:szCs w:val="20"/>
              </w:rPr>
              <w:t>Draft</w:t>
            </w:r>
          </w:p>
        </w:tc>
        <w:tc>
          <w:tcPr>
            <w:tcW w:w="1435" w:type="dxa"/>
          </w:tcPr>
          <w:p w14:paraId="6F30F8A7" w14:textId="06A64001"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66E6C8DD" w14:textId="77777777" w:rsidTr="5925E3AE">
        <w:tc>
          <w:tcPr>
            <w:tcW w:w="1345" w:type="dxa"/>
          </w:tcPr>
          <w:p w14:paraId="740BAD90" w14:textId="33243FF5" w:rsidR="00B677F1" w:rsidRPr="00B677F1" w:rsidRDefault="00B677F1" w:rsidP="00B677F1">
            <w:pPr>
              <w:pStyle w:val="BodyText"/>
              <w:rPr>
                <w:rFonts w:ascii="Arial" w:hAnsi="Arial" w:cs="Arial"/>
                <w:sz w:val="20"/>
                <w:szCs w:val="20"/>
              </w:rPr>
            </w:pPr>
            <w:r w:rsidRPr="00B677F1">
              <w:rPr>
                <w:rFonts w:ascii="Arial" w:hAnsi="Arial" w:cs="Arial"/>
                <w:sz w:val="20"/>
                <w:szCs w:val="20"/>
              </w:rPr>
              <w:t>01/2005</w:t>
            </w:r>
          </w:p>
        </w:tc>
        <w:tc>
          <w:tcPr>
            <w:tcW w:w="1350" w:type="dxa"/>
          </w:tcPr>
          <w:p w14:paraId="7F0E55D5" w14:textId="3E8ECF45"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63FFDB91" w14:textId="390CA75B" w:rsidR="00B677F1" w:rsidRPr="00B677F1" w:rsidRDefault="00B677F1" w:rsidP="00B677F1">
            <w:pPr>
              <w:pStyle w:val="BodyText"/>
              <w:rPr>
                <w:rFonts w:ascii="Arial" w:hAnsi="Arial" w:cs="Arial"/>
                <w:sz w:val="20"/>
                <w:szCs w:val="20"/>
              </w:rPr>
            </w:pPr>
            <w:r w:rsidRPr="00B677F1">
              <w:rPr>
                <w:rFonts w:ascii="Arial" w:hAnsi="Arial" w:cs="Arial"/>
                <w:sz w:val="20"/>
                <w:szCs w:val="20"/>
              </w:rPr>
              <w:t>Start 1.3 Revisions</w:t>
            </w:r>
          </w:p>
        </w:tc>
        <w:tc>
          <w:tcPr>
            <w:tcW w:w="1435" w:type="dxa"/>
          </w:tcPr>
          <w:p w14:paraId="69972802" w14:textId="32F21B0A"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0337D10A" w14:textId="77777777" w:rsidTr="5925E3AE">
        <w:tc>
          <w:tcPr>
            <w:tcW w:w="1345" w:type="dxa"/>
          </w:tcPr>
          <w:p w14:paraId="2D2245BD" w14:textId="47591C3F" w:rsidR="00B677F1" w:rsidRPr="00B677F1" w:rsidRDefault="00B677F1" w:rsidP="00B677F1">
            <w:pPr>
              <w:pStyle w:val="BodyText"/>
              <w:rPr>
                <w:rFonts w:ascii="Arial" w:hAnsi="Arial" w:cs="Arial"/>
                <w:sz w:val="20"/>
                <w:szCs w:val="20"/>
              </w:rPr>
            </w:pPr>
            <w:r w:rsidRPr="00B677F1">
              <w:rPr>
                <w:rFonts w:ascii="Arial" w:hAnsi="Arial" w:cs="Arial"/>
                <w:sz w:val="20"/>
                <w:szCs w:val="20"/>
              </w:rPr>
              <w:t>10/2004</w:t>
            </w:r>
          </w:p>
        </w:tc>
        <w:tc>
          <w:tcPr>
            <w:tcW w:w="1350" w:type="dxa"/>
          </w:tcPr>
          <w:p w14:paraId="16DA20A8" w14:textId="504C4387"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49237AF6" w14:textId="126F9FBD" w:rsidR="00B677F1" w:rsidRPr="00B677F1" w:rsidRDefault="00B677F1" w:rsidP="00B677F1">
            <w:pPr>
              <w:pStyle w:val="BodyText"/>
              <w:rPr>
                <w:rFonts w:ascii="Arial" w:hAnsi="Arial" w:cs="Arial"/>
                <w:sz w:val="20"/>
                <w:szCs w:val="20"/>
              </w:rPr>
            </w:pPr>
            <w:r w:rsidRPr="00B677F1">
              <w:rPr>
                <w:rFonts w:ascii="Arial" w:hAnsi="Arial" w:cs="Arial"/>
                <w:sz w:val="20"/>
                <w:szCs w:val="20"/>
              </w:rPr>
              <w:t>Start 1.2 Revisions</w:t>
            </w:r>
          </w:p>
        </w:tc>
        <w:tc>
          <w:tcPr>
            <w:tcW w:w="1435" w:type="dxa"/>
          </w:tcPr>
          <w:p w14:paraId="71311677" w14:textId="0D041CB6"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7F959096" w14:textId="77777777" w:rsidTr="5925E3AE">
        <w:tc>
          <w:tcPr>
            <w:tcW w:w="1345" w:type="dxa"/>
          </w:tcPr>
          <w:p w14:paraId="241112B4" w14:textId="7EC9071F" w:rsidR="00B677F1" w:rsidRPr="00B677F1" w:rsidRDefault="00B677F1" w:rsidP="00B677F1">
            <w:pPr>
              <w:pStyle w:val="BodyText"/>
              <w:rPr>
                <w:rFonts w:ascii="Arial" w:hAnsi="Arial" w:cs="Arial"/>
                <w:sz w:val="20"/>
                <w:szCs w:val="20"/>
              </w:rPr>
            </w:pPr>
            <w:r w:rsidRPr="00B677F1">
              <w:rPr>
                <w:rFonts w:ascii="Arial" w:hAnsi="Arial" w:cs="Arial"/>
                <w:sz w:val="20"/>
                <w:szCs w:val="20"/>
              </w:rPr>
              <w:t>07/2004</w:t>
            </w:r>
          </w:p>
        </w:tc>
        <w:tc>
          <w:tcPr>
            <w:tcW w:w="1350" w:type="dxa"/>
          </w:tcPr>
          <w:p w14:paraId="3E073DC3" w14:textId="2D9F8D5A"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00B98669"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V 1.2 – Changes based on V 0.1.11 of the</w:t>
            </w:r>
          </w:p>
          <w:p w14:paraId="36D9286C" w14:textId="68662171" w:rsidR="00B677F1" w:rsidRPr="00B677F1" w:rsidRDefault="00B677F1" w:rsidP="00B677F1">
            <w:pPr>
              <w:pStyle w:val="BodyText"/>
              <w:rPr>
                <w:rFonts w:ascii="Arial" w:hAnsi="Arial" w:cs="Arial"/>
                <w:sz w:val="20"/>
                <w:szCs w:val="20"/>
              </w:rPr>
            </w:pPr>
            <w:r w:rsidRPr="00B677F1">
              <w:rPr>
                <w:rFonts w:ascii="Arial" w:hAnsi="Arial" w:cs="Arial"/>
                <w:sz w:val="20"/>
                <w:szCs w:val="20"/>
              </w:rPr>
              <w:t>prototype.</w:t>
            </w:r>
          </w:p>
        </w:tc>
        <w:tc>
          <w:tcPr>
            <w:tcW w:w="1435" w:type="dxa"/>
          </w:tcPr>
          <w:p w14:paraId="43F0951F" w14:textId="71CE2FEE"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53093B39" w14:textId="77777777" w:rsidTr="5925E3AE">
        <w:tc>
          <w:tcPr>
            <w:tcW w:w="1345" w:type="dxa"/>
          </w:tcPr>
          <w:p w14:paraId="584B8343" w14:textId="55CC3B24" w:rsidR="00B677F1" w:rsidRPr="00B677F1" w:rsidRDefault="00B677F1" w:rsidP="00B677F1">
            <w:pPr>
              <w:pStyle w:val="BodyText"/>
              <w:rPr>
                <w:rFonts w:ascii="Arial" w:hAnsi="Arial" w:cs="Arial"/>
                <w:sz w:val="20"/>
                <w:szCs w:val="20"/>
              </w:rPr>
            </w:pPr>
            <w:r w:rsidRPr="00B677F1">
              <w:rPr>
                <w:rFonts w:ascii="Arial" w:hAnsi="Arial" w:cs="Arial"/>
                <w:sz w:val="20"/>
                <w:szCs w:val="20"/>
              </w:rPr>
              <w:t>05/2004</w:t>
            </w:r>
          </w:p>
        </w:tc>
        <w:tc>
          <w:tcPr>
            <w:tcW w:w="1350" w:type="dxa"/>
          </w:tcPr>
          <w:p w14:paraId="63F783F2" w14:textId="0E01818D"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6D321C36" w14:textId="77777777" w:rsidR="00B677F1" w:rsidRPr="00B677F1" w:rsidRDefault="00B677F1" w:rsidP="00B677F1">
            <w:pPr>
              <w:pStyle w:val="TableTextupdated"/>
            </w:pPr>
            <w:r w:rsidRPr="00B677F1">
              <w:t>V 1.1 – Changes based on V 0.1.6 of the prototype.</w:t>
            </w:r>
          </w:p>
          <w:p w14:paraId="36712CBE" w14:textId="77777777" w:rsidR="00B677F1" w:rsidRPr="00B677F1" w:rsidRDefault="00B677F1" w:rsidP="00B677F1">
            <w:pPr>
              <w:pStyle w:val="TableTextupdated"/>
            </w:pPr>
            <w:r w:rsidRPr="00B677F1">
              <w:t>V 1.0 – Final approved by SQA</w:t>
            </w:r>
          </w:p>
          <w:p w14:paraId="298DB641" w14:textId="2ECE48DF" w:rsidR="00B677F1" w:rsidRPr="00B677F1" w:rsidRDefault="00B677F1" w:rsidP="00B677F1">
            <w:pPr>
              <w:pStyle w:val="BodyText"/>
              <w:rPr>
                <w:rFonts w:ascii="Arial" w:hAnsi="Arial" w:cs="Arial"/>
                <w:sz w:val="20"/>
                <w:szCs w:val="20"/>
              </w:rPr>
            </w:pPr>
            <w:r w:rsidRPr="00B677F1">
              <w:rPr>
                <w:rFonts w:ascii="Arial" w:hAnsi="Arial" w:cs="Arial"/>
                <w:sz w:val="20"/>
                <w:szCs w:val="20"/>
              </w:rPr>
              <w:t>V 0.5 – Revised content based on changes to v 0.1.5</w:t>
            </w:r>
          </w:p>
        </w:tc>
        <w:tc>
          <w:tcPr>
            <w:tcW w:w="1435" w:type="dxa"/>
          </w:tcPr>
          <w:p w14:paraId="3C959F33" w14:textId="0E11B80C"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783A851D" w14:textId="77777777" w:rsidTr="5925E3AE">
        <w:tc>
          <w:tcPr>
            <w:tcW w:w="1345" w:type="dxa"/>
          </w:tcPr>
          <w:p w14:paraId="73BCEEA7" w14:textId="0EAAE0A2" w:rsidR="00B677F1" w:rsidRPr="00B677F1" w:rsidRDefault="00B677F1" w:rsidP="00B677F1">
            <w:pPr>
              <w:pStyle w:val="BodyText"/>
              <w:rPr>
                <w:rFonts w:ascii="Arial" w:hAnsi="Arial" w:cs="Arial"/>
                <w:sz w:val="20"/>
                <w:szCs w:val="20"/>
              </w:rPr>
            </w:pPr>
            <w:r w:rsidRPr="00B677F1">
              <w:rPr>
                <w:rFonts w:ascii="Arial" w:hAnsi="Arial" w:cs="Arial"/>
                <w:sz w:val="20"/>
                <w:szCs w:val="20"/>
              </w:rPr>
              <w:t>04/2004</w:t>
            </w:r>
          </w:p>
        </w:tc>
        <w:tc>
          <w:tcPr>
            <w:tcW w:w="1350" w:type="dxa"/>
          </w:tcPr>
          <w:p w14:paraId="321C6B90" w14:textId="5C967611"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724999FD" w14:textId="77777777" w:rsidR="00B677F1" w:rsidRPr="00B677F1" w:rsidRDefault="00B677F1" w:rsidP="00B677F1">
            <w:pPr>
              <w:pStyle w:val="TableTextupdated"/>
            </w:pPr>
            <w:r w:rsidRPr="00B677F1">
              <w:t>Create Draft</w:t>
            </w:r>
          </w:p>
          <w:p w14:paraId="0CA5726A" w14:textId="77777777" w:rsidR="00B677F1" w:rsidRPr="00B677F1" w:rsidRDefault="00B677F1" w:rsidP="00B677F1">
            <w:pPr>
              <w:pStyle w:val="TableTextupdated"/>
            </w:pPr>
            <w:r w:rsidRPr="00B677F1">
              <w:t xml:space="preserve">Revised/added </w:t>
            </w:r>
            <w:proofErr w:type="gramStart"/>
            <w:r w:rsidRPr="00B677F1">
              <w:t>content</w:t>
            </w:r>
            <w:proofErr w:type="gramEnd"/>
          </w:p>
          <w:p w14:paraId="4223132A" w14:textId="77777777" w:rsidR="00B677F1" w:rsidRPr="00B677F1" w:rsidRDefault="00B677F1" w:rsidP="00B677F1">
            <w:pPr>
              <w:pStyle w:val="TableTextupdated"/>
            </w:pPr>
            <w:r w:rsidRPr="00B677F1">
              <w:t>V 0.4 – Revised content based on SQA feedback.</w:t>
            </w:r>
          </w:p>
          <w:p w14:paraId="07574690" w14:textId="56A3171C" w:rsidR="00B677F1" w:rsidRPr="00B677F1" w:rsidRDefault="00B677F1" w:rsidP="00B677F1">
            <w:pPr>
              <w:pStyle w:val="BodyText"/>
              <w:rPr>
                <w:rFonts w:ascii="Arial" w:hAnsi="Arial" w:cs="Arial"/>
                <w:sz w:val="20"/>
                <w:szCs w:val="20"/>
              </w:rPr>
            </w:pPr>
            <w:r w:rsidRPr="00B677F1">
              <w:rPr>
                <w:rFonts w:ascii="Arial" w:hAnsi="Arial" w:cs="Arial"/>
                <w:sz w:val="20"/>
                <w:szCs w:val="20"/>
              </w:rPr>
              <w:t>Added Deceased Patient List Report</w:t>
            </w:r>
          </w:p>
        </w:tc>
        <w:tc>
          <w:tcPr>
            <w:tcW w:w="1435" w:type="dxa"/>
          </w:tcPr>
          <w:p w14:paraId="3A3AAE39" w14:textId="58CE5E21"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bl>
    <w:p w14:paraId="0D4C5E2D" w14:textId="77777777" w:rsidR="001A1698" w:rsidRPr="00F9101F" w:rsidRDefault="001A1698" w:rsidP="00B71232">
      <w:pPr>
        <w:pStyle w:val="BodyText"/>
      </w:pPr>
    </w:p>
    <w:p w14:paraId="0F03F397" w14:textId="77777777" w:rsidR="00BA7A0D" w:rsidRDefault="00BA7A0D">
      <w:pPr>
        <w:spacing w:before="0" w:after="0"/>
        <w:rPr>
          <w:rFonts w:ascii="Arial" w:hAnsi="Arial" w:cs="Arial"/>
          <w:b/>
          <w:bCs/>
          <w:sz w:val="28"/>
          <w:szCs w:val="32"/>
        </w:rPr>
      </w:pPr>
      <w:r>
        <w:br w:type="page"/>
      </w:r>
    </w:p>
    <w:p w14:paraId="3ED36E3A" w14:textId="77777777" w:rsidR="00875150" w:rsidRDefault="00875150" w:rsidP="00C9772F">
      <w:pPr>
        <w:pStyle w:val="Title2"/>
      </w:pPr>
      <w:r>
        <w:lastRenderedPageBreak/>
        <w:t>Table of Contents</w:t>
      </w:r>
    </w:p>
    <w:p w14:paraId="51CAB84B" w14:textId="60AF2FE8" w:rsidR="0055613C" w:rsidRDefault="00A53D8B">
      <w:pPr>
        <w:pStyle w:val="TOC1"/>
        <w:rPr>
          <w:rFonts w:asciiTheme="minorHAnsi" w:eastAsiaTheme="minorEastAsia" w:hAnsiTheme="minorHAnsi" w:cstheme="minorBidi"/>
          <w:b w:val="0"/>
          <w:kern w:val="2"/>
          <w:sz w:val="22"/>
          <w14:ligatures w14:val="standardContextual"/>
        </w:rPr>
      </w:pPr>
      <w:r>
        <w:fldChar w:fldCharType="begin"/>
      </w:r>
      <w:r>
        <w:instrText xml:space="preserve"> TOC \o "1-4" \h \z \u </w:instrText>
      </w:r>
      <w:r>
        <w:fldChar w:fldCharType="separate"/>
      </w:r>
      <w:hyperlink w:anchor="_Toc162622072" w:history="1">
        <w:r w:rsidR="0055613C" w:rsidRPr="008F2DC1">
          <w:rPr>
            <w:rStyle w:val="Hyperlink"/>
          </w:rPr>
          <w:t>1.</w:t>
        </w:r>
        <w:r w:rsidR="0055613C">
          <w:rPr>
            <w:rFonts w:asciiTheme="minorHAnsi" w:eastAsiaTheme="minorEastAsia" w:hAnsiTheme="minorHAnsi" w:cstheme="minorBidi"/>
            <w:b w:val="0"/>
            <w:kern w:val="2"/>
            <w:sz w:val="22"/>
            <w14:ligatures w14:val="standardContextual"/>
          </w:rPr>
          <w:tab/>
        </w:r>
        <w:r w:rsidR="0055613C" w:rsidRPr="008F2DC1">
          <w:rPr>
            <w:rStyle w:val="Hyperlink"/>
          </w:rPr>
          <w:t>Introduction</w:t>
        </w:r>
        <w:r w:rsidR="0055613C">
          <w:rPr>
            <w:webHidden/>
          </w:rPr>
          <w:tab/>
        </w:r>
        <w:r w:rsidR="0055613C">
          <w:rPr>
            <w:webHidden/>
          </w:rPr>
          <w:fldChar w:fldCharType="begin"/>
        </w:r>
        <w:r w:rsidR="0055613C">
          <w:rPr>
            <w:webHidden/>
          </w:rPr>
          <w:instrText xml:space="preserve"> PAGEREF _Toc162622072 \h </w:instrText>
        </w:r>
        <w:r w:rsidR="0055613C">
          <w:rPr>
            <w:webHidden/>
          </w:rPr>
        </w:r>
        <w:r w:rsidR="0055613C">
          <w:rPr>
            <w:webHidden/>
          </w:rPr>
          <w:fldChar w:fldCharType="separate"/>
        </w:r>
        <w:r w:rsidR="0055613C">
          <w:rPr>
            <w:webHidden/>
          </w:rPr>
          <w:t>1</w:t>
        </w:r>
        <w:r w:rsidR="0055613C">
          <w:rPr>
            <w:webHidden/>
          </w:rPr>
          <w:fldChar w:fldCharType="end"/>
        </w:r>
      </w:hyperlink>
    </w:p>
    <w:p w14:paraId="690CE797" w14:textId="080B1ABB" w:rsidR="0055613C" w:rsidRDefault="00206F78">
      <w:pPr>
        <w:pStyle w:val="TOC1"/>
        <w:rPr>
          <w:rFonts w:asciiTheme="minorHAnsi" w:eastAsiaTheme="minorEastAsia" w:hAnsiTheme="minorHAnsi" w:cstheme="minorBidi"/>
          <w:b w:val="0"/>
          <w:kern w:val="2"/>
          <w:sz w:val="22"/>
          <w14:ligatures w14:val="standardContextual"/>
        </w:rPr>
      </w:pPr>
      <w:hyperlink w:anchor="_Toc162622073" w:history="1">
        <w:r w:rsidR="0055613C" w:rsidRPr="008F2DC1">
          <w:rPr>
            <w:rStyle w:val="Hyperlink"/>
          </w:rPr>
          <w:t>2.</w:t>
        </w:r>
        <w:r w:rsidR="0055613C">
          <w:rPr>
            <w:rFonts w:asciiTheme="minorHAnsi" w:eastAsiaTheme="minorEastAsia" w:hAnsiTheme="minorHAnsi" w:cstheme="minorBidi"/>
            <w:b w:val="0"/>
            <w:kern w:val="2"/>
            <w:sz w:val="22"/>
            <w14:ligatures w14:val="standardContextual"/>
          </w:rPr>
          <w:tab/>
        </w:r>
        <w:r w:rsidR="0055613C" w:rsidRPr="008F2DC1">
          <w:rPr>
            <w:rStyle w:val="Hyperlink"/>
          </w:rPr>
          <w:t>Accessibility</w:t>
        </w:r>
        <w:r w:rsidR="0055613C">
          <w:rPr>
            <w:webHidden/>
          </w:rPr>
          <w:tab/>
        </w:r>
        <w:r w:rsidR="0055613C">
          <w:rPr>
            <w:webHidden/>
          </w:rPr>
          <w:fldChar w:fldCharType="begin"/>
        </w:r>
        <w:r w:rsidR="0055613C">
          <w:rPr>
            <w:webHidden/>
          </w:rPr>
          <w:instrText xml:space="preserve"> PAGEREF _Toc162622073 \h </w:instrText>
        </w:r>
        <w:r w:rsidR="0055613C">
          <w:rPr>
            <w:webHidden/>
          </w:rPr>
        </w:r>
        <w:r w:rsidR="0055613C">
          <w:rPr>
            <w:webHidden/>
          </w:rPr>
          <w:fldChar w:fldCharType="separate"/>
        </w:r>
        <w:r w:rsidR="0055613C">
          <w:rPr>
            <w:webHidden/>
          </w:rPr>
          <w:t>2</w:t>
        </w:r>
        <w:r w:rsidR="0055613C">
          <w:rPr>
            <w:webHidden/>
          </w:rPr>
          <w:fldChar w:fldCharType="end"/>
        </w:r>
      </w:hyperlink>
    </w:p>
    <w:p w14:paraId="2F1D7D99" w14:textId="1789B1C6"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74" w:history="1">
        <w:r w:rsidR="0055613C" w:rsidRPr="008F2DC1">
          <w:rPr>
            <w:rStyle w:val="Hyperlink"/>
          </w:rPr>
          <w:t>2.1.</w:t>
        </w:r>
        <w:r w:rsidR="0055613C">
          <w:rPr>
            <w:rFonts w:asciiTheme="minorHAnsi" w:eastAsiaTheme="minorEastAsia" w:hAnsiTheme="minorHAnsi" w:cstheme="minorBidi"/>
            <w:b w:val="0"/>
            <w:kern w:val="2"/>
            <w:sz w:val="22"/>
            <w14:ligatures w14:val="standardContextual"/>
          </w:rPr>
          <w:tab/>
        </w:r>
        <w:r w:rsidR="0055613C" w:rsidRPr="008F2DC1">
          <w:rPr>
            <w:rStyle w:val="Hyperlink"/>
          </w:rPr>
          <w:t>Skip to Main Content Option</w:t>
        </w:r>
        <w:r w:rsidR="0055613C">
          <w:rPr>
            <w:webHidden/>
          </w:rPr>
          <w:tab/>
        </w:r>
        <w:r w:rsidR="0055613C">
          <w:rPr>
            <w:webHidden/>
          </w:rPr>
          <w:fldChar w:fldCharType="begin"/>
        </w:r>
        <w:r w:rsidR="0055613C">
          <w:rPr>
            <w:webHidden/>
          </w:rPr>
          <w:instrText xml:space="preserve"> PAGEREF _Toc162622074 \h </w:instrText>
        </w:r>
        <w:r w:rsidR="0055613C">
          <w:rPr>
            <w:webHidden/>
          </w:rPr>
        </w:r>
        <w:r w:rsidR="0055613C">
          <w:rPr>
            <w:webHidden/>
          </w:rPr>
          <w:fldChar w:fldCharType="separate"/>
        </w:r>
        <w:r w:rsidR="0055613C">
          <w:rPr>
            <w:webHidden/>
          </w:rPr>
          <w:t>2</w:t>
        </w:r>
        <w:r w:rsidR="0055613C">
          <w:rPr>
            <w:webHidden/>
          </w:rPr>
          <w:fldChar w:fldCharType="end"/>
        </w:r>
      </w:hyperlink>
    </w:p>
    <w:p w14:paraId="19682615" w14:textId="48E91D8A" w:rsidR="0055613C" w:rsidRDefault="00206F78">
      <w:pPr>
        <w:pStyle w:val="TOC1"/>
        <w:rPr>
          <w:rFonts w:asciiTheme="minorHAnsi" w:eastAsiaTheme="minorEastAsia" w:hAnsiTheme="minorHAnsi" w:cstheme="minorBidi"/>
          <w:b w:val="0"/>
          <w:kern w:val="2"/>
          <w:sz w:val="22"/>
          <w14:ligatures w14:val="standardContextual"/>
        </w:rPr>
      </w:pPr>
      <w:hyperlink w:anchor="_Toc162622075" w:history="1">
        <w:r w:rsidR="0055613C" w:rsidRPr="008F2DC1">
          <w:rPr>
            <w:rStyle w:val="Hyperlink"/>
          </w:rPr>
          <w:t>3.</w:t>
        </w:r>
        <w:r w:rsidR="0055613C">
          <w:rPr>
            <w:rFonts w:asciiTheme="minorHAnsi" w:eastAsiaTheme="minorEastAsia" w:hAnsiTheme="minorHAnsi" w:cstheme="minorBidi"/>
            <w:b w:val="0"/>
            <w:kern w:val="2"/>
            <w:sz w:val="22"/>
            <w14:ligatures w14:val="standardContextual"/>
          </w:rPr>
          <w:tab/>
        </w:r>
        <w:r w:rsidR="0055613C" w:rsidRPr="008F2DC1">
          <w:rPr>
            <w:rStyle w:val="Hyperlink"/>
          </w:rPr>
          <w:t>Orientation</w:t>
        </w:r>
        <w:r w:rsidR="0055613C">
          <w:rPr>
            <w:webHidden/>
          </w:rPr>
          <w:tab/>
        </w:r>
        <w:r w:rsidR="0055613C">
          <w:rPr>
            <w:webHidden/>
          </w:rPr>
          <w:fldChar w:fldCharType="begin"/>
        </w:r>
        <w:r w:rsidR="0055613C">
          <w:rPr>
            <w:webHidden/>
          </w:rPr>
          <w:instrText xml:space="preserve"> PAGEREF _Toc162622075 \h </w:instrText>
        </w:r>
        <w:r w:rsidR="0055613C">
          <w:rPr>
            <w:webHidden/>
          </w:rPr>
        </w:r>
        <w:r w:rsidR="0055613C">
          <w:rPr>
            <w:webHidden/>
          </w:rPr>
          <w:fldChar w:fldCharType="separate"/>
        </w:r>
        <w:r w:rsidR="0055613C">
          <w:rPr>
            <w:webHidden/>
          </w:rPr>
          <w:t>3</w:t>
        </w:r>
        <w:r w:rsidR="0055613C">
          <w:rPr>
            <w:webHidden/>
          </w:rPr>
          <w:fldChar w:fldCharType="end"/>
        </w:r>
      </w:hyperlink>
    </w:p>
    <w:p w14:paraId="4B89C2C1" w14:textId="3E918937"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76" w:history="1">
        <w:r w:rsidR="0055613C" w:rsidRPr="008F2DC1">
          <w:rPr>
            <w:rStyle w:val="Hyperlink"/>
          </w:rPr>
          <w:t>3.1.</w:t>
        </w:r>
        <w:r w:rsidR="0055613C">
          <w:rPr>
            <w:rFonts w:asciiTheme="minorHAnsi" w:eastAsiaTheme="minorEastAsia" w:hAnsiTheme="minorHAnsi" w:cstheme="minorBidi"/>
            <w:b w:val="0"/>
            <w:kern w:val="2"/>
            <w:sz w:val="22"/>
            <w14:ligatures w14:val="standardContextual"/>
          </w:rPr>
          <w:tab/>
        </w:r>
        <w:r w:rsidR="0055613C" w:rsidRPr="008F2DC1">
          <w:rPr>
            <w:rStyle w:val="Hyperlink"/>
          </w:rPr>
          <w:t>Recommended Users</w:t>
        </w:r>
        <w:r w:rsidR="0055613C">
          <w:rPr>
            <w:webHidden/>
          </w:rPr>
          <w:tab/>
        </w:r>
        <w:r w:rsidR="0055613C">
          <w:rPr>
            <w:webHidden/>
          </w:rPr>
          <w:fldChar w:fldCharType="begin"/>
        </w:r>
        <w:r w:rsidR="0055613C">
          <w:rPr>
            <w:webHidden/>
          </w:rPr>
          <w:instrText xml:space="preserve"> PAGEREF _Toc162622076 \h </w:instrText>
        </w:r>
        <w:r w:rsidR="0055613C">
          <w:rPr>
            <w:webHidden/>
          </w:rPr>
        </w:r>
        <w:r w:rsidR="0055613C">
          <w:rPr>
            <w:webHidden/>
          </w:rPr>
          <w:fldChar w:fldCharType="separate"/>
        </w:r>
        <w:r w:rsidR="0055613C">
          <w:rPr>
            <w:webHidden/>
          </w:rPr>
          <w:t>3</w:t>
        </w:r>
        <w:r w:rsidR="0055613C">
          <w:rPr>
            <w:webHidden/>
          </w:rPr>
          <w:fldChar w:fldCharType="end"/>
        </w:r>
      </w:hyperlink>
    </w:p>
    <w:p w14:paraId="7F0138C1" w14:textId="2FBE8DFF"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77" w:history="1">
        <w:r w:rsidR="0055613C" w:rsidRPr="008F2DC1">
          <w:rPr>
            <w:rStyle w:val="Hyperlink"/>
          </w:rPr>
          <w:t>3.2.</w:t>
        </w:r>
        <w:r w:rsidR="0055613C">
          <w:rPr>
            <w:rFonts w:asciiTheme="minorHAnsi" w:eastAsiaTheme="minorEastAsia" w:hAnsiTheme="minorHAnsi" w:cstheme="minorBidi"/>
            <w:b w:val="0"/>
            <w:kern w:val="2"/>
            <w:sz w:val="22"/>
            <w14:ligatures w14:val="standardContextual"/>
          </w:rPr>
          <w:tab/>
        </w:r>
        <w:r w:rsidR="0055613C" w:rsidRPr="008F2DC1">
          <w:rPr>
            <w:rStyle w:val="Hyperlink"/>
          </w:rPr>
          <w:t>Related Manuals</w:t>
        </w:r>
        <w:r w:rsidR="0055613C">
          <w:rPr>
            <w:webHidden/>
          </w:rPr>
          <w:tab/>
        </w:r>
        <w:r w:rsidR="0055613C">
          <w:rPr>
            <w:webHidden/>
          </w:rPr>
          <w:fldChar w:fldCharType="begin"/>
        </w:r>
        <w:r w:rsidR="0055613C">
          <w:rPr>
            <w:webHidden/>
          </w:rPr>
          <w:instrText xml:space="preserve"> PAGEREF _Toc162622077 \h </w:instrText>
        </w:r>
        <w:r w:rsidR="0055613C">
          <w:rPr>
            <w:webHidden/>
          </w:rPr>
        </w:r>
        <w:r w:rsidR="0055613C">
          <w:rPr>
            <w:webHidden/>
          </w:rPr>
          <w:fldChar w:fldCharType="separate"/>
        </w:r>
        <w:r w:rsidR="0055613C">
          <w:rPr>
            <w:webHidden/>
          </w:rPr>
          <w:t>3</w:t>
        </w:r>
        <w:r w:rsidR="0055613C">
          <w:rPr>
            <w:webHidden/>
          </w:rPr>
          <w:fldChar w:fldCharType="end"/>
        </w:r>
      </w:hyperlink>
    </w:p>
    <w:p w14:paraId="6CEB51BA" w14:textId="7BA8294B"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78" w:history="1">
        <w:r w:rsidR="0055613C" w:rsidRPr="008F2DC1">
          <w:rPr>
            <w:rStyle w:val="Hyperlink"/>
          </w:rPr>
          <w:t>3.3.</w:t>
        </w:r>
        <w:r w:rsidR="0055613C">
          <w:rPr>
            <w:rFonts w:asciiTheme="minorHAnsi" w:eastAsiaTheme="minorEastAsia" w:hAnsiTheme="minorHAnsi" w:cstheme="minorBidi"/>
            <w:b w:val="0"/>
            <w:kern w:val="2"/>
            <w:sz w:val="22"/>
            <w14:ligatures w14:val="standardContextual"/>
          </w:rPr>
          <w:tab/>
        </w:r>
        <w:r w:rsidR="0055613C" w:rsidRPr="008F2DC1">
          <w:rPr>
            <w:rStyle w:val="Hyperlink"/>
          </w:rPr>
          <w:t>Documentation Retrieval</w:t>
        </w:r>
        <w:r w:rsidR="0055613C">
          <w:rPr>
            <w:webHidden/>
          </w:rPr>
          <w:tab/>
        </w:r>
        <w:r w:rsidR="0055613C">
          <w:rPr>
            <w:webHidden/>
          </w:rPr>
          <w:fldChar w:fldCharType="begin"/>
        </w:r>
        <w:r w:rsidR="0055613C">
          <w:rPr>
            <w:webHidden/>
          </w:rPr>
          <w:instrText xml:space="preserve"> PAGEREF _Toc162622078 \h </w:instrText>
        </w:r>
        <w:r w:rsidR="0055613C">
          <w:rPr>
            <w:webHidden/>
          </w:rPr>
        </w:r>
        <w:r w:rsidR="0055613C">
          <w:rPr>
            <w:webHidden/>
          </w:rPr>
          <w:fldChar w:fldCharType="separate"/>
        </w:r>
        <w:r w:rsidR="0055613C">
          <w:rPr>
            <w:webHidden/>
          </w:rPr>
          <w:t>3</w:t>
        </w:r>
        <w:r w:rsidR="0055613C">
          <w:rPr>
            <w:webHidden/>
          </w:rPr>
          <w:fldChar w:fldCharType="end"/>
        </w:r>
      </w:hyperlink>
    </w:p>
    <w:p w14:paraId="1AAB321A" w14:textId="6143E70E"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79" w:history="1">
        <w:r w:rsidR="0055613C" w:rsidRPr="008F2DC1">
          <w:rPr>
            <w:rStyle w:val="Hyperlink"/>
          </w:rPr>
          <w:t>3.4.</w:t>
        </w:r>
        <w:r w:rsidR="0055613C">
          <w:rPr>
            <w:rFonts w:asciiTheme="minorHAnsi" w:eastAsiaTheme="minorEastAsia" w:hAnsiTheme="minorHAnsi" w:cstheme="minorBidi"/>
            <w:b w:val="0"/>
            <w:kern w:val="2"/>
            <w:sz w:val="22"/>
            <w14:ligatures w14:val="standardContextual"/>
          </w:rPr>
          <w:tab/>
        </w:r>
        <w:r w:rsidR="0055613C" w:rsidRPr="008F2DC1">
          <w:rPr>
            <w:rStyle w:val="Hyperlink"/>
          </w:rPr>
          <w:t>Standards</w:t>
        </w:r>
        <w:r w:rsidR="0055613C">
          <w:rPr>
            <w:webHidden/>
          </w:rPr>
          <w:tab/>
        </w:r>
        <w:r w:rsidR="0055613C">
          <w:rPr>
            <w:webHidden/>
          </w:rPr>
          <w:fldChar w:fldCharType="begin"/>
        </w:r>
        <w:r w:rsidR="0055613C">
          <w:rPr>
            <w:webHidden/>
          </w:rPr>
          <w:instrText xml:space="preserve"> PAGEREF _Toc162622079 \h </w:instrText>
        </w:r>
        <w:r w:rsidR="0055613C">
          <w:rPr>
            <w:webHidden/>
          </w:rPr>
        </w:r>
        <w:r w:rsidR="0055613C">
          <w:rPr>
            <w:webHidden/>
          </w:rPr>
          <w:fldChar w:fldCharType="separate"/>
        </w:r>
        <w:r w:rsidR="0055613C">
          <w:rPr>
            <w:webHidden/>
          </w:rPr>
          <w:t>3</w:t>
        </w:r>
        <w:r w:rsidR="0055613C">
          <w:rPr>
            <w:webHidden/>
          </w:rPr>
          <w:fldChar w:fldCharType="end"/>
        </w:r>
      </w:hyperlink>
    </w:p>
    <w:p w14:paraId="34ADC7B8" w14:textId="61113A72" w:rsidR="0055613C" w:rsidRDefault="00206F78">
      <w:pPr>
        <w:pStyle w:val="TOC1"/>
        <w:rPr>
          <w:rFonts w:asciiTheme="minorHAnsi" w:eastAsiaTheme="minorEastAsia" w:hAnsiTheme="minorHAnsi" w:cstheme="minorBidi"/>
          <w:b w:val="0"/>
          <w:kern w:val="2"/>
          <w:sz w:val="22"/>
          <w14:ligatures w14:val="standardContextual"/>
        </w:rPr>
      </w:pPr>
      <w:hyperlink w:anchor="_Toc162622080" w:history="1">
        <w:r w:rsidR="0055613C" w:rsidRPr="008F2DC1">
          <w:rPr>
            <w:rStyle w:val="Hyperlink"/>
          </w:rPr>
          <w:t>4.</w:t>
        </w:r>
        <w:r w:rsidR="0055613C">
          <w:rPr>
            <w:rFonts w:asciiTheme="minorHAnsi" w:eastAsiaTheme="minorEastAsia" w:hAnsiTheme="minorHAnsi" w:cstheme="minorBidi"/>
            <w:b w:val="0"/>
            <w:kern w:val="2"/>
            <w:sz w:val="22"/>
            <w14:ligatures w14:val="standardContextual"/>
          </w:rPr>
          <w:tab/>
        </w:r>
        <w:r w:rsidR="0055613C" w:rsidRPr="008F2DC1">
          <w:rPr>
            <w:rStyle w:val="Hyperlink"/>
          </w:rPr>
          <w:t>Launching the Software Application</w:t>
        </w:r>
        <w:r w:rsidR="0055613C">
          <w:rPr>
            <w:webHidden/>
          </w:rPr>
          <w:tab/>
        </w:r>
        <w:r w:rsidR="0055613C">
          <w:rPr>
            <w:webHidden/>
          </w:rPr>
          <w:fldChar w:fldCharType="begin"/>
        </w:r>
        <w:r w:rsidR="0055613C">
          <w:rPr>
            <w:webHidden/>
          </w:rPr>
          <w:instrText xml:space="preserve"> PAGEREF _Toc162622080 \h </w:instrText>
        </w:r>
        <w:r w:rsidR="0055613C">
          <w:rPr>
            <w:webHidden/>
          </w:rPr>
        </w:r>
        <w:r w:rsidR="0055613C">
          <w:rPr>
            <w:webHidden/>
          </w:rPr>
          <w:fldChar w:fldCharType="separate"/>
        </w:r>
        <w:r w:rsidR="0055613C">
          <w:rPr>
            <w:webHidden/>
          </w:rPr>
          <w:t>4</w:t>
        </w:r>
        <w:r w:rsidR="0055613C">
          <w:rPr>
            <w:webHidden/>
          </w:rPr>
          <w:fldChar w:fldCharType="end"/>
        </w:r>
      </w:hyperlink>
    </w:p>
    <w:p w14:paraId="09D3A122" w14:textId="14C464AA"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81" w:history="1">
        <w:r w:rsidR="0055613C" w:rsidRPr="008F2DC1">
          <w:rPr>
            <w:rStyle w:val="Hyperlink"/>
          </w:rPr>
          <w:t>4.1.</w:t>
        </w:r>
        <w:r w:rsidR="0055613C">
          <w:rPr>
            <w:rFonts w:asciiTheme="minorHAnsi" w:eastAsiaTheme="minorEastAsia" w:hAnsiTheme="minorHAnsi" w:cstheme="minorBidi"/>
            <w:b w:val="0"/>
            <w:kern w:val="2"/>
            <w:sz w:val="22"/>
            <w14:ligatures w14:val="standardContextual"/>
          </w:rPr>
          <w:tab/>
        </w:r>
        <w:r w:rsidR="0055613C" w:rsidRPr="008F2DC1">
          <w:rPr>
            <w:rStyle w:val="Hyperlink"/>
          </w:rPr>
          <w:t>Logging In</w:t>
        </w:r>
        <w:r w:rsidR="0055613C">
          <w:rPr>
            <w:webHidden/>
          </w:rPr>
          <w:tab/>
        </w:r>
        <w:r w:rsidR="0055613C">
          <w:rPr>
            <w:webHidden/>
          </w:rPr>
          <w:fldChar w:fldCharType="begin"/>
        </w:r>
        <w:r w:rsidR="0055613C">
          <w:rPr>
            <w:webHidden/>
          </w:rPr>
          <w:instrText xml:space="preserve"> PAGEREF _Toc162622081 \h </w:instrText>
        </w:r>
        <w:r w:rsidR="0055613C">
          <w:rPr>
            <w:webHidden/>
          </w:rPr>
        </w:r>
        <w:r w:rsidR="0055613C">
          <w:rPr>
            <w:webHidden/>
          </w:rPr>
          <w:fldChar w:fldCharType="separate"/>
        </w:r>
        <w:r w:rsidR="0055613C">
          <w:rPr>
            <w:webHidden/>
          </w:rPr>
          <w:t>4</w:t>
        </w:r>
        <w:r w:rsidR="0055613C">
          <w:rPr>
            <w:webHidden/>
          </w:rPr>
          <w:fldChar w:fldCharType="end"/>
        </w:r>
      </w:hyperlink>
    </w:p>
    <w:p w14:paraId="16D94D2D" w14:textId="0818706F"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82" w:history="1">
        <w:r w:rsidR="0055613C" w:rsidRPr="008F2DC1">
          <w:rPr>
            <w:rStyle w:val="Hyperlink"/>
          </w:rPr>
          <w:t>4.2.</w:t>
        </w:r>
        <w:r w:rsidR="0055613C">
          <w:rPr>
            <w:rFonts w:asciiTheme="minorHAnsi" w:eastAsiaTheme="minorEastAsia" w:hAnsiTheme="minorHAnsi" w:cstheme="minorBidi"/>
            <w:b w:val="0"/>
            <w:kern w:val="2"/>
            <w:sz w:val="22"/>
            <w14:ligatures w14:val="standardContextual"/>
          </w:rPr>
          <w:tab/>
        </w:r>
        <w:r w:rsidR="0055613C" w:rsidRPr="008F2DC1">
          <w:rPr>
            <w:rStyle w:val="Hyperlink"/>
          </w:rPr>
          <w:t>Welcome Page</w:t>
        </w:r>
        <w:r w:rsidR="0055613C">
          <w:rPr>
            <w:webHidden/>
          </w:rPr>
          <w:tab/>
        </w:r>
        <w:r w:rsidR="0055613C">
          <w:rPr>
            <w:webHidden/>
          </w:rPr>
          <w:fldChar w:fldCharType="begin"/>
        </w:r>
        <w:r w:rsidR="0055613C">
          <w:rPr>
            <w:webHidden/>
          </w:rPr>
          <w:instrText xml:space="preserve"> PAGEREF _Toc162622082 \h </w:instrText>
        </w:r>
        <w:r w:rsidR="0055613C">
          <w:rPr>
            <w:webHidden/>
          </w:rPr>
        </w:r>
        <w:r w:rsidR="0055613C">
          <w:rPr>
            <w:webHidden/>
          </w:rPr>
          <w:fldChar w:fldCharType="separate"/>
        </w:r>
        <w:r w:rsidR="0055613C">
          <w:rPr>
            <w:webHidden/>
          </w:rPr>
          <w:t>5</w:t>
        </w:r>
        <w:r w:rsidR="0055613C">
          <w:rPr>
            <w:webHidden/>
          </w:rPr>
          <w:fldChar w:fldCharType="end"/>
        </w:r>
      </w:hyperlink>
    </w:p>
    <w:p w14:paraId="29727730" w14:textId="46FF840F"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83" w:history="1">
        <w:r w:rsidR="0055613C" w:rsidRPr="008F2DC1">
          <w:rPr>
            <w:rStyle w:val="Hyperlink"/>
          </w:rPr>
          <w:t>4.3.</w:t>
        </w:r>
        <w:r w:rsidR="0055613C">
          <w:rPr>
            <w:rFonts w:asciiTheme="minorHAnsi" w:eastAsiaTheme="minorEastAsia" w:hAnsiTheme="minorHAnsi" w:cstheme="minorBidi"/>
            <w:b w:val="0"/>
            <w:kern w:val="2"/>
            <w:sz w:val="22"/>
            <w14:ligatures w14:val="standardContextual"/>
          </w:rPr>
          <w:tab/>
        </w:r>
        <w:r w:rsidR="0055613C" w:rsidRPr="008F2DC1">
          <w:rPr>
            <w:rStyle w:val="Hyperlink"/>
          </w:rPr>
          <w:t>User Notification Page</w:t>
        </w:r>
        <w:r w:rsidR="0055613C">
          <w:rPr>
            <w:webHidden/>
          </w:rPr>
          <w:tab/>
        </w:r>
        <w:r w:rsidR="0055613C">
          <w:rPr>
            <w:webHidden/>
          </w:rPr>
          <w:fldChar w:fldCharType="begin"/>
        </w:r>
        <w:r w:rsidR="0055613C">
          <w:rPr>
            <w:webHidden/>
          </w:rPr>
          <w:instrText xml:space="preserve"> PAGEREF _Toc162622083 \h </w:instrText>
        </w:r>
        <w:r w:rsidR="0055613C">
          <w:rPr>
            <w:webHidden/>
          </w:rPr>
        </w:r>
        <w:r w:rsidR="0055613C">
          <w:rPr>
            <w:webHidden/>
          </w:rPr>
          <w:fldChar w:fldCharType="separate"/>
        </w:r>
        <w:r w:rsidR="0055613C">
          <w:rPr>
            <w:webHidden/>
          </w:rPr>
          <w:t>5</w:t>
        </w:r>
        <w:r w:rsidR="0055613C">
          <w:rPr>
            <w:webHidden/>
          </w:rPr>
          <w:fldChar w:fldCharType="end"/>
        </w:r>
      </w:hyperlink>
    </w:p>
    <w:p w14:paraId="27533CFD" w14:textId="0BB64207"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84" w:history="1">
        <w:r w:rsidR="0055613C" w:rsidRPr="008F2DC1">
          <w:rPr>
            <w:rStyle w:val="Hyperlink"/>
          </w:rPr>
          <w:t>4.4.</w:t>
        </w:r>
        <w:r w:rsidR="0055613C">
          <w:rPr>
            <w:rFonts w:asciiTheme="minorHAnsi" w:eastAsiaTheme="minorEastAsia" w:hAnsiTheme="minorHAnsi" w:cstheme="minorBidi"/>
            <w:b w:val="0"/>
            <w:kern w:val="2"/>
            <w:sz w:val="22"/>
            <w14:ligatures w14:val="standardContextual"/>
          </w:rPr>
          <w:tab/>
        </w:r>
        <w:r w:rsidR="0055613C" w:rsidRPr="008F2DC1">
          <w:rPr>
            <w:rStyle w:val="Hyperlink"/>
          </w:rPr>
          <w:t>Logging Out</w:t>
        </w:r>
        <w:r w:rsidR="0055613C">
          <w:rPr>
            <w:webHidden/>
          </w:rPr>
          <w:tab/>
        </w:r>
        <w:r w:rsidR="0055613C">
          <w:rPr>
            <w:webHidden/>
          </w:rPr>
          <w:fldChar w:fldCharType="begin"/>
        </w:r>
        <w:r w:rsidR="0055613C">
          <w:rPr>
            <w:webHidden/>
          </w:rPr>
          <w:instrText xml:space="preserve"> PAGEREF _Toc162622084 \h </w:instrText>
        </w:r>
        <w:r w:rsidR="0055613C">
          <w:rPr>
            <w:webHidden/>
          </w:rPr>
        </w:r>
        <w:r w:rsidR="0055613C">
          <w:rPr>
            <w:webHidden/>
          </w:rPr>
          <w:fldChar w:fldCharType="separate"/>
        </w:r>
        <w:r w:rsidR="0055613C">
          <w:rPr>
            <w:webHidden/>
          </w:rPr>
          <w:t>6</w:t>
        </w:r>
        <w:r w:rsidR="0055613C">
          <w:rPr>
            <w:webHidden/>
          </w:rPr>
          <w:fldChar w:fldCharType="end"/>
        </w:r>
      </w:hyperlink>
    </w:p>
    <w:p w14:paraId="3F577380" w14:textId="55C262FF" w:rsidR="0055613C" w:rsidRDefault="00206F78">
      <w:pPr>
        <w:pStyle w:val="TOC1"/>
        <w:rPr>
          <w:rFonts w:asciiTheme="minorHAnsi" w:eastAsiaTheme="minorEastAsia" w:hAnsiTheme="minorHAnsi" w:cstheme="minorBidi"/>
          <w:b w:val="0"/>
          <w:kern w:val="2"/>
          <w:sz w:val="22"/>
          <w14:ligatures w14:val="standardContextual"/>
        </w:rPr>
      </w:pPr>
      <w:hyperlink w:anchor="_Toc162622085" w:history="1">
        <w:r w:rsidR="0055613C" w:rsidRPr="008F2DC1">
          <w:rPr>
            <w:rStyle w:val="Hyperlink"/>
          </w:rPr>
          <w:t>5.</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Page Layout</w:t>
        </w:r>
        <w:r w:rsidR="0055613C">
          <w:rPr>
            <w:webHidden/>
          </w:rPr>
          <w:tab/>
        </w:r>
        <w:r w:rsidR="0055613C">
          <w:rPr>
            <w:webHidden/>
          </w:rPr>
          <w:fldChar w:fldCharType="begin"/>
        </w:r>
        <w:r w:rsidR="0055613C">
          <w:rPr>
            <w:webHidden/>
          </w:rPr>
          <w:instrText xml:space="preserve"> PAGEREF _Toc162622085 \h </w:instrText>
        </w:r>
        <w:r w:rsidR="0055613C">
          <w:rPr>
            <w:webHidden/>
          </w:rPr>
        </w:r>
        <w:r w:rsidR="0055613C">
          <w:rPr>
            <w:webHidden/>
          </w:rPr>
          <w:fldChar w:fldCharType="separate"/>
        </w:r>
        <w:r w:rsidR="0055613C">
          <w:rPr>
            <w:webHidden/>
          </w:rPr>
          <w:t>7</w:t>
        </w:r>
        <w:r w:rsidR="0055613C">
          <w:rPr>
            <w:webHidden/>
          </w:rPr>
          <w:fldChar w:fldCharType="end"/>
        </w:r>
      </w:hyperlink>
    </w:p>
    <w:p w14:paraId="18F6DB2E" w14:textId="1509A976"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86" w:history="1">
        <w:r w:rsidR="0055613C" w:rsidRPr="008F2DC1">
          <w:rPr>
            <w:rStyle w:val="Hyperlink"/>
          </w:rPr>
          <w:t>5.1.</w:t>
        </w:r>
        <w:r w:rsidR="0055613C">
          <w:rPr>
            <w:rFonts w:asciiTheme="minorHAnsi" w:eastAsiaTheme="minorEastAsia" w:hAnsiTheme="minorHAnsi" w:cstheme="minorBidi"/>
            <w:b w:val="0"/>
            <w:kern w:val="2"/>
            <w:sz w:val="22"/>
            <w14:ligatures w14:val="standardContextual"/>
          </w:rPr>
          <w:tab/>
        </w:r>
        <w:r w:rsidR="0055613C" w:rsidRPr="008F2DC1">
          <w:rPr>
            <w:rStyle w:val="Hyperlink"/>
            <w:rFonts w:eastAsia="SimSun"/>
          </w:rPr>
          <w:t>Header Menu</w:t>
        </w:r>
        <w:r w:rsidR="0055613C">
          <w:rPr>
            <w:webHidden/>
          </w:rPr>
          <w:tab/>
        </w:r>
        <w:r w:rsidR="0055613C">
          <w:rPr>
            <w:webHidden/>
          </w:rPr>
          <w:fldChar w:fldCharType="begin"/>
        </w:r>
        <w:r w:rsidR="0055613C">
          <w:rPr>
            <w:webHidden/>
          </w:rPr>
          <w:instrText xml:space="preserve"> PAGEREF _Toc162622086 \h </w:instrText>
        </w:r>
        <w:r w:rsidR="0055613C">
          <w:rPr>
            <w:webHidden/>
          </w:rPr>
        </w:r>
        <w:r w:rsidR="0055613C">
          <w:rPr>
            <w:webHidden/>
          </w:rPr>
          <w:fldChar w:fldCharType="separate"/>
        </w:r>
        <w:r w:rsidR="0055613C">
          <w:rPr>
            <w:webHidden/>
          </w:rPr>
          <w:t>7</w:t>
        </w:r>
        <w:r w:rsidR="0055613C">
          <w:rPr>
            <w:webHidden/>
          </w:rPr>
          <w:fldChar w:fldCharType="end"/>
        </w:r>
      </w:hyperlink>
    </w:p>
    <w:p w14:paraId="514339D8" w14:textId="02E387D4"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087" w:history="1">
        <w:r w:rsidR="0055613C" w:rsidRPr="008F2DC1">
          <w:rPr>
            <w:rStyle w:val="Hyperlink"/>
          </w:rPr>
          <w:t>5.1.1.</w:t>
        </w:r>
        <w:r w:rsidR="0055613C">
          <w:rPr>
            <w:rFonts w:asciiTheme="minorHAnsi" w:eastAsiaTheme="minorEastAsia" w:hAnsiTheme="minorHAnsi" w:cstheme="minorBidi"/>
            <w:kern w:val="2"/>
            <w:sz w:val="22"/>
            <w14:ligatures w14:val="standardContextual"/>
          </w:rPr>
          <w:tab/>
        </w:r>
        <w:r w:rsidR="0055613C" w:rsidRPr="008F2DC1">
          <w:rPr>
            <w:rStyle w:val="Hyperlink"/>
          </w:rPr>
          <w:t>Home Menu Option</w:t>
        </w:r>
        <w:r w:rsidR="0055613C">
          <w:rPr>
            <w:webHidden/>
          </w:rPr>
          <w:tab/>
        </w:r>
        <w:r w:rsidR="0055613C">
          <w:rPr>
            <w:webHidden/>
          </w:rPr>
          <w:fldChar w:fldCharType="begin"/>
        </w:r>
        <w:r w:rsidR="0055613C">
          <w:rPr>
            <w:webHidden/>
          </w:rPr>
          <w:instrText xml:space="preserve"> PAGEREF _Toc162622087 \h </w:instrText>
        </w:r>
        <w:r w:rsidR="0055613C">
          <w:rPr>
            <w:webHidden/>
          </w:rPr>
        </w:r>
        <w:r w:rsidR="0055613C">
          <w:rPr>
            <w:webHidden/>
          </w:rPr>
          <w:fldChar w:fldCharType="separate"/>
        </w:r>
        <w:r w:rsidR="0055613C">
          <w:rPr>
            <w:webHidden/>
          </w:rPr>
          <w:t>7</w:t>
        </w:r>
        <w:r w:rsidR="0055613C">
          <w:rPr>
            <w:webHidden/>
          </w:rPr>
          <w:fldChar w:fldCharType="end"/>
        </w:r>
      </w:hyperlink>
    </w:p>
    <w:p w14:paraId="1B0EEDE9" w14:textId="446C0D21"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088" w:history="1">
        <w:r w:rsidR="0055613C" w:rsidRPr="008F2DC1">
          <w:rPr>
            <w:rStyle w:val="Hyperlink"/>
          </w:rPr>
          <w:t>5.1.2.</w:t>
        </w:r>
        <w:r w:rsidR="0055613C">
          <w:rPr>
            <w:rFonts w:asciiTheme="minorHAnsi" w:eastAsiaTheme="minorEastAsia" w:hAnsiTheme="minorHAnsi" w:cstheme="minorBidi"/>
            <w:kern w:val="2"/>
            <w:sz w:val="22"/>
            <w14:ligatures w14:val="standardContextual"/>
          </w:rPr>
          <w:tab/>
        </w:r>
        <w:r w:rsidR="0055613C" w:rsidRPr="008F2DC1">
          <w:rPr>
            <w:rStyle w:val="Hyperlink"/>
          </w:rPr>
          <w:t>Administrator Menu Option</w:t>
        </w:r>
        <w:r w:rsidR="0055613C">
          <w:rPr>
            <w:webHidden/>
          </w:rPr>
          <w:tab/>
        </w:r>
        <w:r w:rsidR="0055613C">
          <w:rPr>
            <w:webHidden/>
          </w:rPr>
          <w:fldChar w:fldCharType="begin"/>
        </w:r>
        <w:r w:rsidR="0055613C">
          <w:rPr>
            <w:webHidden/>
          </w:rPr>
          <w:instrText xml:space="preserve"> PAGEREF _Toc162622088 \h </w:instrText>
        </w:r>
        <w:r w:rsidR="0055613C">
          <w:rPr>
            <w:webHidden/>
          </w:rPr>
        </w:r>
        <w:r w:rsidR="0055613C">
          <w:rPr>
            <w:webHidden/>
          </w:rPr>
          <w:fldChar w:fldCharType="separate"/>
        </w:r>
        <w:r w:rsidR="0055613C">
          <w:rPr>
            <w:webHidden/>
          </w:rPr>
          <w:t>7</w:t>
        </w:r>
        <w:r w:rsidR="0055613C">
          <w:rPr>
            <w:webHidden/>
          </w:rPr>
          <w:fldChar w:fldCharType="end"/>
        </w:r>
      </w:hyperlink>
    </w:p>
    <w:p w14:paraId="26C9C057" w14:textId="3F342B99"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089" w:history="1">
        <w:r w:rsidR="0055613C" w:rsidRPr="008F2DC1">
          <w:rPr>
            <w:rStyle w:val="Hyperlink"/>
          </w:rPr>
          <w:t>5.1.3.</w:t>
        </w:r>
        <w:r w:rsidR="0055613C">
          <w:rPr>
            <w:rFonts w:asciiTheme="minorHAnsi" w:eastAsiaTheme="minorEastAsia" w:hAnsiTheme="minorHAnsi" w:cstheme="minorBidi"/>
            <w:kern w:val="2"/>
            <w:sz w:val="22"/>
            <w14:ligatures w14:val="standardContextual"/>
          </w:rPr>
          <w:tab/>
        </w:r>
        <w:r w:rsidR="0055613C" w:rsidRPr="008F2DC1">
          <w:rPr>
            <w:rStyle w:val="Hyperlink"/>
          </w:rPr>
          <w:t>Enter/Edit Menu Option</w:t>
        </w:r>
        <w:r w:rsidR="0055613C">
          <w:rPr>
            <w:webHidden/>
          </w:rPr>
          <w:tab/>
        </w:r>
        <w:r w:rsidR="0055613C">
          <w:rPr>
            <w:webHidden/>
          </w:rPr>
          <w:fldChar w:fldCharType="begin"/>
        </w:r>
        <w:r w:rsidR="0055613C">
          <w:rPr>
            <w:webHidden/>
          </w:rPr>
          <w:instrText xml:space="preserve"> PAGEREF _Toc162622089 \h </w:instrText>
        </w:r>
        <w:r w:rsidR="0055613C">
          <w:rPr>
            <w:webHidden/>
          </w:rPr>
        </w:r>
        <w:r w:rsidR="0055613C">
          <w:rPr>
            <w:webHidden/>
          </w:rPr>
          <w:fldChar w:fldCharType="separate"/>
        </w:r>
        <w:r w:rsidR="0055613C">
          <w:rPr>
            <w:webHidden/>
          </w:rPr>
          <w:t>8</w:t>
        </w:r>
        <w:r w:rsidR="0055613C">
          <w:rPr>
            <w:webHidden/>
          </w:rPr>
          <w:fldChar w:fldCharType="end"/>
        </w:r>
      </w:hyperlink>
    </w:p>
    <w:p w14:paraId="24E48207" w14:textId="77174AF3"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090" w:history="1">
        <w:r w:rsidR="0055613C" w:rsidRPr="008F2DC1">
          <w:rPr>
            <w:rStyle w:val="Hyperlink"/>
          </w:rPr>
          <w:t>5.1.4.</w:t>
        </w:r>
        <w:r w:rsidR="0055613C">
          <w:rPr>
            <w:rFonts w:asciiTheme="minorHAnsi" w:eastAsiaTheme="minorEastAsia" w:hAnsiTheme="minorHAnsi" w:cstheme="minorBidi"/>
            <w:kern w:val="2"/>
            <w:sz w:val="22"/>
            <w14:ligatures w14:val="standardContextual"/>
          </w:rPr>
          <w:tab/>
        </w:r>
        <w:r w:rsidR="0055613C" w:rsidRPr="008F2DC1">
          <w:rPr>
            <w:rStyle w:val="Hyperlink"/>
          </w:rPr>
          <w:t>Letter and Label Menu Option</w:t>
        </w:r>
        <w:r w:rsidR="0055613C">
          <w:rPr>
            <w:webHidden/>
          </w:rPr>
          <w:tab/>
        </w:r>
        <w:r w:rsidR="0055613C">
          <w:rPr>
            <w:webHidden/>
          </w:rPr>
          <w:fldChar w:fldCharType="begin"/>
        </w:r>
        <w:r w:rsidR="0055613C">
          <w:rPr>
            <w:webHidden/>
          </w:rPr>
          <w:instrText xml:space="preserve"> PAGEREF _Toc162622090 \h </w:instrText>
        </w:r>
        <w:r w:rsidR="0055613C">
          <w:rPr>
            <w:webHidden/>
          </w:rPr>
        </w:r>
        <w:r w:rsidR="0055613C">
          <w:rPr>
            <w:webHidden/>
          </w:rPr>
          <w:fldChar w:fldCharType="separate"/>
        </w:r>
        <w:r w:rsidR="0055613C">
          <w:rPr>
            <w:webHidden/>
          </w:rPr>
          <w:t>8</w:t>
        </w:r>
        <w:r w:rsidR="0055613C">
          <w:rPr>
            <w:webHidden/>
          </w:rPr>
          <w:fldChar w:fldCharType="end"/>
        </w:r>
      </w:hyperlink>
    </w:p>
    <w:p w14:paraId="6D5D17C3" w14:textId="13AC898F"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091" w:history="1">
        <w:r w:rsidR="0055613C" w:rsidRPr="008F2DC1">
          <w:rPr>
            <w:rStyle w:val="Hyperlink"/>
          </w:rPr>
          <w:t>5.1.5.</w:t>
        </w:r>
        <w:r w:rsidR="0055613C">
          <w:rPr>
            <w:rFonts w:asciiTheme="minorHAnsi" w:eastAsiaTheme="minorEastAsia" w:hAnsiTheme="minorHAnsi" w:cstheme="minorBidi"/>
            <w:kern w:val="2"/>
            <w:sz w:val="22"/>
            <w14:ligatures w14:val="standardContextual"/>
          </w:rPr>
          <w:tab/>
        </w:r>
        <w:r w:rsidR="0055613C" w:rsidRPr="008F2DC1">
          <w:rPr>
            <w:rStyle w:val="Hyperlink"/>
          </w:rPr>
          <w:t>Print Individual Records Menu Option</w:t>
        </w:r>
        <w:r w:rsidR="0055613C">
          <w:rPr>
            <w:webHidden/>
          </w:rPr>
          <w:tab/>
        </w:r>
        <w:r w:rsidR="0055613C">
          <w:rPr>
            <w:webHidden/>
          </w:rPr>
          <w:fldChar w:fldCharType="begin"/>
        </w:r>
        <w:r w:rsidR="0055613C">
          <w:rPr>
            <w:webHidden/>
          </w:rPr>
          <w:instrText xml:space="preserve"> PAGEREF _Toc162622091 \h </w:instrText>
        </w:r>
        <w:r w:rsidR="0055613C">
          <w:rPr>
            <w:webHidden/>
          </w:rPr>
        </w:r>
        <w:r w:rsidR="0055613C">
          <w:rPr>
            <w:webHidden/>
          </w:rPr>
          <w:fldChar w:fldCharType="separate"/>
        </w:r>
        <w:r w:rsidR="0055613C">
          <w:rPr>
            <w:webHidden/>
          </w:rPr>
          <w:t>8</w:t>
        </w:r>
        <w:r w:rsidR="0055613C">
          <w:rPr>
            <w:webHidden/>
          </w:rPr>
          <w:fldChar w:fldCharType="end"/>
        </w:r>
      </w:hyperlink>
    </w:p>
    <w:p w14:paraId="27659026" w14:textId="7B7F7AAF"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092" w:history="1">
        <w:r w:rsidR="0055613C" w:rsidRPr="008F2DC1">
          <w:rPr>
            <w:rStyle w:val="Hyperlink"/>
          </w:rPr>
          <w:t>5.1.6.</w:t>
        </w:r>
        <w:r w:rsidR="0055613C">
          <w:rPr>
            <w:rFonts w:asciiTheme="minorHAnsi" w:eastAsiaTheme="minorEastAsia" w:hAnsiTheme="minorHAnsi" w:cstheme="minorBidi"/>
            <w:kern w:val="2"/>
            <w:sz w:val="22"/>
            <w14:ligatures w14:val="standardContextual"/>
          </w:rPr>
          <w:tab/>
        </w:r>
        <w:r w:rsidR="0055613C" w:rsidRPr="008F2DC1">
          <w:rPr>
            <w:rStyle w:val="Hyperlink"/>
          </w:rPr>
          <w:t>Print Reports Menu Option</w:t>
        </w:r>
        <w:r w:rsidR="0055613C">
          <w:rPr>
            <w:webHidden/>
          </w:rPr>
          <w:tab/>
        </w:r>
        <w:r w:rsidR="0055613C">
          <w:rPr>
            <w:webHidden/>
          </w:rPr>
          <w:fldChar w:fldCharType="begin"/>
        </w:r>
        <w:r w:rsidR="0055613C">
          <w:rPr>
            <w:webHidden/>
          </w:rPr>
          <w:instrText xml:space="preserve"> PAGEREF _Toc162622092 \h </w:instrText>
        </w:r>
        <w:r w:rsidR="0055613C">
          <w:rPr>
            <w:webHidden/>
          </w:rPr>
        </w:r>
        <w:r w:rsidR="0055613C">
          <w:rPr>
            <w:webHidden/>
          </w:rPr>
          <w:fldChar w:fldCharType="separate"/>
        </w:r>
        <w:r w:rsidR="0055613C">
          <w:rPr>
            <w:webHidden/>
          </w:rPr>
          <w:t>9</w:t>
        </w:r>
        <w:r w:rsidR="0055613C">
          <w:rPr>
            <w:webHidden/>
          </w:rPr>
          <w:fldChar w:fldCharType="end"/>
        </w:r>
      </w:hyperlink>
    </w:p>
    <w:p w14:paraId="7E57C277" w14:textId="28CD2FE8"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93" w:history="1">
        <w:r w:rsidR="0055613C" w:rsidRPr="008F2DC1">
          <w:rPr>
            <w:rStyle w:val="Hyperlink"/>
            <w:rFonts w:eastAsia="SimSun"/>
          </w:rPr>
          <w:t>5.2.</w:t>
        </w:r>
        <w:r w:rsidR="0055613C">
          <w:rPr>
            <w:rFonts w:asciiTheme="minorHAnsi" w:eastAsiaTheme="minorEastAsia" w:hAnsiTheme="minorHAnsi" w:cstheme="minorBidi"/>
            <w:b w:val="0"/>
            <w:kern w:val="2"/>
            <w:sz w:val="22"/>
            <w14:ligatures w14:val="standardContextual"/>
          </w:rPr>
          <w:tab/>
        </w:r>
        <w:r w:rsidR="0055613C" w:rsidRPr="008F2DC1">
          <w:rPr>
            <w:rStyle w:val="Hyperlink"/>
            <w:rFonts w:eastAsia="SimSun"/>
          </w:rPr>
          <w:t>Task Menu</w:t>
        </w:r>
        <w:r w:rsidR="0055613C">
          <w:rPr>
            <w:webHidden/>
          </w:rPr>
          <w:tab/>
        </w:r>
        <w:r w:rsidR="0055613C">
          <w:rPr>
            <w:webHidden/>
          </w:rPr>
          <w:fldChar w:fldCharType="begin"/>
        </w:r>
        <w:r w:rsidR="0055613C">
          <w:rPr>
            <w:webHidden/>
          </w:rPr>
          <w:instrText xml:space="preserve"> PAGEREF _Toc162622093 \h </w:instrText>
        </w:r>
        <w:r w:rsidR="0055613C">
          <w:rPr>
            <w:webHidden/>
          </w:rPr>
        </w:r>
        <w:r w:rsidR="0055613C">
          <w:rPr>
            <w:webHidden/>
          </w:rPr>
          <w:fldChar w:fldCharType="separate"/>
        </w:r>
        <w:r w:rsidR="0055613C">
          <w:rPr>
            <w:webHidden/>
          </w:rPr>
          <w:t>9</w:t>
        </w:r>
        <w:r w:rsidR="0055613C">
          <w:rPr>
            <w:webHidden/>
          </w:rPr>
          <w:fldChar w:fldCharType="end"/>
        </w:r>
      </w:hyperlink>
    </w:p>
    <w:p w14:paraId="07CC4612" w14:textId="1CD8C96D"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94" w:history="1">
        <w:r w:rsidR="0055613C" w:rsidRPr="008F2DC1">
          <w:rPr>
            <w:rStyle w:val="Hyperlink"/>
            <w:rFonts w:eastAsia="SimSun"/>
          </w:rPr>
          <w:t>5.3.</w:t>
        </w:r>
        <w:r w:rsidR="0055613C">
          <w:rPr>
            <w:rFonts w:asciiTheme="minorHAnsi" w:eastAsiaTheme="minorEastAsia" w:hAnsiTheme="minorHAnsi" w:cstheme="minorBidi"/>
            <w:b w:val="0"/>
            <w:kern w:val="2"/>
            <w:sz w:val="22"/>
            <w14:ligatures w14:val="standardContextual"/>
          </w:rPr>
          <w:tab/>
        </w:r>
        <w:r w:rsidR="0055613C" w:rsidRPr="008F2DC1">
          <w:rPr>
            <w:rStyle w:val="Hyperlink"/>
            <w:rFonts w:eastAsia="SimSun"/>
          </w:rPr>
          <w:t>Content Area</w:t>
        </w:r>
        <w:r w:rsidR="0055613C">
          <w:rPr>
            <w:webHidden/>
          </w:rPr>
          <w:tab/>
        </w:r>
        <w:r w:rsidR="0055613C">
          <w:rPr>
            <w:webHidden/>
          </w:rPr>
          <w:fldChar w:fldCharType="begin"/>
        </w:r>
        <w:r w:rsidR="0055613C">
          <w:rPr>
            <w:webHidden/>
          </w:rPr>
          <w:instrText xml:space="preserve"> PAGEREF _Toc162622094 \h </w:instrText>
        </w:r>
        <w:r w:rsidR="0055613C">
          <w:rPr>
            <w:webHidden/>
          </w:rPr>
        </w:r>
        <w:r w:rsidR="0055613C">
          <w:rPr>
            <w:webHidden/>
          </w:rPr>
          <w:fldChar w:fldCharType="separate"/>
        </w:r>
        <w:r w:rsidR="0055613C">
          <w:rPr>
            <w:webHidden/>
          </w:rPr>
          <w:t>9</w:t>
        </w:r>
        <w:r w:rsidR="0055613C">
          <w:rPr>
            <w:webHidden/>
          </w:rPr>
          <w:fldChar w:fldCharType="end"/>
        </w:r>
      </w:hyperlink>
    </w:p>
    <w:p w14:paraId="42A8D750" w14:textId="7ECC44D7"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95" w:history="1">
        <w:r w:rsidR="0055613C" w:rsidRPr="008F2DC1">
          <w:rPr>
            <w:rStyle w:val="Hyperlink"/>
            <w:rFonts w:eastAsia="SimSun"/>
          </w:rPr>
          <w:t>5.4.</w:t>
        </w:r>
        <w:r w:rsidR="0055613C">
          <w:rPr>
            <w:rFonts w:asciiTheme="minorHAnsi" w:eastAsiaTheme="minorEastAsia" w:hAnsiTheme="minorHAnsi" w:cstheme="minorBidi"/>
            <w:b w:val="0"/>
            <w:kern w:val="2"/>
            <w:sz w:val="22"/>
            <w14:ligatures w14:val="standardContextual"/>
          </w:rPr>
          <w:tab/>
        </w:r>
        <w:r w:rsidR="0055613C" w:rsidRPr="008F2DC1">
          <w:rPr>
            <w:rStyle w:val="Hyperlink"/>
            <w:rFonts w:eastAsia="SimSun"/>
          </w:rPr>
          <w:t>Footer</w:t>
        </w:r>
        <w:r w:rsidR="0055613C">
          <w:rPr>
            <w:webHidden/>
          </w:rPr>
          <w:tab/>
        </w:r>
        <w:r w:rsidR="0055613C">
          <w:rPr>
            <w:webHidden/>
          </w:rPr>
          <w:fldChar w:fldCharType="begin"/>
        </w:r>
        <w:r w:rsidR="0055613C">
          <w:rPr>
            <w:webHidden/>
          </w:rPr>
          <w:instrText xml:space="preserve"> PAGEREF _Toc162622095 \h </w:instrText>
        </w:r>
        <w:r w:rsidR="0055613C">
          <w:rPr>
            <w:webHidden/>
          </w:rPr>
        </w:r>
        <w:r w:rsidR="0055613C">
          <w:rPr>
            <w:webHidden/>
          </w:rPr>
          <w:fldChar w:fldCharType="separate"/>
        </w:r>
        <w:r w:rsidR="0055613C">
          <w:rPr>
            <w:webHidden/>
          </w:rPr>
          <w:t>10</w:t>
        </w:r>
        <w:r w:rsidR="0055613C">
          <w:rPr>
            <w:webHidden/>
          </w:rPr>
          <w:fldChar w:fldCharType="end"/>
        </w:r>
      </w:hyperlink>
    </w:p>
    <w:p w14:paraId="6258E96F" w14:textId="65A99906"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96" w:history="1">
        <w:r w:rsidR="0055613C" w:rsidRPr="008F2DC1">
          <w:rPr>
            <w:rStyle w:val="Hyperlink"/>
            <w:rFonts w:eastAsia="SimSun"/>
          </w:rPr>
          <w:t>5.5.</w:t>
        </w:r>
        <w:r w:rsidR="0055613C">
          <w:rPr>
            <w:rFonts w:asciiTheme="minorHAnsi" w:eastAsiaTheme="minorEastAsia" w:hAnsiTheme="minorHAnsi" w:cstheme="minorBidi"/>
            <w:b w:val="0"/>
            <w:kern w:val="2"/>
            <w:sz w:val="22"/>
            <w14:ligatures w14:val="standardContextual"/>
          </w:rPr>
          <w:tab/>
        </w:r>
        <w:r w:rsidR="0055613C" w:rsidRPr="008F2DC1">
          <w:rPr>
            <w:rStyle w:val="Hyperlink"/>
            <w:rFonts w:eastAsia="SimSun"/>
          </w:rPr>
          <w:t>Application Help</w:t>
        </w:r>
        <w:r w:rsidR="0055613C">
          <w:rPr>
            <w:webHidden/>
          </w:rPr>
          <w:tab/>
        </w:r>
        <w:r w:rsidR="0055613C">
          <w:rPr>
            <w:webHidden/>
          </w:rPr>
          <w:fldChar w:fldCharType="begin"/>
        </w:r>
        <w:r w:rsidR="0055613C">
          <w:rPr>
            <w:webHidden/>
          </w:rPr>
          <w:instrText xml:space="preserve"> PAGEREF _Toc162622096 \h </w:instrText>
        </w:r>
        <w:r w:rsidR="0055613C">
          <w:rPr>
            <w:webHidden/>
          </w:rPr>
        </w:r>
        <w:r w:rsidR="0055613C">
          <w:rPr>
            <w:webHidden/>
          </w:rPr>
          <w:fldChar w:fldCharType="separate"/>
        </w:r>
        <w:r w:rsidR="0055613C">
          <w:rPr>
            <w:webHidden/>
          </w:rPr>
          <w:t>10</w:t>
        </w:r>
        <w:r w:rsidR="0055613C">
          <w:rPr>
            <w:webHidden/>
          </w:rPr>
          <w:fldChar w:fldCharType="end"/>
        </w:r>
      </w:hyperlink>
    </w:p>
    <w:p w14:paraId="08002B35" w14:textId="52B57D8C" w:rsidR="0055613C" w:rsidRDefault="00206F78">
      <w:pPr>
        <w:pStyle w:val="TOC1"/>
        <w:rPr>
          <w:rFonts w:asciiTheme="minorHAnsi" w:eastAsiaTheme="minorEastAsia" w:hAnsiTheme="minorHAnsi" w:cstheme="minorBidi"/>
          <w:b w:val="0"/>
          <w:kern w:val="2"/>
          <w:sz w:val="22"/>
          <w14:ligatures w14:val="standardContextual"/>
        </w:rPr>
      </w:pPr>
      <w:hyperlink w:anchor="_Toc162622097" w:history="1">
        <w:r w:rsidR="0055613C" w:rsidRPr="008F2DC1">
          <w:rPr>
            <w:rStyle w:val="Hyperlink"/>
          </w:rPr>
          <w:t>6.</w:t>
        </w:r>
        <w:r w:rsidR="0055613C">
          <w:rPr>
            <w:rFonts w:asciiTheme="minorHAnsi" w:eastAsiaTheme="minorEastAsia" w:hAnsiTheme="minorHAnsi" w:cstheme="minorBidi"/>
            <w:b w:val="0"/>
            <w:kern w:val="2"/>
            <w:sz w:val="22"/>
            <w14:ligatures w14:val="standardContextual"/>
          </w:rPr>
          <w:tab/>
        </w:r>
        <w:r w:rsidR="0055613C" w:rsidRPr="008F2DC1">
          <w:rPr>
            <w:rStyle w:val="Hyperlink"/>
          </w:rPr>
          <w:t>Administrator Menu</w:t>
        </w:r>
        <w:r w:rsidR="0055613C">
          <w:rPr>
            <w:webHidden/>
          </w:rPr>
          <w:tab/>
        </w:r>
        <w:r w:rsidR="0055613C">
          <w:rPr>
            <w:webHidden/>
          </w:rPr>
          <w:fldChar w:fldCharType="begin"/>
        </w:r>
        <w:r w:rsidR="0055613C">
          <w:rPr>
            <w:webHidden/>
          </w:rPr>
          <w:instrText xml:space="preserve"> PAGEREF _Toc162622097 \h </w:instrText>
        </w:r>
        <w:r w:rsidR="0055613C">
          <w:rPr>
            <w:webHidden/>
          </w:rPr>
        </w:r>
        <w:r w:rsidR="0055613C">
          <w:rPr>
            <w:webHidden/>
          </w:rPr>
          <w:fldChar w:fldCharType="separate"/>
        </w:r>
        <w:r w:rsidR="0055613C">
          <w:rPr>
            <w:webHidden/>
          </w:rPr>
          <w:t>11</w:t>
        </w:r>
        <w:r w:rsidR="0055613C">
          <w:rPr>
            <w:webHidden/>
          </w:rPr>
          <w:fldChar w:fldCharType="end"/>
        </w:r>
      </w:hyperlink>
    </w:p>
    <w:p w14:paraId="0986489B" w14:textId="08C82A0D"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098" w:history="1">
        <w:r w:rsidR="0055613C" w:rsidRPr="008F2DC1">
          <w:rPr>
            <w:rStyle w:val="Hyperlink"/>
          </w:rPr>
          <w:t>6.1.</w:t>
        </w:r>
        <w:r w:rsidR="0055613C">
          <w:rPr>
            <w:rFonts w:asciiTheme="minorHAnsi" w:eastAsiaTheme="minorEastAsia" w:hAnsiTheme="minorHAnsi" w:cstheme="minorBidi"/>
            <w:b w:val="0"/>
            <w:kern w:val="2"/>
            <w:sz w:val="22"/>
            <w14:ligatures w14:val="standardContextual"/>
          </w:rPr>
          <w:tab/>
        </w:r>
        <w:r w:rsidR="0055613C" w:rsidRPr="008F2DC1">
          <w:rPr>
            <w:rStyle w:val="Hyperlink"/>
          </w:rPr>
          <w:t>BR Staff</w:t>
        </w:r>
        <w:r w:rsidR="0055613C">
          <w:rPr>
            <w:webHidden/>
          </w:rPr>
          <w:tab/>
        </w:r>
        <w:r w:rsidR="0055613C">
          <w:rPr>
            <w:webHidden/>
          </w:rPr>
          <w:fldChar w:fldCharType="begin"/>
        </w:r>
        <w:r w:rsidR="0055613C">
          <w:rPr>
            <w:webHidden/>
          </w:rPr>
          <w:instrText xml:space="preserve"> PAGEREF _Toc162622098 \h </w:instrText>
        </w:r>
        <w:r w:rsidR="0055613C">
          <w:rPr>
            <w:webHidden/>
          </w:rPr>
        </w:r>
        <w:r w:rsidR="0055613C">
          <w:rPr>
            <w:webHidden/>
          </w:rPr>
          <w:fldChar w:fldCharType="separate"/>
        </w:r>
        <w:r w:rsidR="0055613C">
          <w:rPr>
            <w:webHidden/>
          </w:rPr>
          <w:t>11</w:t>
        </w:r>
        <w:r w:rsidR="0055613C">
          <w:rPr>
            <w:webHidden/>
          </w:rPr>
          <w:fldChar w:fldCharType="end"/>
        </w:r>
      </w:hyperlink>
    </w:p>
    <w:p w14:paraId="7F9C0632" w14:textId="3C5FB5FE"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099" w:history="1">
        <w:r w:rsidR="0055613C" w:rsidRPr="008F2DC1">
          <w:rPr>
            <w:rStyle w:val="Hyperlink"/>
          </w:rPr>
          <w:t>6.1.1.</w:t>
        </w:r>
        <w:r w:rsidR="0055613C">
          <w:rPr>
            <w:rFonts w:asciiTheme="minorHAnsi" w:eastAsiaTheme="minorEastAsia" w:hAnsiTheme="minorHAnsi" w:cstheme="minorBidi"/>
            <w:kern w:val="2"/>
            <w:sz w:val="22"/>
            <w14:ligatures w14:val="standardContextual"/>
          </w:rPr>
          <w:tab/>
        </w:r>
        <w:r w:rsidR="0055613C" w:rsidRPr="008F2DC1">
          <w:rPr>
            <w:rStyle w:val="Hyperlink"/>
          </w:rPr>
          <w:t>Staff Transfer</w:t>
        </w:r>
        <w:r w:rsidR="0055613C">
          <w:rPr>
            <w:webHidden/>
          </w:rPr>
          <w:tab/>
        </w:r>
        <w:r w:rsidR="0055613C">
          <w:rPr>
            <w:webHidden/>
          </w:rPr>
          <w:fldChar w:fldCharType="begin"/>
        </w:r>
        <w:r w:rsidR="0055613C">
          <w:rPr>
            <w:webHidden/>
          </w:rPr>
          <w:instrText xml:space="preserve"> PAGEREF _Toc162622099 \h </w:instrText>
        </w:r>
        <w:r w:rsidR="0055613C">
          <w:rPr>
            <w:webHidden/>
          </w:rPr>
        </w:r>
        <w:r w:rsidR="0055613C">
          <w:rPr>
            <w:webHidden/>
          </w:rPr>
          <w:fldChar w:fldCharType="separate"/>
        </w:r>
        <w:r w:rsidR="0055613C">
          <w:rPr>
            <w:webHidden/>
          </w:rPr>
          <w:t>16</w:t>
        </w:r>
        <w:r w:rsidR="0055613C">
          <w:rPr>
            <w:webHidden/>
          </w:rPr>
          <w:fldChar w:fldCharType="end"/>
        </w:r>
      </w:hyperlink>
    </w:p>
    <w:p w14:paraId="1FA6AC98" w14:textId="1107F169"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00" w:history="1">
        <w:r w:rsidR="0055613C" w:rsidRPr="008F2DC1">
          <w:rPr>
            <w:rStyle w:val="Hyperlink"/>
          </w:rPr>
          <w:t>6.2.</w:t>
        </w:r>
        <w:r w:rsidR="0055613C">
          <w:rPr>
            <w:rFonts w:asciiTheme="minorHAnsi" w:eastAsiaTheme="minorEastAsia" w:hAnsiTheme="minorHAnsi" w:cstheme="minorBidi"/>
            <w:b w:val="0"/>
            <w:kern w:val="2"/>
            <w:sz w:val="22"/>
            <w14:ligatures w14:val="standardContextual"/>
          </w:rPr>
          <w:tab/>
        </w:r>
        <w:r w:rsidR="0055613C" w:rsidRPr="008F2DC1">
          <w:rPr>
            <w:rStyle w:val="Hyperlink"/>
          </w:rPr>
          <w:t>Role Menu Access</w:t>
        </w:r>
        <w:r w:rsidR="0055613C">
          <w:rPr>
            <w:webHidden/>
          </w:rPr>
          <w:tab/>
        </w:r>
        <w:r w:rsidR="0055613C">
          <w:rPr>
            <w:webHidden/>
          </w:rPr>
          <w:fldChar w:fldCharType="begin"/>
        </w:r>
        <w:r w:rsidR="0055613C">
          <w:rPr>
            <w:webHidden/>
          </w:rPr>
          <w:instrText xml:space="preserve"> PAGEREF _Toc162622100 \h </w:instrText>
        </w:r>
        <w:r w:rsidR="0055613C">
          <w:rPr>
            <w:webHidden/>
          </w:rPr>
        </w:r>
        <w:r w:rsidR="0055613C">
          <w:rPr>
            <w:webHidden/>
          </w:rPr>
          <w:fldChar w:fldCharType="separate"/>
        </w:r>
        <w:r w:rsidR="0055613C">
          <w:rPr>
            <w:webHidden/>
          </w:rPr>
          <w:t>16</w:t>
        </w:r>
        <w:r w:rsidR="0055613C">
          <w:rPr>
            <w:webHidden/>
          </w:rPr>
          <w:fldChar w:fldCharType="end"/>
        </w:r>
      </w:hyperlink>
    </w:p>
    <w:p w14:paraId="58380395" w14:textId="092E1C80"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01" w:history="1">
        <w:r w:rsidR="0055613C" w:rsidRPr="008F2DC1">
          <w:rPr>
            <w:rStyle w:val="Hyperlink"/>
          </w:rPr>
          <w:t>6.3.</w:t>
        </w:r>
        <w:r w:rsidR="0055613C">
          <w:rPr>
            <w:rFonts w:asciiTheme="minorHAnsi" w:eastAsiaTheme="minorEastAsia" w:hAnsiTheme="minorHAnsi" w:cstheme="minorBidi"/>
            <w:b w:val="0"/>
            <w:kern w:val="2"/>
            <w:sz w:val="22"/>
            <w14:ligatures w14:val="standardContextual"/>
          </w:rPr>
          <w:tab/>
        </w:r>
        <w:r w:rsidR="0055613C" w:rsidRPr="008F2DC1">
          <w:rPr>
            <w:rStyle w:val="Hyperlink"/>
          </w:rPr>
          <w:t>BR Institutions</w:t>
        </w:r>
        <w:r w:rsidR="0055613C">
          <w:rPr>
            <w:webHidden/>
          </w:rPr>
          <w:tab/>
        </w:r>
        <w:r w:rsidR="0055613C">
          <w:rPr>
            <w:webHidden/>
          </w:rPr>
          <w:fldChar w:fldCharType="begin"/>
        </w:r>
        <w:r w:rsidR="0055613C">
          <w:rPr>
            <w:webHidden/>
          </w:rPr>
          <w:instrText xml:space="preserve"> PAGEREF _Toc162622101 \h </w:instrText>
        </w:r>
        <w:r w:rsidR="0055613C">
          <w:rPr>
            <w:webHidden/>
          </w:rPr>
        </w:r>
        <w:r w:rsidR="0055613C">
          <w:rPr>
            <w:webHidden/>
          </w:rPr>
          <w:fldChar w:fldCharType="separate"/>
        </w:r>
        <w:r w:rsidR="0055613C">
          <w:rPr>
            <w:webHidden/>
          </w:rPr>
          <w:t>17</w:t>
        </w:r>
        <w:r w:rsidR="0055613C">
          <w:rPr>
            <w:webHidden/>
          </w:rPr>
          <w:fldChar w:fldCharType="end"/>
        </w:r>
      </w:hyperlink>
    </w:p>
    <w:p w14:paraId="77EE4617" w14:textId="791D1E03"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02" w:history="1">
        <w:r w:rsidR="0055613C" w:rsidRPr="008F2DC1">
          <w:rPr>
            <w:rStyle w:val="Hyperlink"/>
          </w:rPr>
          <w:t>6.4.</w:t>
        </w:r>
        <w:r w:rsidR="0055613C">
          <w:rPr>
            <w:rFonts w:asciiTheme="minorHAnsi" w:eastAsiaTheme="minorEastAsia" w:hAnsiTheme="minorHAnsi" w:cstheme="minorBidi"/>
            <w:b w:val="0"/>
            <w:kern w:val="2"/>
            <w:sz w:val="22"/>
            <w14:ligatures w14:val="standardContextual"/>
          </w:rPr>
          <w:tab/>
        </w:r>
        <w:r w:rsidR="0055613C" w:rsidRPr="008F2DC1">
          <w:rPr>
            <w:rStyle w:val="Hyperlink"/>
          </w:rPr>
          <w:t>Logging Level</w:t>
        </w:r>
        <w:r w:rsidR="0055613C">
          <w:rPr>
            <w:webHidden/>
          </w:rPr>
          <w:tab/>
        </w:r>
        <w:r w:rsidR="0055613C">
          <w:rPr>
            <w:webHidden/>
          </w:rPr>
          <w:fldChar w:fldCharType="begin"/>
        </w:r>
        <w:r w:rsidR="0055613C">
          <w:rPr>
            <w:webHidden/>
          </w:rPr>
          <w:instrText xml:space="preserve"> PAGEREF _Toc162622102 \h </w:instrText>
        </w:r>
        <w:r w:rsidR="0055613C">
          <w:rPr>
            <w:webHidden/>
          </w:rPr>
        </w:r>
        <w:r w:rsidR="0055613C">
          <w:rPr>
            <w:webHidden/>
          </w:rPr>
          <w:fldChar w:fldCharType="separate"/>
        </w:r>
        <w:r w:rsidR="0055613C">
          <w:rPr>
            <w:webHidden/>
          </w:rPr>
          <w:t>18</w:t>
        </w:r>
        <w:r w:rsidR="0055613C">
          <w:rPr>
            <w:webHidden/>
          </w:rPr>
          <w:fldChar w:fldCharType="end"/>
        </w:r>
      </w:hyperlink>
    </w:p>
    <w:p w14:paraId="0B03CDD4" w14:textId="5C1777F6"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03" w:history="1">
        <w:r w:rsidR="0055613C" w:rsidRPr="008F2DC1">
          <w:rPr>
            <w:rStyle w:val="Hyperlink"/>
          </w:rPr>
          <w:t>6.5.</w:t>
        </w:r>
        <w:r w:rsidR="0055613C">
          <w:rPr>
            <w:rFonts w:asciiTheme="minorHAnsi" w:eastAsiaTheme="minorEastAsia" w:hAnsiTheme="minorHAnsi" w:cstheme="minorBidi"/>
            <w:b w:val="0"/>
            <w:kern w:val="2"/>
            <w:sz w:val="22"/>
            <w14:ligatures w14:val="standardContextual"/>
          </w:rPr>
          <w:tab/>
        </w:r>
        <w:r w:rsidR="0055613C" w:rsidRPr="008F2DC1">
          <w:rPr>
            <w:rStyle w:val="Hyperlink"/>
          </w:rPr>
          <w:t>Logged-In Users</w:t>
        </w:r>
        <w:r w:rsidR="0055613C">
          <w:rPr>
            <w:webHidden/>
          </w:rPr>
          <w:tab/>
        </w:r>
        <w:r w:rsidR="0055613C">
          <w:rPr>
            <w:webHidden/>
          </w:rPr>
          <w:fldChar w:fldCharType="begin"/>
        </w:r>
        <w:r w:rsidR="0055613C">
          <w:rPr>
            <w:webHidden/>
          </w:rPr>
          <w:instrText xml:space="preserve"> PAGEREF _Toc162622103 \h </w:instrText>
        </w:r>
        <w:r w:rsidR="0055613C">
          <w:rPr>
            <w:webHidden/>
          </w:rPr>
        </w:r>
        <w:r w:rsidR="0055613C">
          <w:rPr>
            <w:webHidden/>
          </w:rPr>
          <w:fldChar w:fldCharType="separate"/>
        </w:r>
        <w:r w:rsidR="0055613C">
          <w:rPr>
            <w:webHidden/>
          </w:rPr>
          <w:t>19</w:t>
        </w:r>
        <w:r w:rsidR="0055613C">
          <w:rPr>
            <w:webHidden/>
          </w:rPr>
          <w:fldChar w:fldCharType="end"/>
        </w:r>
      </w:hyperlink>
    </w:p>
    <w:p w14:paraId="2BFC0007" w14:textId="071F7D8B"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04" w:history="1">
        <w:r w:rsidR="0055613C" w:rsidRPr="008F2DC1">
          <w:rPr>
            <w:rStyle w:val="Hyperlink"/>
            <w:rFonts w:eastAsia="SimSun"/>
            <w:lang w:eastAsia="zh-CN"/>
          </w:rPr>
          <w:t>6.6.</w:t>
        </w:r>
        <w:r w:rsidR="0055613C">
          <w:rPr>
            <w:rFonts w:asciiTheme="minorHAnsi" w:eastAsiaTheme="minorEastAsia" w:hAnsiTheme="minorHAnsi" w:cstheme="minorBidi"/>
            <w:b w:val="0"/>
            <w:kern w:val="2"/>
            <w:sz w:val="22"/>
            <w14:ligatures w14:val="standardContextual"/>
          </w:rPr>
          <w:tab/>
        </w:r>
        <w:r w:rsidR="0055613C" w:rsidRPr="008F2DC1">
          <w:rPr>
            <w:rStyle w:val="Hyperlink"/>
            <w:rFonts w:eastAsia="SimSun"/>
            <w:lang w:eastAsia="zh-CN"/>
          </w:rPr>
          <w:t>PSD Updater</w:t>
        </w:r>
        <w:r w:rsidR="0055613C">
          <w:rPr>
            <w:webHidden/>
          </w:rPr>
          <w:tab/>
        </w:r>
        <w:r w:rsidR="0055613C">
          <w:rPr>
            <w:webHidden/>
          </w:rPr>
          <w:fldChar w:fldCharType="begin"/>
        </w:r>
        <w:r w:rsidR="0055613C">
          <w:rPr>
            <w:webHidden/>
          </w:rPr>
          <w:instrText xml:space="preserve"> PAGEREF _Toc162622104 \h </w:instrText>
        </w:r>
        <w:r w:rsidR="0055613C">
          <w:rPr>
            <w:webHidden/>
          </w:rPr>
        </w:r>
        <w:r w:rsidR="0055613C">
          <w:rPr>
            <w:webHidden/>
          </w:rPr>
          <w:fldChar w:fldCharType="separate"/>
        </w:r>
        <w:r w:rsidR="0055613C">
          <w:rPr>
            <w:webHidden/>
          </w:rPr>
          <w:t>20</w:t>
        </w:r>
        <w:r w:rsidR="0055613C">
          <w:rPr>
            <w:webHidden/>
          </w:rPr>
          <w:fldChar w:fldCharType="end"/>
        </w:r>
      </w:hyperlink>
    </w:p>
    <w:p w14:paraId="7D99E75A" w14:textId="2647E48F"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05" w:history="1">
        <w:r w:rsidR="0055613C" w:rsidRPr="008F2DC1">
          <w:rPr>
            <w:rStyle w:val="Hyperlink"/>
            <w:rFonts w:eastAsia="SimSun"/>
            <w:lang w:eastAsia="zh-CN"/>
          </w:rPr>
          <w:t>6.7.</w:t>
        </w:r>
        <w:r w:rsidR="0055613C">
          <w:rPr>
            <w:rFonts w:asciiTheme="minorHAnsi" w:eastAsiaTheme="minorEastAsia" w:hAnsiTheme="minorHAnsi" w:cstheme="minorBidi"/>
            <w:b w:val="0"/>
            <w:kern w:val="2"/>
            <w:sz w:val="22"/>
            <w14:ligatures w14:val="standardContextual"/>
          </w:rPr>
          <w:tab/>
        </w:r>
        <w:r w:rsidR="0055613C" w:rsidRPr="008F2DC1">
          <w:rPr>
            <w:rStyle w:val="Hyperlink"/>
            <w:rFonts w:eastAsia="SimSun"/>
            <w:lang w:eastAsia="zh-CN"/>
          </w:rPr>
          <w:t>Administrator Reports</w:t>
        </w:r>
        <w:r w:rsidR="0055613C">
          <w:rPr>
            <w:webHidden/>
          </w:rPr>
          <w:tab/>
        </w:r>
        <w:r w:rsidR="0055613C">
          <w:rPr>
            <w:webHidden/>
          </w:rPr>
          <w:fldChar w:fldCharType="begin"/>
        </w:r>
        <w:r w:rsidR="0055613C">
          <w:rPr>
            <w:webHidden/>
          </w:rPr>
          <w:instrText xml:space="preserve"> PAGEREF _Toc162622105 \h </w:instrText>
        </w:r>
        <w:r w:rsidR="0055613C">
          <w:rPr>
            <w:webHidden/>
          </w:rPr>
        </w:r>
        <w:r w:rsidR="0055613C">
          <w:rPr>
            <w:webHidden/>
          </w:rPr>
          <w:fldChar w:fldCharType="separate"/>
        </w:r>
        <w:r w:rsidR="0055613C">
          <w:rPr>
            <w:webHidden/>
          </w:rPr>
          <w:t>20</w:t>
        </w:r>
        <w:r w:rsidR="0055613C">
          <w:rPr>
            <w:webHidden/>
          </w:rPr>
          <w:fldChar w:fldCharType="end"/>
        </w:r>
      </w:hyperlink>
    </w:p>
    <w:p w14:paraId="144D6D98" w14:textId="03737F5D"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06" w:history="1">
        <w:r w:rsidR="0055613C" w:rsidRPr="008F2DC1">
          <w:rPr>
            <w:rStyle w:val="Hyperlink"/>
            <w:rFonts w:eastAsia="SimSun"/>
            <w:lang w:eastAsia="zh-CN"/>
          </w:rPr>
          <w:t>6.7.1.</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lang w:eastAsia="zh-CN"/>
          </w:rPr>
          <w:t>Institution List by Name</w:t>
        </w:r>
        <w:r w:rsidR="0055613C">
          <w:rPr>
            <w:webHidden/>
          </w:rPr>
          <w:tab/>
        </w:r>
        <w:r w:rsidR="0055613C">
          <w:rPr>
            <w:webHidden/>
          </w:rPr>
          <w:fldChar w:fldCharType="begin"/>
        </w:r>
        <w:r w:rsidR="0055613C">
          <w:rPr>
            <w:webHidden/>
          </w:rPr>
          <w:instrText xml:space="preserve"> PAGEREF _Toc162622106 \h </w:instrText>
        </w:r>
        <w:r w:rsidR="0055613C">
          <w:rPr>
            <w:webHidden/>
          </w:rPr>
        </w:r>
        <w:r w:rsidR="0055613C">
          <w:rPr>
            <w:webHidden/>
          </w:rPr>
          <w:fldChar w:fldCharType="separate"/>
        </w:r>
        <w:r w:rsidR="0055613C">
          <w:rPr>
            <w:webHidden/>
          </w:rPr>
          <w:t>20</w:t>
        </w:r>
        <w:r w:rsidR="0055613C">
          <w:rPr>
            <w:webHidden/>
          </w:rPr>
          <w:fldChar w:fldCharType="end"/>
        </w:r>
      </w:hyperlink>
    </w:p>
    <w:p w14:paraId="79722A78" w14:textId="54161BE2"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07" w:history="1">
        <w:r w:rsidR="0055613C" w:rsidRPr="008F2DC1">
          <w:rPr>
            <w:rStyle w:val="Hyperlink"/>
            <w:rFonts w:eastAsia="SimSun"/>
            <w:lang w:eastAsia="zh-CN"/>
          </w:rPr>
          <w:t>6.7.2.</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lang w:eastAsia="zh-CN"/>
          </w:rPr>
          <w:t>Institution List by Service Area</w:t>
        </w:r>
        <w:r w:rsidR="0055613C">
          <w:rPr>
            <w:webHidden/>
          </w:rPr>
          <w:tab/>
        </w:r>
        <w:r w:rsidR="0055613C">
          <w:rPr>
            <w:webHidden/>
          </w:rPr>
          <w:fldChar w:fldCharType="begin"/>
        </w:r>
        <w:r w:rsidR="0055613C">
          <w:rPr>
            <w:webHidden/>
          </w:rPr>
          <w:instrText xml:space="preserve"> PAGEREF _Toc162622107 \h </w:instrText>
        </w:r>
        <w:r w:rsidR="0055613C">
          <w:rPr>
            <w:webHidden/>
          </w:rPr>
        </w:r>
        <w:r w:rsidR="0055613C">
          <w:rPr>
            <w:webHidden/>
          </w:rPr>
          <w:fldChar w:fldCharType="separate"/>
        </w:r>
        <w:r w:rsidR="0055613C">
          <w:rPr>
            <w:webHidden/>
          </w:rPr>
          <w:t>21</w:t>
        </w:r>
        <w:r w:rsidR="0055613C">
          <w:rPr>
            <w:webHidden/>
          </w:rPr>
          <w:fldChar w:fldCharType="end"/>
        </w:r>
      </w:hyperlink>
    </w:p>
    <w:p w14:paraId="2BD43E06" w14:textId="74C8495B"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08" w:history="1">
        <w:r w:rsidR="0055613C" w:rsidRPr="008F2DC1">
          <w:rPr>
            <w:rStyle w:val="Hyperlink"/>
            <w:rFonts w:eastAsia="SimSun"/>
            <w:lang w:eastAsia="zh-CN"/>
          </w:rPr>
          <w:t>6.7.3.</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lang w:eastAsia="zh-CN"/>
          </w:rPr>
          <w:t>Role List by Description</w:t>
        </w:r>
        <w:r w:rsidR="0055613C">
          <w:rPr>
            <w:webHidden/>
          </w:rPr>
          <w:tab/>
        </w:r>
        <w:r w:rsidR="0055613C">
          <w:rPr>
            <w:webHidden/>
          </w:rPr>
          <w:fldChar w:fldCharType="begin"/>
        </w:r>
        <w:r w:rsidR="0055613C">
          <w:rPr>
            <w:webHidden/>
          </w:rPr>
          <w:instrText xml:space="preserve"> PAGEREF _Toc162622108 \h </w:instrText>
        </w:r>
        <w:r w:rsidR="0055613C">
          <w:rPr>
            <w:webHidden/>
          </w:rPr>
        </w:r>
        <w:r w:rsidR="0055613C">
          <w:rPr>
            <w:webHidden/>
          </w:rPr>
          <w:fldChar w:fldCharType="separate"/>
        </w:r>
        <w:r w:rsidR="0055613C">
          <w:rPr>
            <w:webHidden/>
          </w:rPr>
          <w:t>22</w:t>
        </w:r>
        <w:r w:rsidR="0055613C">
          <w:rPr>
            <w:webHidden/>
          </w:rPr>
          <w:fldChar w:fldCharType="end"/>
        </w:r>
      </w:hyperlink>
    </w:p>
    <w:p w14:paraId="085C2C8C" w14:textId="01753C26"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09" w:history="1">
        <w:r w:rsidR="0055613C" w:rsidRPr="008F2DC1">
          <w:rPr>
            <w:rStyle w:val="Hyperlink"/>
            <w:rFonts w:eastAsia="SimSun"/>
            <w:lang w:eastAsia="zh-CN"/>
          </w:rPr>
          <w:t>6.7.4.</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lang w:eastAsia="zh-CN"/>
          </w:rPr>
          <w:t>Staff List by Last Name</w:t>
        </w:r>
        <w:r w:rsidR="0055613C">
          <w:rPr>
            <w:webHidden/>
          </w:rPr>
          <w:tab/>
        </w:r>
        <w:r w:rsidR="0055613C">
          <w:rPr>
            <w:webHidden/>
          </w:rPr>
          <w:fldChar w:fldCharType="begin"/>
        </w:r>
        <w:r w:rsidR="0055613C">
          <w:rPr>
            <w:webHidden/>
          </w:rPr>
          <w:instrText xml:space="preserve"> PAGEREF _Toc162622109 \h </w:instrText>
        </w:r>
        <w:r w:rsidR="0055613C">
          <w:rPr>
            <w:webHidden/>
          </w:rPr>
        </w:r>
        <w:r w:rsidR="0055613C">
          <w:rPr>
            <w:webHidden/>
          </w:rPr>
          <w:fldChar w:fldCharType="separate"/>
        </w:r>
        <w:r w:rsidR="0055613C">
          <w:rPr>
            <w:webHidden/>
          </w:rPr>
          <w:t>23</w:t>
        </w:r>
        <w:r w:rsidR="0055613C">
          <w:rPr>
            <w:webHidden/>
          </w:rPr>
          <w:fldChar w:fldCharType="end"/>
        </w:r>
      </w:hyperlink>
    </w:p>
    <w:p w14:paraId="5325AB75" w14:textId="58B8F446"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10" w:history="1">
        <w:r w:rsidR="0055613C" w:rsidRPr="008F2DC1">
          <w:rPr>
            <w:rStyle w:val="Hyperlink"/>
            <w:rFonts w:eastAsia="SimSun"/>
            <w:lang w:eastAsia="zh-CN"/>
          </w:rPr>
          <w:t>6.7.5.</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lang w:eastAsia="zh-CN"/>
          </w:rPr>
          <w:t>Staff List by Institution</w:t>
        </w:r>
        <w:r w:rsidR="0055613C">
          <w:rPr>
            <w:webHidden/>
          </w:rPr>
          <w:tab/>
        </w:r>
        <w:r w:rsidR="0055613C">
          <w:rPr>
            <w:webHidden/>
          </w:rPr>
          <w:fldChar w:fldCharType="begin"/>
        </w:r>
        <w:r w:rsidR="0055613C">
          <w:rPr>
            <w:webHidden/>
          </w:rPr>
          <w:instrText xml:space="preserve"> PAGEREF _Toc162622110 \h </w:instrText>
        </w:r>
        <w:r w:rsidR="0055613C">
          <w:rPr>
            <w:webHidden/>
          </w:rPr>
        </w:r>
        <w:r w:rsidR="0055613C">
          <w:rPr>
            <w:webHidden/>
          </w:rPr>
          <w:fldChar w:fldCharType="separate"/>
        </w:r>
        <w:r w:rsidR="0055613C">
          <w:rPr>
            <w:webHidden/>
          </w:rPr>
          <w:t>24</w:t>
        </w:r>
        <w:r w:rsidR="0055613C">
          <w:rPr>
            <w:webHidden/>
          </w:rPr>
          <w:fldChar w:fldCharType="end"/>
        </w:r>
      </w:hyperlink>
    </w:p>
    <w:p w14:paraId="672F94F9" w14:textId="570C3391"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11" w:history="1">
        <w:r w:rsidR="0055613C" w:rsidRPr="008F2DC1">
          <w:rPr>
            <w:rStyle w:val="Hyperlink"/>
            <w:rFonts w:eastAsia="SimSun"/>
            <w:lang w:eastAsia="zh-CN"/>
          </w:rPr>
          <w:t>6.7.6.</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lang w:eastAsia="zh-CN"/>
          </w:rPr>
          <w:t>Staff List by Role</w:t>
        </w:r>
        <w:r w:rsidR="0055613C">
          <w:rPr>
            <w:webHidden/>
          </w:rPr>
          <w:tab/>
        </w:r>
        <w:r w:rsidR="0055613C">
          <w:rPr>
            <w:webHidden/>
          </w:rPr>
          <w:fldChar w:fldCharType="begin"/>
        </w:r>
        <w:r w:rsidR="0055613C">
          <w:rPr>
            <w:webHidden/>
          </w:rPr>
          <w:instrText xml:space="preserve"> PAGEREF _Toc162622111 \h </w:instrText>
        </w:r>
        <w:r w:rsidR="0055613C">
          <w:rPr>
            <w:webHidden/>
          </w:rPr>
        </w:r>
        <w:r w:rsidR="0055613C">
          <w:rPr>
            <w:webHidden/>
          </w:rPr>
          <w:fldChar w:fldCharType="separate"/>
        </w:r>
        <w:r w:rsidR="0055613C">
          <w:rPr>
            <w:webHidden/>
          </w:rPr>
          <w:t>25</w:t>
        </w:r>
        <w:r w:rsidR="0055613C">
          <w:rPr>
            <w:webHidden/>
          </w:rPr>
          <w:fldChar w:fldCharType="end"/>
        </w:r>
      </w:hyperlink>
    </w:p>
    <w:p w14:paraId="2772FCC2" w14:textId="1AA180B3"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12" w:history="1">
        <w:r w:rsidR="0055613C" w:rsidRPr="008F2DC1">
          <w:rPr>
            <w:rStyle w:val="Hyperlink"/>
            <w:rFonts w:eastAsia="SimSun"/>
            <w:lang w:eastAsia="zh-CN"/>
          </w:rPr>
          <w:t>6.7.7.</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lang w:eastAsia="zh-CN"/>
          </w:rPr>
          <w:t>Menu Item List</w:t>
        </w:r>
        <w:r w:rsidR="0055613C">
          <w:rPr>
            <w:webHidden/>
          </w:rPr>
          <w:tab/>
        </w:r>
        <w:r w:rsidR="0055613C">
          <w:rPr>
            <w:webHidden/>
          </w:rPr>
          <w:fldChar w:fldCharType="begin"/>
        </w:r>
        <w:r w:rsidR="0055613C">
          <w:rPr>
            <w:webHidden/>
          </w:rPr>
          <w:instrText xml:space="preserve"> PAGEREF _Toc162622112 \h </w:instrText>
        </w:r>
        <w:r w:rsidR="0055613C">
          <w:rPr>
            <w:webHidden/>
          </w:rPr>
        </w:r>
        <w:r w:rsidR="0055613C">
          <w:rPr>
            <w:webHidden/>
          </w:rPr>
          <w:fldChar w:fldCharType="separate"/>
        </w:r>
        <w:r w:rsidR="0055613C">
          <w:rPr>
            <w:webHidden/>
          </w:rPr>
          <w:t>26</w:t>
        </w:r>
        <w:r w:rsidR="0055613C">
          <w:rPr>
            <w:webHidden/>
          </w:rPr>
          <w:fldChar w:fldCharType="end"/>
        </w:r>
      </w:hyperlink>
    </w:p>
    <w:p w14:paraId="01577253" w14:textId="75E92A44"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13" w:history="1">
        <w:r w:rsidR="0055613C" w:rsidRPr="008F2DC1">
          <w:rPr>
            <w:rStyle w:val="Hyperlink"/>
            <w:rFonts w:eastAsia="SimSun"/>
            <w:lang w:eastAsia="zh-CN"/>
          </w:rPr>
          <w:t>6.7.8.</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lang w:eastAsia="zh-CN"/>
          </w:rPr>
          <w:t>Role-Menu Assignment</w:t>
        </w:r>
        <w:r w:rsidR="0055613C">
          <w:rPr>
            <w:webHidden/>
          </w:rPr>
          <w:tab/>
        </w:r>
        <w:r w:rsidR="0055613C">
          <w:rPr>
            <w:webHidden/>
          </w:rPr>
          <w:fldChar w:fldCharType="begin"/>
        </w:r>
        <w:r w:rsidR="0055613C">
          <w:rPr>
            <w:webHidden/>
          </w:rPr>
          <w:instrText xml:space="preserve"> PAGEREF _Toc162622113 \h </w:instrText>
        </w:r>
        <w:r w:rsidR="0055613C">
          <w:rPr>
            <w:webHidden/>
          </w:rPr>
        </w:r>
        <w:r w:rsidR="0055613C">
          <w:rPr>
            <w:webHidden/>
          </w:rPr>
          <w:fldChar w:fldCharType="separate"/>
        </w:r>
        <w:r w:rsidR="0055613C">
          <w:rPr>
            <w:webHidden/>
          </w:rPr>
          <w:t>27</w:t>
        </w:r>
        <w:r w:rsidR="0055613C">
          <w:rPr>
            <w:webHidden/>
          </w:rPr>
          <w:fldChar w:fldCharType="end"/>
        </w:r>
      </w:hyperlink>
    </w:p>
    <w:p w14:paraId="12C99772" w14:textId="077F5CB4" w:rsidR="0055613C" w:rsidRDefault="00206F78">
      <w:pPr>
        <w:pStyle w:val="TOC1"/>
        <w:rPr>
          <w:rFonts w:asciiTheme="minorHAnsi" w:eastAsiaTheme="minorEastAsia" w:hAnsiTheme="minorHAnsi" w:cstheme="minorBidi"/>
          <w:b w:val="0"/>
          <w:kern w:val="2"/>
          <w:sz w:val="22"/>
          <w14:ligatures w14:val="standardContextual"/>
        </w:rPr>
      </w:pPr>
      <w:hyperlink w:anchor="_Toc162622114" w:history="1">
        <w:r w:rsidR="0055613C" w:rsidRPr="008F2DC1">
          <w:rPr>
            <w:rStyle w:val="Hyperlink"/>
          </w:rPr>
          <w:t>7.</w:t>
        </w:r>
        <w:r w:rsidR="0055613C">
          <w:rPr>
            <w:rFonts w:asciiTheme="minorHAnsi" w:eastAsiaTheme="minorEastAsia" w:hAnsiTheme="minorHAnsi" w:cstheme="minorBidi"/>
            <w:b w:val="0"/>
            <w:kern w:val="2"/>
            <w:sz w:val="22"/>
            <w14:ligatures w14:val="standardContextual"/>
          </w:rPr>
          <w:tab/>
        </w:r>
        <w:r w:rsidR="0055613C" w:rsidRPr="008F2DC1">
          <w:rPr>
            <w:rStyle w:val="Hyperlink"/>
          </w:rPr>
          <w:t>Enter/Edit Menu</w:t>
        </w:r>
        <w:r w:rsidR="0055613C">
          <w:rPr>
            <w:webHidden/>
          </w:rPr>
          <w:tab/>
        </w:r>
        <w:r w:rsidR="0055613C">
          <w:rPr>
            <w:webHidden/>
          </w:rPr>
          <w:fldChar w:fldCharType="begin"/>
        </w:r>
        <w:r w:rsidR="0055613C">
          <w:rPr>
            <w:webHidden/>
          </w:rPr>
          <w:instrText xml:space="preserve"> PAGEREF _Toc162622114 \h </w:instrText>
        </w:r>
        <w:r w:rsidR="0055613C">
          <w:rPr>
            <w:webHidden/>
          </w:rPr>
        </w:r>
        <w:r w:rsidR="0055613C">
          <w:rPr>
            <w:webHidden/>
          </w:rPr>
          <w:fldChar w:fldCharType="separate"/>
        </w:r>
        <w:r w:rsidR="0055613C">
          <w:rPr>
            <w:webHidden/>
          </w:rPr>
          <w:t>29</w:t>
        </w:r>
        <w:r w:rsidR="0055613C">
          <w:rPr>
            <w:webHidden/>
          </w:rPr>
          <w:fldChar w:fldCharType="end"/>
        </w:r>
      </w:hyperlink>
    </w:p>
    <w:p w14:paraId="5AC3BA38" w14:textId="591A3EFE"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15" w:history="1">
        <w:r w:rsidR="0055613C" w:rsidRPr="008F2DC1">
          <w:rPr>
            <w:rStyle w:val="Hyperlink"/>
            <w:rFonts w:eastAsia="SimSun"/>
            <w:lang w:eastAsia="zh-CN"/>
          </w:rPr>
          <w:t>7.1.</w:t>
        </w:r>
        <w:r w:rsidR="0055613C">
          <w:rPr>
            <w:rFonts w:asciiTheme="minorHAnsi" w:eastAsiaTheme="minorEastAsia" w:hAnsiTheme="minorHAnsi" w:cstheme="minorBidi"/>
            <w:b w:val="0"/>
            <w:kern w:val="2"/>
            <w:sz w:val="22"/>
            <w14:ligatures w14:val="standardContextual"/>
          </w:rPr>
          <w:tab/>
        </w:r>
        <w:r w:rsidR="0055613C" w:rsidRPr="008F2DC1">
          <w:rPr>
            <w:rStyle w:val="Hyperlink"/>
            <w:rFonts w:eastAsia="SimSun"/>
            <w:lang w:eastAsia="zh-CN"/>
          </w:rPr>
          <w:t>Searching for and Selecting a Patient</w:t>
        </w:r>
        <w:r w:rsidR="0055613C">
          <w:rPr>
            <w:webHidden/>
          </w:rPr>
          <w:tab/>
        </w:r>
        <w:r w:rsidR="0055613C">
          <w:rPr>
            <w:webHidden/>
          </w:rPr>
          <w:fldChar w:fldCharType="begin"/>
        </w:r>
        <w:r w:rsidR="0055613C">
          <w:rPr>
            <w:webHidden/>
          </w:rPr>
          <w:instrText xml:space="preserve"> PAGEREF _Toc162622115 \h </w:instrText>
        </w:r>
        <w:r w:rsidR="0055613C">
          <w:rPr>
            <w:webHidden/>
          </w:rPr>
        </w:r>
        <w:r w:rsidR="0055613C">
          <w:rPr>
            <w:webHidden/>
          </w:rPr>
          <w:fldChar w:fldCharType="separate"/>
        </w:r>
        <w:r w:rsidR="0055613C">
          <w:rPr>
            <w:webHidden/>
          </w:rPr>
          <w:t>29</w:t>
        </w:r>
        <w:r w:rsidR="0055613C">
          <w:rPr>
            <w:webHidden/>
          </w:rPr>
          <w:fldChar w:fldCharType="end"/>
        </w:r>
      </w:hyperlink>
    </w:p>
    <w:p w14:paraId="21CBD877" w14:textId="2B1B3CA9"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16" w:history="1">
        <w:r w:rsidR="0055613C" w:rsidRPr="008F2DC1">
          <w:rPr>
            <w:rStyle w:val="Hyperlink"/>
          </w:rPr>
          <w:t>7.1.1.</w:t>
        </w:r>
        <w:r w:rsidR="0055613C">
          <w:rPr>
            <w:rFonts w:asciiTheme="minorHAnsi" w:eastAsiaTheme="minorEastAsia" w:hAnsiTheme="minorHAnsi" w:cstheme="minorBidi"/>
            <w:kern w:val="2"/>
            <w:sz w:val="22"/>
            <w14:ligatures w14:val="standardContextual"/>
          </w:rPr>
          <w:tab/>
        </w:r>
        <w:r w:rsidR="0055613C" w:rsidRPr="008F2DC1">
          <w:rPr>
            <w:rStyle w:val="Hyperlink"/>
          </w:rPr>
          <w:t>VDIF Patient Search</w:t>
        </w:r>
        <w:r w:rsidR="0055613C">
          <w:rPr>
            <w:webHidden/>
          </w:rPr>
          <w:tab/>
        </w:r>
        <w:r w:rsidR="0055613C">
          <w:rPr>
            <w:webHidden/>
          </w:rPr>
          <w:fldChar w:fldCharType="begin"/>
        </w:r>
        <w:r w:rsidR="0055613C">
          <w:rPr>
            <w:webHidden/>
          </w:rPr>
          <w:instrText xml:space="preserve"> PAGEREF _Toc162622116 \h </w:instrText>
        </w:r>
        <w:r w:rsidR="0055613C">
          <w:rPr>
            <w:webHidden/>
          </w:rPr>
        </w:r>
        <w:r w:rsidR="0055613C">
          <w:rPr>
            <w:webHidden/>
          </w:rPr>
          <w:fldChar w:fldCharType="separate"/>
        </w:r>
        <w:r w:rsidR="0055613C">
          <w:rPr>
            <w:webHidden/>
          </w:rPr>
          <w:t>29</w:t>
        </w:r>
        <w:r w:rsidR="0055613C">
          <w:rPr>
            <w:webHidden/>
          </w:rPr>
          <w:fldChar w:fldCharType="end"/>
        </w:r>
      </w:hyperlink>
    </w:p>
    <w:p w14:paraId="243C0E6C" w14:textId="1A19AC00"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17" w:history="1">
        <w:r w:rsidR="0055613C" w:rsidRPr="008F2DC1">
          <w:rPr>
            <w:rStyle w:val="Hyperlink"/>
          </w:rPr>
          <w:t>7.2.</w:t>
        </w:r>
        <w:r w:rsidR="0055613C">
          <w:rPr>
            <w:rFonts w:asciiTheme="minorHAnsi" w:eastAsiaTheme="minorEastAsia" w:hAnsiTheme="minorHAnsi" w:cstheme="minorBidi"/>
            <w:b w:val="0"/>
            <w:kern w:val="2"/>
            <w:sz w:val="22"/>
            <w14:ligatures w14:val="standardContextual"/>
          </w:rPr>
          <w:tab/>
        </w:r>
        <w:r w:rsidR="0055613C" w:rsidRPr="008F2DC1">
          <w:rPr>
            <w:rStyle w:val="Hyperlink"/>
          </w:rPr>
          <w:t>Enter/Edit a BR Patient</w:t>
        </w:r>
        <w:r w:rsidR="0055613C">
          <w:rPr>
            <w:webHidden/>
          </w:rPr>
          <w:tab/>
        </w:r>
        <w:r w:rsidR="0055613C">
          <w:rPr>
            <w:webHidden/>
          </w:rPr>
          <w:fldChar w:fldCharType="begin"/>
        </w:r>
        <w:r w:rsidR="0055613C">
          <w:rPr>
            <w:webHidden/>
          </w:rPr>
          <w:instrText xml:space="preserve"> PAGEREF _Toc162622117 \h </w:instrText>
        </w:r>
        <w:r w:rsidR="0055613C">
          <w:rPr>
            <w:webHidden/>
          </w:rPr>
        </w:r>
        <w:r w:rsidR="0055613C">
          <w:rPr>
            <w:webHidden/>
          </w:rPr>
          <w:fldChar w:fldCharType="separate"/>
        </w:r>
        <w:r w:rsidR="0055613C">
          <w:rPr>
            <w:webHidden/>
          </w:rPr>
          <w:t>32</w:t>
        </w:r>
        <w:r w:rsidR="0055613C">
          <w:rPr>
            <w:webHidden/>
          </w:rPr>
          <w:fldChar w:fldCharType="end"/>
        </w:r>
      </w:hyperlink>
    </w:p>
    <w:p w14:paraId="2F01F9C3" w14:textId="6A585FC8" w:rsidR="0055613C" w:rsidRDefault="00206F78">
      <w:pPr>
        <w:pStyle w:val="TOC3"/>
        <w:tabs>
          <w:tab w:val="right" w:leader="dot" w:pos="9350"/>
        </w:tabs>
        <w:rPr>
          <w:rFonts w:asciiTheme="minorHAnsi" w:eastAsiaTheme="minorEastAsia" w:hAnsiTheme="minorHAnsi" w:cstheme="minorBidi"/>
          <w:kern w:val="2"/>
          <w:sz w:val="22"/>
          <w14:ligatures w14:val="standardContextual"/>
        </w:rPr>
      </w:pPr>
      <w:hyperlink w:anchor="_Toc162622118" w:history="1">
        <w:r w:rsidR="0055613C" w:rsidRPr="008F2DC1">
          <w:rPr>
            <w:rStyle w:val="Hyperlink"/>
            <w:rFonts w:eastAsia="SimSun"/>
            <w:bCs/>
            <w:iCs/>
            <w:lang w:eastAsia="zh-CN"/>
          </w:rPr>
          <w:t>Patient Enrollment</w:t>
        </w:r>
        <w:r w:rsidR="0055613C">
          <w:rPr>
            <w:webHidden/>
          </w:rPr>
          <w:tab/>
        </w:r>
        <w:r w:rsidR="0055613C">
          <w:rPr>
            <w:webHidden/>
          </w:rPr>
          <w:fldChar w:fldCharType="begin"/>
        </w:r>
        <w:r w:rsidR="0055613C">
          <w:rPr>
            <w:webHidden/>
          </w:rPr>
          <w:instrText xml:space="preserve"> PAGEREF _Toc162622118 \h </w:instrText>
        </w:r>
        <w:r w:rsidR="0055613C">
          <w:rPr>
            <w:webHidden/>
          </w:rPr>
        </w:r>
        <w:r w:rsidR="0055613C">
          <w:rPr>
            <w:webHidden/>
          </w:rPr>
          <w:fldChar w:fldCharType="separate"/>
        </w:r>
        <w:r w:rsidR="0055613C">
          <w:rPr>
            <w:webHidden/>
          </w:rPr>
          <w:t>33</w:t>
        </w:r>
        <w:r w:rsidR="0055613C">
          <w:rPr>
            <w:webHidden/>
          </w:rPr>
          <w:fldChar w:fldCharType="end"/>
        </w:r>
      </w:hyperlink>
    </w:p>
    <w:p w14:paraId="79D76DFA" w14:textId="14F62618"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19" w:history="1">
        <w:r w:rsidR="0055613C" w:rsidRPr="008F2DC1">
          <w:rPr>
            <w:rStyle w:val="Hyperlink"/>
            <w:rFonts w:eastAsia="SimSun"/>
            <w:bCs/>
            <w:iCs/>
            <w:lang w:eastAsia="zh-CN"/>
          </w:rPr>
          <w:t>7.2.1.</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bCs/>
            <w:iCs/>
            <w:lang w:eastAsia="zh-CN"/>
          </w:rPr>
          <w:t>Basic Information</w:t>
        </w:r>
        <w:r w:rsidR="0055613C">
          <w:rPr>
            <w:webHidden/>
          </w:rPr>
          <w:tab/>
        </w:r>
        <w:r w:rsidR="0055613C">
          <w:rPr>
            <w:webHidden/>
          </w:rPr>
          <w:fldChar w:fldCharType="begin"/>
        </w:r>
        <w:r w:rsidR="0055613C">
          <w:rPr>
            <w:webHidden/>
          </w:rPr>
          <w:instrText xml:space="preserve"> PAGEREF _Toc162622119 \h </w:instrText>
        </w:r>
        <w:r w:rsidR="0055613C">
          <w:rPr>
            <w:webHidden/>
          </w:rPr>
        </w:r>
        <w:r w:rsidR="0055613C">
          <w:rPr>
            <w:webHidden/>
          </w:rPr>
          <w:fldChar w:fldCharType="separate"/>
        </w:r>
        <w:r w:rsidR="0055613C">
          <w:rPr>
            <w:webHidden/>
          </w:rPr>
          <w:t>37</w:t>
        </w:r>
        <w:r w:rsidR="0055613C">
          <w:rPr>
            <w:webHidden/>
          </w:rPr>
          <w:fldChar w:fldCharType="end"/>
        </w:r>
      </w:hyperlink>
    </w:p>
    <w:p w14:paraId="58A2FC3E" w14:textId="6758E07C" w:rsidR="0055613C" w:rsidRDefault="00206F78">
      <w:pPr>
        <w:pStyle w:val="TOC4"/>
        <w:tabs>
          <w:tab w:val="left" w:pos="2160"/>
        </w:tabs>
        <w:rPr>
          <w:rFonts w:asciiTheme="minorHAnsi" w:eastAsiaTheme="minorEastAsia" w:hAnsiTheme="minorHAnsi" w:cstheme="minorBidi"/>
          <w:kern w:val="2"/>
          <w:sz w:val="22"/>
          <w:szCs w:val="22"/>
          <w14:ligatures w14:val="standardContextual"/>
        </w:rPr>
      </w:pPr>
      <w:hyperlink w:anchor="_Toc162622120" w:history="1">
        <w:r w:rsidR="0055613C" w:rsidRPr="008F2DC1">
          <w:rPr>
            <w:rStyle w:val="Hyperlink"/>
          </w:rPr>
          <w:t>7.2.1.1.</w:t>
        </w:r>
        <w:r w:rsidR="0055613C">
          <w:rPr>
            <w:rFonts w:asciiTheme="minorHAnsi" w:eastAsiaTheme="minorEastAsia" w:hAnsiTheme="minorHAnsi" w:cstheme="minorBidi"/>
            <w:kern w:val="2"/>
            <w:sz w:val="22"/>
            <w:szCs w:val="22"/>
            <w14:ligatures w14:val="standardContextual"/>
          </w:rPr>
          <w:tab/>
        </w:r>
        <w:r w:rsidR="0055613C" w:rsidRPr="008F2DC1">
          <w:rPr>
            <w:rStyle w:val="Hyperlink"/>
          </w:rPr>
          <w:t>Ocular Health</w:t>
        </w:r>
        <w:r w:rsidR="0055613C">
          <w:rPr>
            <w:webHidden/>
          </w:rPr>
          <w:tab/>
        </w:r>
        <w:r w:rsidR="0055613C">
          <w:rPr>
            <w:webHidden/>
          </w:rPr>
          <w:fldChar w:fldCharType="begin"/>
        </w:r>
        <w:r w:rsidR="0055613C">
          <w:rPr>
            <w:webHidden/>
          </w:rPr>
          <w:instrText xml:space="preserve"> PAGEREF _Toc162622120 \h </w:instrText>
        </w:r>
        <w:r w:rsidR="0055613C">
          <w:rPr>
            <w:webHidden/>
          </w:rPr>
        </w:r>
        <w:r w:rsidR="0055613C">
          <w:rPr>
            <w:webHidden/>
          </w:rPr>
          <w:fldChar w:fldCharType="separate"/>
        </w:r>
        <w:r w:rsidR="0055613C">
          <w:rPr>
            <w:webHidden/>
          </w:rPr>
          <w:t>39</w:t>
        </w:r>
        <w:r w:rsidR="0055613C">
          <w:rPr>
            <w:webHidden/>
          </w:rPr>
          <w:fldChar w:fldCharType="end"/>
        </w:r>
      </w:hyperlink>
    </w:p>
    <w:p w14:paraId="7FB3AA11" w14:textId="5A8620CB" w:rsidR="0055613C" w:rsidRDefault="00206F78">
      <w:pPr>
        <w:pStyle w:val="TOC4"/>
        <w:tabs>
          <w:tab w:val="left" w:pos="2160"/>
        </w:tabs>
        <w:rPr>
          <w:rFonts w:asciiTheme="minorHAnsi" w:eastAsiaTheme="minorEastAsia" w:hAnsiTheme="minorHAnsi" w:cstheme="minorBidi"/>
          <w:kern w:val="2"/>
          <w:sz w:val="22"/>
          <w:szCs w:val="22"/>
          <w14:ligatures w14:val="standardContextual"/>
        </w:rPr>
      </w:pPr>
      <w:hyperlink w:anchor="_Toc162622121" w:history="1">
        <w:r w:rsidR="0055613C" w:rsidRPr="008F2DC1">
          <w:rPr>
            <w:rStyle w:val="Hyperlink"/>
          </w:rPr>
          <w:t>7.2.1.2.</w:t>
        </w:r>
        <w:r w:rsidR="0055613C">
          <w:rPr>
            <w:rFonts w:asciiTheme="minorHAnsi" w:eastAsiaTheme="minorEastAsia" w:hAnsiTheme="minorHAnsi" w:cstheme="minorBidi"/>
            <w:kern w:val="2"/>
            <w:sz w:val="22"/>
            <w:szCs w:val="22"/>
            <w14:ligatures w14:val="standardContextual"/>
          </w:rPr>
          <w:tab/>
        </w:r>
        <w:r w:rsidR="0055613C" w:rsidRPr="008F2DC1">
          <w:rPr>
            <w:rStyle w:val="Hyperlink"/>
          </w:rPr>
          <w:t>Patient History</w:t>
        </w:r>
        <w:r w:rsidR="0055613C">
          <w:rPr>
            <w:webHidden/>
          </w:rPr>
          <w:tab/>
        </w:r>
        <w:r w:rsidR="0055613C">
          <w:rPr>
            <w:webHidden/>
          </w:rPr>
          <w:fldChar w:fldCharType="begin"/>
        </w:r>
        <w:r w:rsidR="0055613C">
          <w:rPr>
            <w:webHidden/>
          </w:rPr>
          <w:instrText xml:space="preserve"> PAGEREF _Toc162622121 \h </w:instrText>
        </w:r>
        <w:r w:rsidR="0055613C">
          <w:rPr>
            <w:webHidden/>
          </w:rPr>
        </w:r>
        <w:r w:rsidR="0055613C">
          <w:rPr>
            <w:webHidden/>
          </w:rPr>
          <w:fldChar w:fldCharType="separate"/>
        </w:r>
        <w:r w:rsidR="0055613C">
          <w:rPr>
            <w:webHidden/>
          </w:rPr>
          <w:t>39</w:t>
        </w:r>
        <w:r w:rsidR="0055613C">
          <w:rPr>
            <w:webHidden/>
          </w:rPr>
          <w:fldChar w:fldCharType="end"/>
        </w:r>
      </w:hyperlink>
    </w:p>
    <w:p w14:paraId="2A903C52" w14:textId="4A040FF6"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22" w:history="1">
        <w:r w:rsidR="0055613C" w:rsidRPr="008F2DC1">
          <w:rPr>
            <w:rStyle w:val="Hyperlink"/>
            <w:rFonts w:eastAsia="SimSun"/>
            <w:lang w:eastAsia="zh-CN"/>
          </w:rPr>
          <w:t>7.2.2.</w:t>
        </w:r>
        <w:r w:rsidR="0055613C">
          <w:rPr>
            <w:rFonts w:asciiTheme="minorHAnsi" w:eastAsiaTheme="minorEastAsia" w:hAnsiTheme="minorHAnsi" w:cstheme="minorBidi"/>
            <w:kern w:val="2"/>
            <w:sz w:val="22"/>
            <w14:ligatures w14:val="standardContextual"/>
          </w:rPr>
          <w:tab/>
        </w:r>
        <w:r w:rsidR="0055613C" w:rsidRPr="008F2DC1">
          <w:rPr>
            <w:rStyle w:val="Hyperlink"/>
            <w:rFonts w:eastAsia="SimSun"/>
            <w:lang w:eastAsia="zh-CN"/>
          </w:rPr>
          <w:t>Financial/Benefits</w:t>
        </w:r>
        <w:r w:rsidR="0055613C">
          <w:rPr>
            <w:webHidden/>
          </w:rPr>
          <w:tab/>
        </w:r>
        <w:r w:rsidR="0055613C">
          <w:rPr>
            <w:webHidden/>
          </w:rPr>
          <w:fldChar w:fldCharType="begin"/>
        </w:r>
        <w:r w:rsidR="0055613C">
          <w:rPr>
            <w:webHidden/>
          </w:rPr>
          <w:instrText xml:space="preserve"> PAGEREF _Toc162622122 \h </w:instrText>
        </w:r>
        <w:r w:rsidR="0055613C">
          <w:rPr>
            <w:webHidden/>
          </w:rPr>
        </w:r>
        <w:r w:rsidR="0055613C">
          <w:rPr>
            <w:webHidden/>
          </w:rPr>
          <w:fldChar w:fldCharType="separate"/>
        </w:r>
        <w:r w:rsidR="0055613C">
          <w:rPr>
            <w:webHidden/>
          </w:rPr>
          <w:t>40</w:t>
        </w:r>
        <w:r w:rsidR="0055613C">
          <w:rPr>
            <w:webHidden/>
          </w:rPr>
          <w:fldChar w:fldCharType="end"/>
        </w:r>
      </w:hyperlink>
    </w:p>
    <w:p w14:paraId="7A66F039" w14:textId="53584002" w:rsidR="0055613C" w:rsidRDefault="00206F78">
      <w:pPr>
        <w:pStyle w:val="TOC4"/>
        <w:tabs>
          <w:tab w:val="left" w:pos="2160"/>
        </w:tabs>
        <w:rPr>
          <w:rFonts w:asciiTheme="minorHAnsi" w:eastAsiaTheme="minorEastAsia" w:hAnsiTheme="minorHAnsi" w:cstheme="minorBidi"/>
          <w:kern w:val="2"/>
          <w:sz w:val="22"/>
          <w:szCs w:val="22"/>
          <w14:ligatures w14:val="standardContextual"/>
        </w:rPr>
      </w:pPr>
      <w:hyperlink w:anchor="_Toc162622123" w:history="1">
        <w:r w:rsidR="0055613C" w:rsidRPr="008F2DC1">
          <w:rPr>
            <w:rStyle w:val="Hyperlink"/>
            <w:bCs/>
          </w:rPr>
          <w:t>7.2.2.1.</w:t>
        </w:r>
        <w:r w:rsidR="0055613C">
          <w:rPr>
            <w:rFonts w:asciiTheme="minorHAnsi" w:eastAsiaTheme="minorEastAsia" w:hAnsiTheme="minorHAnsi" w:cstheme="minorBidi"/>
            <w:kern w:val="2"/>
            <w:sz w:val="22"/>
            <w:szCs w:val="22"/>
            <w14:ligatures w14:val="standardContextual"/>
          </w:rPr>
          <w:tab/>
        </w:r>
        <w:r w:rsidR="0055613C" w:rsidRPr="008F2DC1">
          <w:rPr>
            <w:rStyle w:val="Hyperlink"/>
            <w:bCs/>
          </w:rPr>
          <w:t>Domestic Information</w:t>
        </w:r>
        <w:r w:rsidR="0055613C">
          <w:rPr>
            <w:webHidden/>
          </w:rPr>
          <w:tab/>
        </w:r>
        <w:r w:rsidR="0055613C">
          <w:rPr>
            <w:webHidden/>
          </w:rPr>
          <w:fldChar w:fldCharType="begin"/>
        </w:r>
        <w:r w:rsidR="0055613C">
          <w:rPr>
            <w:webHidden/>
          </w:rPr>
          <w:instrText xml:space="preserve"> PAGEREF _Toc162622123 \h </w:instrText>
        </w:r>
        <w:r w:rsidR="0055613C">
          <w:rPr>
            <w:webHidden/>
          </w:rPr>
        </w:r>
        <w:r w:rsidR="0055613C">
          <w:rPr>
            <w:webHidden/>
          </w:rPr>
          <w:fldChar w:fldCharType="separate"/>
        </w:r>
        <w:r w:rsidR="0055613C">
          <w:rPr>
            <w:webHidden/>
          </w:rPr>
          <w:t>40</w:t>
        </w:r>
        <w:r w:rsidR="0055613C">
          <w:rPr>
            <w:webHidden/>
          </w:rPr>
          <w:fldChar w:fldCharType="end"/>
        </w:r>
      </w:hyperlink>
    </w:p>
    <w:p w14:paraId="5A1AC420" w14:textId="0B7A6540" w:rsidR="0055613C" w:rsidRDefault="00206F78">
      <w:pPr>
        <w:pStyle w:val="TOC4"/>
        <w:tabs>
          <w:tab w:val="left" w:pos="2160"/>
        </w:tabs>
        <w:rPr>
          <w:rFonts w:asciiTheme="minorHAnsi" w:eastAsiaTheme="minorEastAsia" w:hAnsiTheme="minorHAnsi" w:cstheme="minorBidi"/>
          <w:kern w:val="2"/>
          <w:sz w:val="22"/>
          <w:szCs w:val="22"/>
          <w14:ligatures w14:val="standardContextual"/>
        </w:rPr>
      </w:pPr>
      <w:hyperlink w:anchor="_Toc162622124" w:history="1">
        <w:r w:rsidR="0055613C" w:rsidRPr="008F2DC1">
          <w:rPr>
            <w:rStyle w:val="Hyperlink"/>
            <w:bCs/>
          </w:rPr>
          <w:t>7.2.2.2.</w:t>
        </w:r>
        <w:r w:rsidR="0055613C">
          <w:rPr>
            <w:rFonts w:asciiTheme="minorHAnsi" w:eastAsiaTheme="minorEastAsia" w:hAnsiTheme="minorHAnsi" w:cstheme="minorBidi"/>
            <w:kern w:val="2"/>
            <w:sz w:val="22"/>
            <w:szCs w:val="22"/>
            <w14:ligatures w14:val="standardContextual"/>
          </w:rPr>
          <w:tab/>
        </w:r>
        <w:r w:rsidR="0055613C" w:rsidRPr="008F2DC1">
          <w:rPr>
            <w:rStyle w:val="Hyperlink"/>
            <w:bCs/>
          </w:rPr>
          <w:t>Living Arrangements</w:t>
        </w:r>
        <w:r w:rsidR="0055613C">
          <w:rPr>
            <w:webHidden/>
          </w:rPr>
          <w:tab/>
        </w:r>
        <w:r w:rsidR="0055613C">
          <w:rPr>
            <w:webHidden/>
          </w:rPr>
          <w:fldChar w:fldCharType="begin"/>
        </w:r>
        <w:r w:rsidR="0055613C">
          <w:rPr>
            <w:webHidden/>
          </w:rPr>
          <w:instrText xml:space="preserve"> PAGEREF _Toc162622124 \h </w:instrText>
        </w:r>
        <w:r w:rsidR="0055613C">
          <w:rPr>
            <w:webHidden/>
          </w:rPr>
        </w:r>
        <w:r w:rsidR="0055613C">
          <w:rPr>
            <w:webHidden/>
          </w:rPr>
          <w:fldChar w:fldCharType="separate"/>
        </w:r>
        <w:r w:rsidR="0055613C">
          <w:rPr>
            <w:webHidden/>
          </w:rPr>
          <w:t>41</w:t>
        </w:r>
        <w:r w:rsidR="0055613C">
          <w:rPr>
            <w:webHidden/>
          </w:rPr>
          <w:fldChar w:fldCharType="end"/>
        </w:r>
      </w:hyperlink>
    </w:p>
    <w:p w14:paraId="4FE2DE8F" w14:textId="074E489B" w:rsidR="0055613C" w:rsidRDefault="00206F78">
      <w:pPr>
        <w:pStyle w:val="TOC4"/>
        <w:tabs>
          <w:tab w:val="left" w:pos="2160"/>
        </w:tabs>
        <w:rPr>
          <w:rFonts w:asciiTheme="minorHAnsi" w:eastAsiaTheme="minorEastAsia" w:hAnsiTheme="minorHAnsi" w:cstheme="minorBidi"/>
          <w:kern w:val="2"/>
          <w:sz w:val="22"/>
          <w:szCs w:val="22"/>
          <w14:ligatures w14:val="standardContextual"/>
        </w:rPr>
      </w:pPr>
      <w:hyperlink w:anchor="_Toc162622125" w:history="1">
        <w:r w:rsidR="0055613C" w:rsidRPr="008F2DC1">
          <w:rPr>
            <w:rStyle w:val="Hyperlink"/>
            <w:bCs/>
          </w:rPr>
          <w:t>7.2.2.3.</w:t>
        </w:r>
        <w:r w:rsidR="0055613C">
          <w:rPr>
            <w:rFonts w:asciiTheme="minorHAnsi" w:eastAsiaTheme="minorEastAsia" w:hAnsiTheme="minorHAnsi" w:cstheme="minorBidi"/>
            <w:kern w:val="2"/>
            <w:sz w:val="22"/>
            <w:szCs w:val="22"/>
            <w14:ligatures w14:val="standardContextual"/>
          </w:rPr>
          <w:tab/>
        </w:r>
        <w:r w:rsidR="0055613C" w:rsidRPr="008F2DC1">
          <w:rPr>
            <w:rStyle w:val="Hyperlink"/>
            <w:bCs/>
          </w:rPr>
          <w:t>Other Health</w:t>
        </w:r>
        <w:r w:rsidR="0055613C">
          <w:rPr>
            <w:webHidden/>
          </w:rPr>
          <w:tab/>
        </w:r>
        <w:r w:rsidR="0055613C">
          <w:rPr>
            <w:webHidden/>
          </w:rPr>
          <w:fldChar w:fldCharType="begin"/>
        </w:r>
        <w:r w:rsidR="0055613C">
          <w:rPr>
            <w:webHidden/>
          </w:rPr>
          <w:instrText xml:space="preserve"> PAGEREF _Toc162622125 \h </w:instrText>
        </w:r>
        <w:r w:rsidR="0055613C">
          <w:rPr>
            <w:webHidden/>
          </w:rPr>
        </w:r>
        <w:r w:rsidR="0055613C">
          <w:rPr>
            <w:webHidden/>
          </w:rPr>
          <w:fldChar w:fldCharType="separate"/>
        </w:r>
        <w:r w:rsidR="0055613C">
          <w:rPr>
            <w:webHidden/>
          </w:rPr>
          <w:t>42</w:t>
        </w:r>
        <w:r w:rsidR="0055613C">
          <w:rPr>
            <w:webHidden/>
          </w:rPr>
          <w:fldChar w:fldCharType="end"/>
        </w:r>
      </w:hyperlink>
    </w:p>
    <w:p w14:paraId="4D80F31C" w14:textId="4765E06B" w:rsidR="0055613C" w:rsidRDefault="00206F78">
      <w:pPr>
        <w:pStyle w:val="TOC4"/>
        <w:tabs>
          <w:tab w:val="left" w:pos="2160"/>
        </w:tabs>
        <w:rPr>
          <w:rFonts w:asciiTheme="minorHAnsi" w:eastAsiaTheme="minorEastAsia" w:hAnsiTheme="minorHAnsi" w:cstheme="minorBidi"/>
          <w:kern w:val="2"/>
          <w:sz w:val="22"/>
          <w:szCs w:val="22"/>
          <w14:ligatures w14:val="standardContextual"/>
        </w:rPr>
      </w:pPr>
      <w:hyperlink w:anchor="_Toc162622126" w:history="1">
        <w:r w:rsidR="0055613C" w:rsidRPr="008F2DC1">
          <w:rPr>
            <w:rStyle w:val="Hyperlink"/>
            <w:bCs/>
          </w:rPr>
          <w:t>7.2.2.4.</w:t>
        </w:r>
        <w:r w:rsidR="0055613C">
          <w:rPr>
            <w:rFonts w:asciiTheme="minorHAnsi" w:eastAsiaTheme="minorEastAsia" w:hAnsiTheme="minorHAnsi" w:cstheme="minorBidi"/>
            <w:kern w:val="2"/>
            <w:sz w:val="22"/>
            <w:szCs w:val="22"/>
            <w14:ligatures w14:val="standardContextual"/>
          </w:rPr>
          <w:tab/>
        </w:r>
        <w:r w:rsidR="0055613C" w:rsidRPr="008F2DC1">
          <w:rPr>
            <w:rStyle w:val="Hyperlink"/>
            <w:bCs/>
          </w:rPr>
          <w:t>Medical Treatment</w:t>
        </w:r>
        <w:r w:rsidR="0055613C">
          <w:rPr>
            <w:webHidden/>
          </w:rPr>
          <w:tab/>
        </w:r>
        <w:r w:rsidR="0055613C">
          <w:rPr>
            <w:webHidden/>
          </w:rPr>
          <w:fldChar w:fldCharType="begin"/>
        </w:r>
        <w:r w:rsidR="0055613C">
          <w:rPr>
            <w:webHidden/>
          </w:rPr>
          <w:instrText xml:space="preserve"> PAGEREF _Toc162622126 \h </w:instrText>
        </w:r>
        <w:r w:rsidR="0055613C">
          <w:rPr>
            <w:webHidden/>
          </w:rPr>
        </w:r>
        <w:r w:rsidR="0055613C">
          <w:rPr>
            <w:webHidden/>
          </w:rPr>
          <w:fldChar w:fldCharType="separate"/>
        </w:r>
        <w:r w:rsidR="0055613C">
          <w:rPr>
            <w:webHidden/>
          </w:rPr>
          <w:t>42</w:t>
        </w:r>
        <w:r w:rsidR="0055613C">
          <w:rPr>
            <w:webHidden/>
          </w:rPr>
          <w:fldChar w:fldCharType="end"/>
        </w:r>
      </w:hyperlink>
    </w:p>
    <w:p w14:paraId="66FB46DF" w14:textId="09AFC152" w:rsidR="0055613C" w:rsidRDefault="00206F78">
      <w:pPr>
        <w:pStyle w:val="TOC4"/>
        <w:tabs>
          <w:tab w:val="left" w:pos="2160"/>
        </w:tabs>
        <w:rPr>
          <w:rFonts w:asciiTheme="minorHAnsi" w:eastAsiaTheme="minorEastAsia" w:hAnsiTheme="minorHAnsi" w:cstheme="minorBidi"/>
          <w:kern w:val="2"/>
          <w:sz w:val="22"/>
          <w:szCs w:val="22"/>
          <w14:ligatures w14:val="standardContextual"/>
        </w:rPr>
      </w:pPr>
      <w:hyperlink w:anchor="_Toc162622127" w:history="1">
        <w:r w:rsidR="0055613C" w:rsidRPr="008F2DC1">
          <w:rPr>
            <w:rStyle w:val="Hyperlink"/>
            <w:bCs/>
          </w:rPr>
          <w:t>7.2.2.5.</w:t>
        </w:r>
        <w:r w:rsidR="0055613C">
          <w:rPr>
            <w:rFonts w:asciiTheme="minorHAnsi" w:eastAsiaTheme="minorEastAsia" w:hAnsiTheme="minorHAnsi" w:cstheme="minorBidi"/>
            <w:kern w:val="2"/>
            <w:sz w:val="22"/>
            <w:szCs w:val="22"/>
            <w14:ligatures w14:val="standardContextual"/>
          </w:rPr>
          <w:tab/>
        </w:r>
        <w:r w:rsidR="0055613C" w:rsidRPr="008F2DC1">
          <w:rPr>
            <w:rStyle w:val="Hyperlink"/>
            <w:bCs/>
          </w:rPr>
          <w:t>Blind Rehabilitation Experience</w:t>
        </w:r>
        <w:r w:rsidR="0055613C">
          <w:rPr>
            <w:webHidden/>
          </w:rPr>
          <w:tab/>
        </w:r>
        <w:r w:rsidR="0055613C">
          <w:rPr>
            <w:webHidden/>
          </w:rPr>
          <w:fldChar w:fldCharType="begin"/>
        </w:r>
        <w:r w:rsidR="0055613C">
          <w:rPr>
            <w:webHidden/>
          </w:rPr>
          <w:instrText xml:space="preserve"> PAGEREF _Toc162622127 \h </w:instrText>
        </w:r>
        <w:r w:rsidR="0055613C">
          <w:rPr>
            <w:webHidden/>
          </w:rPr>
        </w:r>
        <w:r w:rsidR="0055613C">
          <w:rPr>
            <w:webHidden/>
          </w:rPr>
          <w:fldChar w:fldCharType="separate"/>
        </w:r>
        <w:r w:rsidR="0055613C">
          <w:rPr>
            <w:webHidden/>
          </w:rPr>
          <w:t>42</w:t>
        </w:r>
        <w:r w:rsidR="0055613C">
          <w:rPr>
            <w:webHidden/>
          </w:rPr>
          <w:fldChar w:fldCharType="end"/>
        </w:r>
      </w:hyperlink>
    </w:p>
    <w:p w14:paraId="50DAC0B6" w14:textId="16AE56F5" w:rsidR="0055613C" w:rsidRDefault="00206F78">
      <w:pPr>
        <w:pStyle w:val="TOC4"/>
        <w:tabs>
          <w:tab w:val="left" w:pos="2160"/>
        </w:tabs>
        <w:rPr>
          <w:rFonts w:asciiTheme="minorHAnsi" w:eastAsiaTheme="minorEastAsia" w:hAnsiTheme="minorHAnsi" w:cstheme="minorBidi"/>
          <w:kern w:val="2"/>
          <w:sz w:val="22"/>
          <w:szCs w:val="22"/>
          <w14:ligatures w14:val="standardContextual"/>
        </w:rPr>
      </w:pPr>
      <w:hyperlink w:anchor="_Toc162622128" w:history="1">
        <w:r w:rsidR="0055613C" w:rsidRPr="008F2DC1">
          <w:rPr>
            <w:rStyle w:val="Hyperlink"/>
          </w:rPr>
          <w:t>7.2.2.6.</w:t>
        </w:r>
        <w:r w:rsidR="0055613C">
          <w:rPr>
            <w:rFonts w:asciiTheme="minorHAnsi" w:eastAsiaTheme="minorEastAsia" w:hAnsiTheme="minorHAnsi" w:cstheme="minorBidi"/>
            <w:kern w:val="2"/>
            <w:sz w:val="22"/>
            <w:szCs w:val="22"/>
            <w14:ligatures w14:val="standardContextual"/>
          </w:rPr>
          <w:tab/>
        </w:r>
        <w:r w:rsidR="0055613C" w:rsidRPr="008F2DC1">
          <w:rPr>
            <w:rStyle w:val="Hyperlink"/>
          </w:rPr>
          <w:t>Assessment Questions</w:t>
        </w:r>
        <w:r w:rsidR="0055613C">
          <w:rPr>
            <w:webHidden/>
          </w:rPr>
          <w:tab/>
        </w:r>
        <w:r w:rsidR="0055613C">
          <w:rPr>
            <w:webHidden/>
          </w:rPr>
          <w:fldChar w:fldCharType="begin"/>
        </w:r>
        <w:r w:rsidR="0055613C">
          <w:rPr>
            <w:webHidden/>
          </w:rPr>
          <w:instrText xml:space="preserve"> PAGEREF _Toc162622128 \h </w:instrText>
        </w:r>
        <w:r w:rsidR="0055613C">
          <w:rPr>
            <w:webHidden/>
          </w:rPr>
        </w:r>
        <w:r w:rsidR="0055613C">
          <w:rPr>
            <w:webHidden/>
          </w:rPr>
          <w:fldChar w:fldCharType="separate"/>
        </w:r>
        <w:r w:rsidR="0055613C">
          <w:rPr>
            <w:webHidden/>
          </w:rPr>
          <w:t>43</w:t>
        </w:r>
        <w:r w:rsidR="0055613C">
          <w:rPr>
            <w:webHidden/>
          </w:rPr>
          <w:fldChar w:fldCharType="end"/>
        </w:r>
      </w:hyperlink>
    </w:p>
    <w:p w14:paraId="731FEEF0" w14:textId="1E7958D6"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29" w:history="1">
        <w:r w:rsidR="0055613C" w:rsidRPr="008F2DC1">
          <w:rPr>
            <w:rStyle w:val="Hyperlink"/>
          </w:rPr>
          <w:t>7.3.</w:t>
        </w:r>
        <w:r w:rsidR="0055613C">
          <w:rPr>
            <w:rFonts w:asciiTheme="minorHAnsi" w:eastAsiaTheme="minorEastAsia" w:hAnsiTheme="minorHAnsi" w:cstheme="minorBidi"/>
            <w:b w:val="0"/>
            <w:kern w:val="2"/>
            <w:sz w:val="22"/>
            <w14:ligatures w14:val="standardContextual"/>
          </w:rPr>
          <w:tab/>
        </w:r>
        <w:r w:rsidR="0055613C" w:rsidRPr="008F2DC1">
          <w:rPr>
            <w:rStyle w:val="Hyperlink"/>
          </w:rPr>
          <w:t>Enter/Edit a Patient’s Status</w:t>
        </w:r>
        <w:r w:rsidR="0055613C">
          <w:rPr>
            <w:webHidden/>
          </w:rPr>
          <w:tab/>
        </w:r>
        <w:r w:rsidR="0055613C">
          <w:rPr>
            <w:webHidden/>
          </w:rPr>
          <w:fldChar w:fldCharType="begin"/>
        </w:r>
        <w:r w:rsidR="0055613C">
          <w:rPr>
            <w:webHidden/>
          </w:rPr>
          <w:instrText xml:space="preserve"> PAGEREF _Toc162622129 \h </w:instrText>
        </w:r>
        <w:r w:rsidR="0055613C">
          <w:rPr>
            <w:webHidden/>
          </w:rPr>
        </w:r>
        <w:r w:rsidR="0055613C">
          <w:rPr>
            <w:webHidden/>
          </w:rPr>
          <w:fldChar w:fldCharType="separate"/>
        </w:r>
        <w:r w:rsidR="0055613C">
          <w:rPr>
            <w:webHidden/>
          </w:rPr>
          <w:t>44</w:t>
        </w:r>
        <w:r w:rsidR="0055613C">
          <w:rPr>
            <w:webHidden/>
          </w:rPr>
          <w:fldChar w:fldCharType="end"/>
        </w:r>
      </w:hyperlink>
    </w:p>
    <w:p w14:paraId="2B1E71D0" w14:textId="7868428B"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30" w:history="1">
        <w:r w:rsidR="0055613C" w:rsidRPr="008F2DC1">
          <w:rPr>
            <w:rStyle w:val="Hyperlink"/>
            <w:bCs/>
            <w:iCs/>
          </w:rPr>
          <w:t>7.3.1.</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Current Patient Status</w:t>
        </w:r>
        <w:r w:rsidR="0055613C">
          <w:rPr>
            <w:webHidden/>
          </w:rPr>
          <w:tab/>
        </w:r>
        <w:r w:rsidR="0055613C">
          <w:rPr>
            <w:webHidden/>
          </w:rPr>
          <w:fldChar w:fldCharType="begin"/>
        </w:r>
        <w:r w:rsidR="0055613C">
          <w:rPr>
            <w:webHidden/>
          </w:rPr>
          <w:instrText xml:space="preserve"> PAGEREF _Toc162622130 \h </w:instrText>
        </w:r>
        <w:r w:rsidR="0055613C">
          <w:rPr>
            <w:webHidden/>
          </w:rPr>
        </w:r>
        <w:r w:rsidR="0055613C">
          <w:rPr>
            <w:webHidden/>
          </w:rPr>
          <w:fldChar w:fldCharType="separate"/>
        </w:r>
        <w:r w:rsidR="0055613C">
          <w:rPr>
            <w:webHidden/>
          </w:rPr>
          <w:t>45</w:t>
        </w:r>
        <w:r w:rsidR="0055613C">
          <w:rPr>
            <w:webHidden/>
          </w:rPr>
          <w:fldChar w:fldCharType="end"/>
        </w:r>
      </w:hyperlink>
    </w:p>
    <w:p w14:paraId="4A00FF85" w14:textId="723CC0CC"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31" w:history="1">
        <w:r w:rsidR="0055613C" w:rsidRPr="008F2DC1">
          <w:rPr>
            <w:rStyle w:val="Hyperlink"/>
            <w:bCs/>
            <w:iCs/>
          </w:rPr>
          <w:t>7.3.2.</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Changing a Patient’s Status</w:t>
        </w:r>
        <w:r w:rsidR="0055613C">
          <w:rPr>
            <w:webHidden/>
          </w:rPr>
          <w:tab/>
        </w:r>
        <w:r w:rsidR="0055613C">
          <w:rPr>
            <w:webHidden/>
          </w:rPr>
          <w:fldChar w:fldCharType="begin"/>
        </w:r>
        <w:r w:rsidR="0055613C">
          <w:rPr>
            <w:webHidden/>
          </w:rPr>
          <w:instrText xml:space="preserve"> PAGEREF _Toc162622131 \h </w:instrText>
        </w:r>
        <w:r w:rsidR="0055613C">
          <w:rPr>
            <w:webHidden/>
          </w:rPr>
        </w:r>
        <w:r w:rsidR="0055613C">
          <w:rPr>
            <w:webHidden/>
          </w:rPr>
          <w:fldChar w:fldCharType="separate"/>
        </w:r>
        <w:r w:rsidR="0055613C">
          <w:rPr>
            <w:webHidden/>
          </w:rPr>
          <w:t>45</w:t>
        </w:r>
        <w:r w:rsidR="0055613C">
          <w:rPr>
            <w:webHidden/>
          </w:rPr>
          <w:fldChar w:fldCharType="end"/>
        </w:r>
      </w:hyperlink>
    </w:p>
    <w:p w14:paraId="23576BAF" w14:textId="09485C75"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32" w:history="1">
        <w:r w:rsidR="0055613C" w:rsidRPr="008F2DC1">
          <w:rPr>
            <w:rStyle w:val="Hyperlink"/>
          </w:rPr>
          <w:t>7.4.</w:t>
        </w:r>
        <w:r w:rsidR="0055613C">
          <w:rPr>
            <w:rFonts w:asciiTheme="minorHAnsi" w:eastAsiaTheme="minorEastAsia" w:hAnsiTheme="minorHAnsi" w:cstheme="minorBidi"/>
            <w:b w:val="0"/>
            <w:kern w:val="2"/>
            <w:sz w:val="22"/>
            <w14:ligatures w14:val="standardContextual"/>
          </w:rPr>
          <w:tab/>
        </w:r>
        <w:r w:rsidR="0055613C" w:rsidRPr="008F2DC1">
          <w:rPr>
            <w:rStyle w:val="Hyperlink"/>
          </w:rPr>
          <w:t>Enter/Edit the Benefits &amp; Services Checklist</w:t>
        </w:r>
        <w:r w:rsidR="0055613C">
          <w:rPr>
            <w:webHidden/>
          </w:rPr>
          <w:tab/>
        </w:r>
        <w:r w:rsidR="0055613C">
          <w:rPr>
            <w:webHidden/>
          </w:rPr>
          <w:fldChar w:fldCharType="begin"/>
        </w:r>
        <w:r w:rsidR="0055613C">
          <w:rPr>
            <w:webHidden/>
          </w:rPr>
          <w:instrText xml:space="preserve"> PAGEREF _Toc162622132 \h </w:instrText>
        </w:r>
        <w:r w:rsidR="0055613C">
          <w:rPr>
            <w:webHidden/>
          </w:rPr>
        </w:r>
        <w:r w:rsidR="0055613C">
          <w:rPr>
            <w:webHidden/>
          </w:rPr>
          <w:fldChar w:fldCharType="separate"/>
        </w:r>
        <w:r w:rsidR="0055613C">
          <w:rPr>
            <w:webHidden/>
          </w:rPr>
          <w:t>46</w:t>
        </w:r>
        <w:r w:rsidR="0055613C">
          <w:rPr>
            <w:webHidden/>
          </w:rPr>
          <w:fldChar w:fldCharType="end"/>
        </w:r>
      </w:hyperlink>
    </w:p>
    <w:p w14:paraId="6BCACE4C" w14:textId="7ED07573"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33" w:history="1">
        <w:r w:rsidR="0055613C" w:rsidRPr="008F2DC1">
          <w:rPr>
            <w:rStyle w:val="Hyperlink"/>
            <w:bCs/>
            <w:iCs/>
          </w:rPr>
          <w:t>7.4.1.</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VA Benefits and Services</w:t>
        </w:r>
        <w:r w:rsidR="0055613C">
          <w:rPr>
            <w:webHidden/>
          </w:rPr>
          <w:tab/>
        </w:r>
        <w:r w:rsidR="0055613C">
          <w:rPr>
            <w:webHidden/>
          </w:rPr>
          <w:fldChar w:fldCharType="begin"/>
        </w:r>
        <w:r w:rsidR="0055613C">
          <w:rPr>
            <w:webHidden/>
          </w:rPr>
          <w:instrText xml:space="preserve"> PAGEREF _Toc162622133 \h </w:instrText>
        </w:r>
        <w:r w:rsidR="0055613C">
          <w:rPr>
            <w:webHidden/>
          </w:rPr>
        </w:r>
        <w:r w:rsidR="0055613C">
          <w:rPr>
            <w:webHidden/>
          </w:rPr>
          <w:fldChar w:fldCharType="separate"/>
        </w:r>
        <w:r w:rsidR="0055613C">
          <w:rPr>
            <w:webHidden/>
          </w:rPr>
          <w:t>47</w:t>
        </w:r>
        <w:r w:rsidR="0055613C">
          <w:rPr>
            <w:webHidden/>
          </w:rPr>
          <w:fldChar w:fldCharType="end"/>
        </w:r>
      </w:hyperlink>
    </w:p>
    <w:p w14:paraId="5E591C83" w14:textId="5129E365"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34" w:history="1">
        <w:r w:rsidR="0055613C" w:rsidRPr="008F2DC1">
          <w:rPr>
            <w:rStyle w:val="Hyperlink"/>
            <w:bCs/>
            <w:iCs/>
          </w:rPr>
          <w:t>7.4.2.</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Non-VA Benefits and Services</w:t>
        </w:r>
        <w:r w:rsidR="0055613C">
          <w:rPr>
            <w:webHidden/>
          </w:rPr>
          <w:tab/>
        </w:r>
        <w:r w:rsidR="0055613C">
          <w:rPr>
            <w:webHidden/>
          </w:rPr>
          <w:fldChar w:fldCharType="begin"/>
        </w:r>
        <w:r w:rsidR="0055613C">
          <w:rPr>
            <w:webHidden/>
          </w:rPr>
          <w:instrText xml:space="preserve"> PAGEREF _Toc162622134 \h </w:instrText>
        </w:r>
        <w:r w:rsidR="0055613C">
          <w:rPr>
            <w:webHidden/>
          </w:rPr>
        </w:r>
        <w:r w:rsidR="0055613C">
          <w:rPr>
            <w:webHidden/>
          </w:rPr>
          <w:fldChar w:fldCharType="separate"/>
        </w:r>
        <w:r w:rsidR="0055613C">
          <w:rPr>
            <w:webHidden/>
          </w:rPr>
          <w:t>48</w:t>
        </w:r>
        <w:r w:rsidR="0055613C">
          <w:rPr>
            <w:webHidden/>
          </w:rPr>
          <w:fldChar w:fldCharType="end"/>
        </w:r>
      </w:hyperlink>
    </w:p>
    <w:p w14:paraId="1BA7C4CE" w14:textId="53B85DDF"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35" w:history="1">
        <w:r w:rsidR="0055613C" w:rsidRPr="008F2DC1">
          <w:rPr>
            <w:rStyle w:val="Hyperlink"/>
            <w:bCs/>
            <w:iCs/>
          </w:rPr>
          <w:t>7.4.3.</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Local Benefits and Services</w:t>
        </w:r>
        <w:r w:rsidR="0055613C">
          <w:rPr>
            <w:webHidden/>
          </w:rPr>
          <w:tab/>
        </w:r>
        <w:r w:rsidR="0055613C">
          <w:rPr>
            <w:webHidden/>
          </w:rPr>
          <w:fldChar w:fldCharType="begin"/>
        </w:r>
        <w:r w:rsidR="0055613C">
          <w:rPr>
            <w:webHidden/>
          </w:rPr>
          <w:instrText xml:space="preserve"> PAGEREF _Toc162622135 \h </w:instrText>
        </w:r>
        <w:r w:rsidR="0055613C">
          <w:rPr>
            <w:webHidden/>
          </w:rPr>
        </w:r>
        <w:r w:rsidR="0055613C">
          <w:rPr>
            <w:webHidden/>
          </w:rPr>
          <w:fldChar w:fldCharType="separate"/>
        </w:r>
        <w:r w:rsidR="0055613C">
          <w:rPr>
            <w:webHidden/>
          </w:rPr>
          <w:t>50</w:t>
        </w:r>
        <w:r w:rsidR="0055613C">
          <w:rPr>
            <w:webHidden/>
          </w:rPr>
          <w:fldChar w:fldCharType="end"/>
        </w:r>
      </w:hyperlink>
    </w:p>
    <w:p w14:paraId="0E35C5F1" w14:textId="6A528A15"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36" w:history="1">
        <w:r w:rsidR="0055613C" w:rsidRPr="008F2DC1">
          <w:rPr>
            <w:rStyle w:val="Hyperlink"/>
          </w:rPr>
          <w:t>7.5.</w:t>
        </w:r>
        <w:r w:rsidR="0055613C">
          <w:rPr>
            <w:rFonts w:asciiTheme="minorHAnsi" w:eastAsiaTheme="minorEastAsia" w:hAnsiTheme="minorHAnsi" w:cstheme="minorBidi"/>
            <w:b w:val="0"/>
            <w:kern w:val="2"/>
            <w:sz w:val="22"/>
            <w14:ligatures w14:val="standardContextual"/>
          </w:rPr>
          <w:tab/>
        </w:r>
        <w:r w:rsidR="0055613C" w:rsidRPr="008F2DC1">
          <w:rPr>
            <w:rStyle w:val="Hyperlink"/>
          </w:rPr>
          <w:t>Enter/Edit Eye Exams (Eligibility)</w:t>
        </w:r>
        <w:r w:rsidR="0055613C">
          <w:rPr>
            <w:webHidden/>
          </w:rPr>
          <w:tab/>
        </w:r>
        <w:r w:rsidR="0055613C">
          <w:rPr>
            <w:webHidden/>
          </w:rPr>
          <w:fldChar w:fldCharType="begin"/>
        </w:r>
        <w:r w:rsidR="0055613C">
          <w:rPr>
            <w:webHidden/>
          </w:rPr>
          <w:instrText xml:space="preserve"> PAGEREF _Toc162622136 \h </w:instrText>
        </w:r>
        <w:r w:rsidR="0055613C">
          <w:rPr>
            <w:webHidden/>
          </w:rPr>
        </w:r>
        <w:r w:rsidR="0055613C">
          <w:rPr>
            <w:webHidden/>
          </w:rPr>
          <w:fldChar w:fldCharType="separate"/>
        </w:r>
        <w:r w:rsidR="0055613C">
          <w:rPr>
            <w:webHidden/>
          </w:rPr>
          <w:t>50</w:t>
        </w:r>
        <w:r w:rsidR="0055613C">
          <w:rPr>
            <w:webHidden/>
          </w:rPr>
          <w:fldChar w:fldCharType="end"/>
        </w:r>
      </w:hyperlink>
    </w:p>
    <w:p w14:paraId="3FF75D62" w14:textId="1447EE74"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37" w:history="1">
        <w:r w:rsidR="0055613C" w:rsidRPr="008F2DC1">
          <w:rPr>
            <w:rStyle w:val="Hyperlink"/>
            <w:bCs/>
            <w:iCs/>
          </w:rPr>
          <w:t>7.5.1.</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Existing Eye Exams</w:t>
        </w:r>
        <w:r w:rsidR="0055613C">
          <w:rPr>
            <w:webHidden/>
          </w:rPr>
          <w:tab/>
        </w:r>
        <w:r w:rsidR="0055613C">
          <w:rPr>
            <w:webHidden/>
          </w:rPr>
          <w:fldChar w:fldCharType="begin"/>
        </w:r>
        <w:r w:rsidR="0055613C">
          <w:rPr>
            <w:webHidden/>
          </w:rPr>
          <w:instrText xml:space="preserve"> PAGEREF _Toc162622137 \h </w:instrText>
        </w:r>
        <w:r w:rsidR="0055613C">
          <w:rPr>
            <w:webHidden/>
          </w:rPr>
        </w:r>
        <w:r w:rsidR="0055613C">
          <w:rPr>
            <w:webHidden/>
          </w:rPr>
          <w:fldChar w:fldCharType="separate"/>
        </w:r>
        <w:r w:rsidR="0055613C">
          <w:rPr>
            <w:webHidden/>
          </w:rPr>
          <w:t>51</w:t>
        </w:r>
        <w:r w:rsidR="0055613C">
          <w:rPr>
            <w:webHidden/>
          </w:rPr>
          <w:fldChar w:fldCharType="end"/>
        </w:r>
      </w:hyperlink>
    </w:p>
    <w:p w14:paraId="0FC6403C" w14:textId="15A8477A"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38" w:history="1">
        <w:r w:rsidR="0055613C" w:rsidRPr="008F2DC1">
          <w:rPr>
            <w:rStyle w:val="Hyperlink"/>
            <w:bCs/>
            <w:iCs/>
          </w:rPr>
          <w:t>7.5.2.</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Enter New Eye Exam</w:t>
        </w:r>
        <w:r w:rsidR="0055613C">
          <w:rPr>
            <w:webHidden/>
          </w:rPr>
          <w:tab/>
        </w:r>
        <w:r w:rsidR="0055613C">
          <w:rPr>
            <w:webHidden/>
          </w:rPr>
          <w:fldChar w:fldCharType="begin"/>
        </w:r>
        <w:r w:rsidR="0055613C">
          <w:rPr>
            <w:webHidden/>
          </w:rPr>
          <w:instrText xml:space="preserve"> PAGEREF _Toc162622138 \h </w:instrText>
        </w:r>
        <w:r w:rsidR="0055613C">
          <w:rPr>
            <w:webHidden/>
          </w:rPr>
        </w:r>
        <w:r w:rsidR="0055613C">
          <w:rPr>
            <w:webHidden/>
          </w:rPr>
          <w:fldChar w:fldCharType="separate"/>
        </w:r>
        <w:r w:rsidR="0055613C">
          <w:rPr>
            <w:webHidden/>
          </w:rPr>
          <w:t>51</w:t>
        </w:r>
        <w:r w:rsidR="0055613C">
          <w:rPr>
            <w:webHidden/>
          </w:rPr>
          <w:fldChar w:fldCharType="end"/>
        </w:r>
      </w:hyperlink>
    </w:p>
    <w:p w14:paraId="439B0A26" w14:textId="6E5035E2"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39" w:history="1">
        <w:r w:rsidR="0055613C" w:rsidRPr="008F2DC1">
          <w:rPr>
            <w:rStyle w:val="Hyperlink"/>
          </w:rPr>
          <w:t>7.6.</w:t>
        </w:r>
        <w:r w:rsidR="0055613C">
          <w:rPr>
            <w:rFonts w:asciiTheme="minorHAnsi" w:eastAsiaTheme="minorEastAsia" w:hAnsiTheme="minorHAnsi" w:cstheme="minorBidi"/>
            <w:b w:val="0"/>
            <w:kern w:val="2"/>
            <w:sz w:val="22"/>
            <w14:ligatures w14:val="standardContextual"/>
          </w:rPr>
          <w:tab/>
        </w:r>
        <w:r w:rsidR="0055613C" w:rsidRPr="008F2DC1">
          <w:rPr>
            <w:rStyle w:val="Hyperlink"/>
          </w:rPr>
          <w:t>Enter/Edit the VIST Annual Review</w:t>
        </w:r>
        <w:r w:rsidR="0055613C">
          <w:rPr>
            <w:webHidden/>
          </w:rPr>
          <w:tab/>
        </w:r>
        <w:r w:rsidR="0055613C">
          <w:rPr>
            <w:webHidden/>
          </w:rPr>
          <w:fldChar w:fldCharType="begin"/>
        </w:r>
        <w:r w:rsidR="0055613C">
          <w:rPr>
            <w:webHidden/>
          </w:rPr>
          <w:instrText xml:space="preserve"> PAGEREF _Toc162622139 \h </w:instrText>
        </w:r>
        <w:r w:rsidR="0055613C">
          <w:rPr>
            <w:webHidden/>
          </w:rPr>
        </w:r>
        <w:r w:rsidR="0055613C">
          <w:rPr>
            <w:webHidden/>
          </w:rPr>
          <w:fldChar w:fldCharType="separate"/>
        </w:r>
        <w:r w:rsidR="0055613C">
          <w:rPr>
            <w:webHidden/>
          </w:rPr>
          <w:t>53</w:t>
        </w:r>
        <w:r w:rsidR="0055613C">
          <w:rPr>
            <w:webHidden/>
          </w:rPr>
          <w:fldChar w:fldCharType="end"/>
        </w:r>
      </w:hyperlink>
    </w:p>
    <w:p w14:paraId="2DE1312B" w14:textId="502552E3"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40" w:history="1">
        <w:r w:rsidR="0055613C" w:rsidRPr="008F2DC1">
          <w:rPr>
            <w:rStyle w:val="Hyperlink"/>
            <w:bCs/>
            <w:iCs/>
          </w:rPr>
          <w:t>7.6.1.</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Existing VIST Annual Reviews</w:t>
        </w:r>
        <w:r w:rsidR="0055613C">
          <w:rPr>
            <w:webHidden/>
          </w:rPr>
          <w:tab/>
        </w:r>
        <w:r w:rsidR="0055613C">
          <w:rPr>
            <w:webHidden/>
          </w:rPr>
          <w:fldChar w:fldCharType="begin"/>
        </w:r>
        <w:r w:rsidR="0055613C">
          <w:rPr>
            <w:webHidden/>
          </w:rPr>
          <w:instrText xml:space="preserve"> PAGEREF _Toc162622140 \h </w:instrText>
        </w:r>
        <w:r w:rsidR="0055613C">
          <w:rPr>
            <w:webHidden/>
          </w:rPr>
        </w:r>
        <w:r w:rsidR="0055613C">
          <w:rPr>
            <w:webHidden/>
          </w:rPr>
          <w:fldChar w:fldCharType="separate"/>
        </w:r>
        <w:r w:rsidR="0055613C">
          <w:rPr>
            <w:webHidden/>
          </w:rPr>
          <w:t>54</w:t>
        </w:r>
        <w:r w:rsidR="0055613C">
          <w:rPr>
            <w:webHidden/>
          </w:rPr>
          <w:fldChar w:fldCharType="end"/>
        </w:r>
      </w:hyperlink>
    </w:p>
    <w:p w14:paraId="3327FE89" w14:textId="50FFDF57" w:rsidR="0055613C" w:rsidRDefault="00206F78">
      <w:pPr>
        <w:pStyle w:val="TOC3"/>
        <w:tabs>
          <w:tab w:val="left" w:pos="1627"/>
          <w:tab w:val="right" w:leader="dot" w:pos="9350"/>
        </w:tabs>
        <w:rPr>
          <w:rFonts w:asciiTheme="minorHAnsi" w:eastAsiaTheme="minorEastAsia" w:hAnsiTheme="minorHAnsi" w:cstheme="minorBidi"/>
          <w:kern w:val="2"/>
          <w:sz w:val="22"/>
          <w14:ligatures w14:val="standardContextual"/>
        </w:rPr>
      </w:pPr>
      <w:hyperlink w:anchor="_Toc162622141" w:history="1">
        <w:r w:rsidR="0055613C" w:rsidRPr="008F2DC1">
          <w:rPr>
            <w:rStyle w:val="Hyperlink"/>
            <w:bCs/>
            <w:iCs/>
          </w:rPr>
          <w:t>7.6.2.</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Enter New VIST Annual Review</w:t>
        </w:r>
        <w:r w:rsidR="0055613C">
          <w:rPr>
            <w:webHidden/>
          </w:rPr>
          <w:tab/>
        </w:r>
        <w:r w:rsidR="0055613C">
          <w:rPr>
            <w:webHidden/>
          </w:rPr>
          <w:fldChar w:fldCharType="begin"/>
        </w:r>
        <w:r w:rsidR="0055613C">
          <w:rPr>
            <w:webHidden/>
          </w:rPr>
          <w:instrText xml:space="preserve"> PAGEREF _Toc162622141 \h </w:instrText>
        </w:r>
        <w:r w:rsidR="0055613C">
          <w:rPr>
            <w:webHidden/>
          </w:rPr>
        </w:r>
        <w:r w:rsidR="0055613C">
          <w:rPr>
            <w:webHidden/>
          </w:rPr>
          <w:fldChar w:fldCharType="separate"/>
        </w:r>
        <w:r w:rsidR="0055613C">
          <w:rPr>
            <w:webHidden/>
          </w:rPr>
          <w:t>54</w:t>
        </w:r>
        <w:r w:rsidR="0055613C">
          <w:rPr>
            <w:webHidden/>
          </w:rPr>
          <w:fldChar w:fldCharType="end"/>
        </w:r>
      </w:hyperlink>
    </w:p>
    <w:p w14:paraId="205CA54A" w14:textId="562FB571"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42" w:history="1">
        <w:r w:rsidR="0055613C" w:rsidRPr="008F2DC1">
          <w:rPr>
            <w:rStyle w:val="Hyperlink"/>
          </w:rPr>
          <w:t>7.7.</w:t>
        </w:r>
        <w:r w:rsidR="0055613C">
          <w:rPr>
            <w:rFonts w:asciiTheme="minorHAnsi" w:eastAsiaTheme="minorEastAsia" w:hAnsiTheme="minorHAnsi" w:cstheme="minorBidi"/>
            <w:b w:val="0"/>
            <w:kern w:val="2"/>
            <w:sz w:val="22"/>
            <w14:ligatures w14:val="standardContextual"/>
          </w:rPr>
          <w:tab/>
        </w:r>
        <w:r w:rsidR="0055613C" w:rsidRPr="008F2DC1">
          <w:rPr>
            <w:rStyle w:val="Hyperlink"/>
          </w:rPr>
          <w:t>Create Referral</w:t>
        </w:r>
        <w:r w:rsidR="0055613C">
          <w:rPr>
            <w:webHidden/>
          </w:rPr>
          <w:tab/>
        </w:r>
        <w:r w:rsidR="0055613C">
          <w:rPr>
            <w:webHidden/>
          </w:rPr>
          <w:fldChar w:fldCharType="begin"/>
        </w:r>
        <w:r w:rsidR="0055613C">
          <w:rPr>
            <w:webHidden/>
          </w:rPr>
          <w:instrText xml:space="preserve"> PAGEREF _Toc162622142 \h </w:instrText>
        </w:r>
        <w:r w:rsidR="0055613C">
          <w:rPr>
            <w:webHidden/>
          </w:rPr>
        </w:r>
        <w:r w:rsidR="0055613C">
          <w:rPr>
            <w:webHidden/>
          </w:rPr>
          <w:fldChar w:fldCharType="separate"/>
        </w:r>
        <w:r w:rsidR="0055613C">
          <w:rPr>
            <w:webHidden/>
          </w:rPr>
          <w:t>55</w:t>
        </w:r>
        <w:r w:rsidR="0055613C">
          <w:rPr>
            <w:webHidden/>
          </w:rPr>
          <w:fldChar w:fldCharType="end"/>
        </w:r>
      </w:hyperlink>
    </w:p>
    <w:p w14:paraId="1D3DC15B" w14:textId="7180F792"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43" w:history="1">
        <w:r w:rsidR="0055613C" w:rsidRPr="008F2DC1">
          <w:rPr>
            <w:rStyle w:val="Hyperlink"/>
          </w:rPr>
          <w:t>7.8.</w:t>
        </w:r>
        <w:r w:rsidR="0055613C">
          <w:rPr>
            <w:rFonts w:asciiTheme="minorHAnsi" w:eastAsiaTheme="minorEastAsia" w:hAnsiTheme="minorHAnsi" w:cstheme="minorBidi"/>
            <w:b w:val="0"/>
            <w:kern w:val="2"/>
            <w:sz w:val="22"/>
            <w14:ligatures w14:val="standardContextual"/>
          </w:rPr>
          <w:tab/>
        </w:r>
        <w:r w:rsidR="0055613C" w:rsidRPr="008F2DC1">
          <w:rPr>
            <w:rStyle w:val="Hyperlink"/>
          </w:rPr>
          <w:t>Modifying a Referral (Search)</w:t>
        </w:r>
        <w:r w:rsidR="0055613C">
          <w:rPr>
            <w:webHidden/>
          </w:rPr>
          <w:tab/>
        </w:r>
        <w:r w:rsidR="0055613C">
          <w:rPr>
            <w:webHidden/>
          </w:rPr>
          <w:fldChar w:fldCharType="begin"/>
        </w:r>
        <w:r w:rsidR="0055613C">
          <w:rPr>
            <w:webHidden/>
          </w:rPr>
          <w:instrText xml:space="preserve"> PAGEREF _Toc162622143 \h </w:instrText>
        </w:r>
        <w:r w:rsidR="0055613C">
          <w:rPr>
            <w:webHidden/>
          </w:rPr>
        </w:r>
        <w:r w:rsidR="0055613C">
          <w:rPr>
            <w:webHidden/>
          </w:rPr>
          <w:fldChar w:fldCharType="separate"/>
        </w:r>
        <w:r w:rsidR="0055613C">
          <w:rPr>
            <w:webHidden/>
          </w:rPr>
          <w:t>59</w:t>
        </w:r>
        <w:r w:rsidR="0055613C">
          <w:rPr>
            <w:webHidden/>
          </w:rPr>
          <w:fldChar w:fldCharType="end"/>
        </w:r>
      </w:hyperlink>
    </w:p>
    <w:p w14:paraId="652F7FBF" w14:textId="44D57776"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44" w:history="1">
        <w:r w:rsidR="0055613C" w:rsidRPr="008F2DC1">
          <w:rPr>
            <w:rStyle w:val="Hyperlink"/>
          </w:rPr>
          <w:t>7.9.</w:t>
        </w:r>
        <w:r w:rsidR="0055613C">
          <w:rPr>
            <w:rFonts w:asciiTheme="minorHAnsi" w:eastAsiaTheme="minorEastAsia" w:hAnsiTheme="minorHAnsi" w:cstheme="minorBidi"/>
            <w:b w:val="0"/>
            <w:kern w:val="2"/>
            <w:sz w:val="22"/>
            <w14:ligatures w14:val="standardContextual"/>
          </w:rPr>
          <w:tab/>
        </w:r>
        <w:r w:rsidR="0055613C" w:rsidRPr="008F2DC1">
          <w:rPr>
            <w:rStyle w:val="Hyperlink"/>
          </w:rPr>
          <w:t>Modifying a Referral By Patient</w:t>
        </w:r>
        <w:r w:rsidR="0055613C">
          <w:rPr>
            <w:webHidden/>
          </w:rPr>
          <w:tab/>
        </w:r>
        <w:r w:rsidR="0055613C">
          <w:rPr>
            <w:webHidden/>
          </w:rPr>
          <w:fldChar w:fldCharType="begin"/>
        </w:r>
        <w:r w:rsidR="0055613C">
          <w:rPr>
            <w:webHidden/>
          </w:rPr>
          <w:instrText xml:space="preserve"> PAGEREF _Toc162622144 \h </w:instrText>
        </w:r>
        <w:r w:rsidR="0055613C">
          <w:rPr>
            <w:webHidden/>
          </w:rPr>
        </w:r>
        <w:r w:rsidR="0055613C">
          <w:rPr>
            <w:webHidden/>
          </w:rPr>
          <w:fldChar w:fldCharType="separate"/>
        </w:r>
        <w:r w:rsidR="0055613C">
          <w:rPr>
            <w:webHidden/>
          </w:rPr>
          <w:t>65</w:t>
        </w:r>
        <w:r w:rsidR="0055613C">
          <w:rPr>
            <w:webHidden/>
          </w:rPr>
          <w:fldChar w:fldCharType="end"/>
        </w:r>
      </w:hyperlink>
    </w:p>
    <w:p w14:paraId="6A44AB5C" w14:textId="71EEC0E7"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45" w:history="1">
        <w:r w:rsidR="0055613C" w:rsidRPr="008F2DC1">
          <w:rPr>
            <w:rStyle w:val="Hyperlink"/>
          </w:rPr>
          <w:t>7.10.</w:t>
        </w:r>
        <w:r w:rsidR="0055613C">
          <w:rPr>
            <w:rFonts w:asciiTheme="minorHAnsi" w:eastAsiaTheme="minorEastAsia" w:hAnsiTheme="minorHAnsi" w:cstheme="minorBidi"/>
            <w:b w:val="0"/>
            <w:kern w:val="2"/>
            <w:sz w:val="22"/>
            <w14:ligatures w14:val="standardContextual"/>
          </w:rPr>
          <w:tab/>
        </w:r>
        <w:r w:rsidR="0055613C" w:rsidRPr="008F2DC1">
          <w:rPr>
            <w:rStyle w:val="Hyperlink"/>
          </w:rPr>
          <w:t>Enter/Edit Letters</w:t>
        </w:r>
        <w:r w:rsidR="0055613C">
          <w:rPr>
            <w:webHidden/>
          </w:rPr>
          <w:tab/>
        </w:r>
        <w:r w:rsidR="0055613C">
          <w:rPr>
            <w:webHidden/>
          </w:rPr>
          <w:fldChar w:fldCharType="begin"/>
        </w:r>
        <w:r w:rsidR="0055613C">
          <w:rPr>
            <w:webHidden/>
          </w:rPr>
          <w:instrText xml:space="preserve"> PAGEREF _Toc162622145 \h </w:instrText>
        </w:r>
        <w:r w:rsidR="0055613C">
          <w:rPr>
            <w:webHidden/>
          </w:rPr>
        </w:r>
        <w:r w:rsidR="0055613C">
          <w:rPr>
            <w:webHidden/>
          </w:rPr>
          <w:fldChar w:fldCharType="separate"/>
        </w:r>
        <w:r w:rsidR="0055613C">
          <w:rPr>
            <w:webHidden/>
          </w:rPr>
          <w:t>68</w:t>
        </w:r>
        <w:r w:rsidR="0055613C">
          <w:rPr>
            <w:webHidden/>
          </w:rPr>
          <w:fldChar w:fldCharType="end"/>
        </w:r>
      </w:hyperlink>
    </w:p>
    <w:p w14:paraId="676ED49E" w14:textId="6E0C72B6"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46" w:history="1">
        <w:r w:rsidR="0055613C" w:rsidRPr="008F2DC1">
          <w:rPr>
            <w:rStyle w:val="Hyperlink"/>
          </w:rPr>
          <w:t>7.11.</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 Letters</w:t>
        </w:r>
        <w:r w:rsidR="0055613C">
          <w:rPr>
            <w:webHidden/>
          </w:rPr>
          <w:tab/>
        </w:r>
        <w:r w:rsidR="0055613C">
          <w:rPr>
            <w:webHidden/>
          </w:rPr>
          <w:fldChar w:fldCharType="begin"/>
        </w:r>
        <w:r w:rsidR="0055613C">
          <w:rPr>
            <w:webHidden/>
          </w:rPr>
          <w:instrText xml:space="preserve"> PAGEREF _Toc162622146 \h </w:instrText>
        </w:r>
        <w:r w:rsidR="0055613C">
          <w:rPr>
            <w:webHidden/>
          </w:rPr>
        </w:r>
        <w:r w:rsidR="0055613C">
          <w:rPr>
            <w:webHidden/>
          </w:rPr>
          <w:fldChar w:fldCharType="separate"/>
        </w:r>
        <w:r w:rsidR="0055613C">
          <w:rPr>
            <w:webHidden/>
          </w:rPr>
          <w:t>70</w:t>
        </w:r>
        <w:r w:rsidR="0055613C">
          <w:rPr>
            <w:webHidden/>
          </w:rPr>
          <w:fldChar w:fldCharType="end"/>
        </w:r>
      </w:hyperlink>
    </w:p>
    <w:p w14:paraId="21DF9654" w14:textId="173C391C"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47" w:history="1">
        <w:r w:rsidR="0055613C" w:rsidRPr="008F2DC1">
          <w:rPr>
            <w:rStyle w:val="Hyperlink"/>
          </w:rPr>
          <w:t>7.12.</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 Patient Mailing Labels</w:t>
        </w:r>
        <w:r w:rsidR="0055613C">
          <w:rPr>
            <w:webHidden/>
          </w:rPr>
          <w:tab/>
        </w:r>
        <w:r w:rsidR="0055613C">
          <w:rPr>
            <w:webHidden/>
          </w:rPr>
          <w:fldChar w:fldCharType="begin"/>
        </w:r>
        <w:r w:rsidR="0055613C">
          <w:rPr>
            <w:webHidden/>
          </w:rPr>
          <w:instrText xml:space="preserve"> PAGEREF _Toc162622147 \h </w:instrText>
        </w:r>
        <w:r w:rsidR="0055613C">
          <w:rPr>
            <w:webHidden/>
          </w:rPr>
        </w:r>
        <w:r w:rsidR="0055613C">
          <w:rPr>
            <w:webHidden/>
          </w:rPr>
          <w:fldChar w:fldCharType="separate"/>
        </w:r>
        <w:r w:rsidR="0055613C">
          <w:rPr>
            <w:webHidden/>
          </w:rPr>
          <w:t>71</w:t>
        </w:r>
        <w:r w:rsidR="0055613C">
          <w:rPr>
            <w:webHidden/>
          </w:rPr>
          <w:fldChar w:fldCharType="end"/>
        </w:r>
      </w:hyperlink>
    </w:p>
    <w:p w14:paraId="1996E1B2" w14:textId="707D36EF" w:rsidR="0055613C" w:rsidRDefault="00206F78">
      <w:pPr>
        <w:pStyle w:val="TOC1"/>
        <w:rPr>
          <w:rFonts w:asciiTheme="minorHAnsi" w:eastAsiaTheme="minorEastAsia" w:hAnsiTheme="minorHAnsi" w:cstheme="minorBidi"/>
          <w:b w:val="0"/>
          <w:kern w:val="2"/>
          <w:sz w:val="22"/>
          <w14:ligatures w14:val="standardContextual"/>
        </w:rPr>
      </w:pPr>
      <w:hyperlink w:anchor="_Toc162622148" w:history="1">
        <w:r w:rsidR="0055613C" w:rsidRPr="008F2DC1">
          <w:rPr>
            <w:rStyle w:val="Hyperlink"/>
          </w:rPr>
          <w:t>8.</w:t>
        </w:r>
        <w:r w:rsidR="0055613C">
          <w:rPr>
            <w:rFonts w:asciiTheme="minorHAnsi" w:eastAsiaTheme="minorEastAsia" w:hAnsiTheme="minorHAnsi" w:cstheme="minorBidi"/>
            <w:b w:val="0"/>
            <w:kern w:val="2"/>
            <w:sz w:val="22"/>
            <w14:ligatures w14:val="standardContextual"/>
          </w:rPr>
          <w:tab/>
        </w:r>
        <w:r w:rsidR="0055613C" w:rsidRPr="008F2DC1">
          <w:rPr>
            <w:rStyle w:val="Hyperlink"/>
          </w:rPr>
          <w:t>Letter and Labels Menu</w:t>
        </w:r>
        <w:r w:rsidR="0055613C">
          <w:rPr>
            <w:webHidden/>
          </w:rPr>
          <w:tab/>
        </w:r>
        <w:r w:rsidR="0055613C">
          <w:rPr>
            <w:webHidden/>
          </w:rPr>
          <w:fldChar w:fldCharType="begin"/>
        </w:r>
        <w:r w:rsidR="0055613C">
          <w:rPr>
            <w:webHidden/>
          </w:rPr>
          <w:instrText xml:space="preserve"> PAGEREF _Toc162622148 \h </w:instrText>
        </w:r>
        <w:r w:rsidR="0055613C">
          <w:rPr>
            <w:webHidden/>
          </w:rPr>
        </w:r>
        <w:r w:rsidR="0055613C">
          <w:rPr>
            <w:webHidden/>
          </w:rPr>
          <w:fldChar w:fldCharType="separate"/>
        </w:r>
        <w:r w:rsidR="0055613C">
          <w:rPr>
            <w:webHidden/>
          </w:rPr>
          <w:t>73</w:t>
        </w:r>
        <w:r w:rsidR="0055613C">
          <w:rPr>
            <w:webHidden/>
          </w:rPr>
          <w:fldChar w:fldCharType="end"/>
        </w:r>
      </w:hyperlink>
    </w:p>
    <w:p w14:paraId="4C5D2096" w14:textId="0D431516"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49" w:history="1">
        <w:r w:rsidR="0055613C" w:rsidRPr="008F2DC1">
          <w:rPr>
            <w:rStyle w:val="Hyperlink"/>
          </w:rPr>
          <w:t>8.1.</w:t>
        </w:r>
        <w:r w:rsidR="0055613C">
          <w:rPr>
            <w:rFonts w:asciiTheme="minorHAnsi" w:eastAsiaTheme="minorEastAsia" w:hAnsiTheme="minorHAnsi" w:cstheme="minorBidi"/>
            <w:b w:val="0"/>
            <w:kern w:val="2"/>
            <w:sz w:val="22"/>
            <w14:ligatures w14:val="standardContextual"/>
          </w:rPr>
          <w:tab/>
        </w:r>
        <w:r w:rsidR="0055613C" w:rsidRPr="008F2DC1">
          <w:rPr>
            <w:rStyle w:val="Hyperlink"/>
          </w:rPr>
          <w:t>Enter/Edit Letters</w:t>
        </w:r>
        <w:r w:rsidR="0055613C">
          <w:rPr>
            <w:webHidden/>
          </w:rPr>
          <w:tab/>
        </w:r>
        <w:r w:rsidR="0055613C">
          <w:rPr>
            <w:webHidden/>
          </w:rPr>
          <w:fldChar w:fldCharType="begin"/>
        </w:r>
        <w:r w:rsidR="0055613C">
          <w:rPr>
            <w:webHidden/>
          </w:rPr>
          <w:instrText xml:space="preserve"> PAGEREF _Toc162622149 \h </w:instrText>
        </w:r>
        <w:r w:rsidR="0055613C">
          <w:rPr>
            <w:webHidden/>
          </w:rPr>
        </w:r>
        <w:r w:rsidR="0055613C">
          <w:rPr>
            <w:webHidden/>
          </w:rPr>
          <w:fldChar w:fldCharType="separate"/>
        </w:r>
        <w:r w:rsidR="0055613C">
          <w:rPr>
            <w:webHidden/>
          </w:rPr>
          <w:t>73</w:t>
        </w:r>
        <w:r w:rsidR="0055613C">
          <w:rPr>
            <w:webHidden/>
          </w:rPr>
          <w:fldChar w:fldCharType="end"/>
        </w:r>
      </w:hyperlink>
    </w:p>
    <w:p w14:paraId="2BB7F9CD" w14:textId="6B2FDAFD"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50" w:history="1">
        <w:r w:rsidR="0055613C" w:rsidRPr="008F2DC1">
          <w:rPr>
            <w:rStyle w:val="Hyperlink"/>
          </w:rPr>
          <w:t>8.2.</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 Letters</w:t>
        </w:r>
        <w:r w:rsidR="0055613C">
          <w:rPr>
            <w:webHidden/>
          </w:rPr>
          <w:tab/>
        </w:r>
        <w:r w:rsidR="0055613C">
          <w:rPr>
            <w:webHidden/>
          </w:rPr>
          <w:fldChar w:fldCharType="begin"/>
        </w:r>
        <w:r w:rsidR="0055613C">
          <w:rPr>
            <w:webHidden/>
          </w:rPr>
          <w:instrText xml:space="preserve"> PAGEREF _Toc162622150 \h </w:instrText>
        </w:r>
        <w:r w:rsidR="0055613C">
          <w:rPr>
            <w:webHidden/>
          </w:rPr>
        </w:r>
        <w:r w:rsidR="0055613C">
          <w:rPr>
            <w:webHidden/>
          </w:rPr>
          <w:fldChar w:fldCharType="separate"/>
        </w:r>
        <w:r w:rsidR="0055613C">
          <w:rPr>
            <w:webHidden/>
          </w:rPr>
          <w:t>75</w:t>
        </w:r>
        <w:r w:rsidR="0055613C">
          <w:rPr>
            <w:webHidden/>
          </w:rPr>
          <w:fldChar w:fldCharType="end"/>
        </w:r>
      </w:hyperlink>
    </w:p>
    <w:p w14:paraId="4BF7091C" w14:textId="0346D2DF"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51" w:history="1">
        <w:r w:rsidR="0055613C" w:rsidRPr="008F2DC1">
          <w:rPr>
            <w:rStyle w:val="Hyperlink"/>
          </w:rPr>
          <w:t>8.3.</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 Patient Mailing Labels</w:t>
        </w:r>
        <w:r w:rsidR="0055613C">
          <w:rPr>
            <w:webHidden/>
          </w:rPr>
          <w:tab/>
        </w:r>
        <w:r w:rsidR="0055613C">
          <w:rPr>
            <w:webHidden/>
          </w:rPr>
          <w:fldChar w:fldCharType="begin"/>
        </w:r>
        <w:r w:rsidR="0055613C">
          <w:rPr>
            <w:webHidden/>
          </w:rPr>
          <w:instrText xml:space="preserve"> PAGEREF _Toc162622151 \h </w:instrText>
        </w:r>
        <w:r w:rsidR="0055613C">
          <w:rPr>
            <w:webHidden/>
          </w:rPr>
        </w:r>
        <w:r w:rsidR="0055613C">
          <w:rPr>
            <w:webHidden/>
          </w:rPr>
          <w:fldChar w:fldCharType="separate"/>
        </w:r>
        <w:r w:rsidR="0055613C">
          <w:rPr>
            <w:webHidden/>
          </w:rPr>
          <w:t>76</w:t>
        </w:r>
        <w:r w:rsidR="0055613C">
          <w:rPr>
            <w:webHidden/>
          </w:rPr>
          <w:fldChar w:fldCharType="end"/>
        </w:r>
      </w:hyperlink>
    </w:p>
    <w:p w14:paraId="5F2556A1" w14:textId="7BCF566D" w:rsidR="0055613C" w:rsidRDefault="00206F78">
      <w:pPr>
        <w:pStyle w:val="TOC1"/>
        <w:rPr>
          <w:rFonts w:asciiTheme="minorHAnsi" w:eastAsiaTheme="minorEastAsia" w:hAnsiTheme="minorHAnsi" w:cstheme="minorBidi"/>
          <w:b w:val="0"/>
          <w:kern w:val="2"/>
          <w:sz w:val="22"/>
          <w14:ligatures w14:val="standardContextual"/>
        </w:rPr>
      </w:pPr>
      <w:hyperlink w:anchor="_Toc162622152" w:history="1">
        <w:r w:rsidR="0055613C" w:rsidRPr="008F2DC1">
          <w:rPr>
            <w:rStyle w:val="Hyperlink"/>
          </w:rPr>
          <w:t>9.</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Individual Records Menu</w:t>
        </w:r>
        <w:r w:rsidR="0055613C">
          <w:rPr>
            <w:webHidden/>
          </w:rPr>
          <w:tab/>
        </w:r>
        <w:r w:rsidR="0055613C">
          <w:rPr>
            <w:webHidden/>
          </w:rPr>
          <w:fldChar w:fldCharType="begin"/>
        </w:r>
        <w:r w:rsidR="0055613C">
          <w:rPr>
            <w:webHidden/>
          </w:rPr>
          <w:instrText xml:space="preserve"> PAGEREF _Toc162622152 \h </w:instrText>
        </w:r>
        <w:r w:rsidR="0055613C">
          <w:rPr>
            <w:webHidden/>
          </w:rPr>
        </w:r>
        <w:r w:rsidR="0055613C">
          <w:rPr>
            <w:webHidden/>
          </w:rPr>
          <w:fldChar w:fldCharType="separate"/>
        </w:r>
        <w:r w:rsidR="0055613C">
          <w:rPr>
            <w:webHidden/>
          </w:rPr>
          <w:t>78</w:t>
        </w:r>
        <w:r w:rsidR="0055613C">
          <w:rPr>
            <w:webHidden/>
          </w:rPr>
          <w:fldChar w:fldCharType="end"/>
        </w:r>
      </w:hyperlink>
    </w:p>
    <w:p w14:paraId="36794810" w14:textId="274084EB"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53" w:history="1">
        <w:r w:rsidR="0055613C" w:rsidRPr="008F2DC1">
          <w:rPr>
            <w:rStyle w:val="Hyperlink"/>
          </w:rPr>
          <w:t>9.1.</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 Patient Record</w:t>
        </w:r>
        <w:r w:rsidR="0055613C">
          <w:rPr>
            <w:webHidden/>
          </w:rPr>
          <w:tab/>
        </w:r>
        <w:r w:rsidR="0055613C">
          <w:rPr>
            <w:webHidden/>
          </w:rPr>
          <w:fldChar w:fldCharType="begin"/>
        </w:r>
        <w:r w:rsidR="0055613C">
          <w:rPr>
            <w:webHidden/>
          </w:rPr>
          <w:instrText xml:space="preserve"> PAGEREF _Toc162622153 \h </w:instrText>
        </w:r>
        <w:r w:rsidR="0055613C">
          <w:rPr>
            <w:webHidden/>
          </w:rPr>
        </w:r>
        <w:r w:rsidR="0055613C">
          <w:rPr>
            <w:webHidden/>
          </w:rPr>
          <w:fldChar w:fldCharType="separate"/>
        </w:r>
        <w:r w:rsidR="0055613C">
          <w:rPr>
            <w:webHidden/>
          </w:rPr>
          <w:t>78</w:t>
        </w:r>
        <w:r w:rsidR="0055613C">
          <w:rPr>
            <w:webHidden/>
          </w:rPr>
          <w:fldChar w:fldCharType="end"/>
        </w:r>
      </w:hyperlink>
    </w:p>
    <w:p w14:paraId="65CE6507" w14:textId="783FED7B"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54" w:history="1">
        <w:r w:rsidR="0055613C" w:rsidRPr="008F2DC1">
          <w:rPr>
            <w:rStyle w:val="Hyperlink"/>
          </w:rPr>
          <w:t>9.2.</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an Eye Exam (Eligibility) History</w:t>
        </w:r>
        <w:r w:rsidR="0055613C">
          <w:rPr>
            <w:webHidden/>
          </w:rPr>
          <w:tab/>
        </w:r>
        <w:r w:rsidR="0055613C">
          <w:rPr>
            <w:webHidden/>
          </w:rPr>
          <w:fldChar w:fldCharType="begin"/>
        </w:r>
        <w:r w:rsidR="0055613C">
          <w:rPr>
            <w:webHidden/>
          </w:rPr>
          <w:instrText xml:space="preserve"> PAGEREF _Toc162622154 \h </w:instrText>
        </w:r>
        <w:r w:rsidR="0055613C">
          <w:rPr>
            <w:webHidden/>
          </w:rPr>
        </w:r>
        <w:r w:rsidR="0055613C">
          <w:rPr>
            <w:webHidden/>
          </w:rPr>
          <w:fldChar w:fldCharType="separate"/>
        </w:r>
        <w:r w:rsidR="0055613C">
          <w:rPr>
            <w:webHidden/>
          </w:rPr>
          <w:t>78</w:t>
        </w:r>
        <w:r w:rsidR="0055613C">
          <w:rPr>
            <w:webHidden/>
          </w:rPr>
          <w:fldChar w:fldCharType="end"/>
        </w:r>
      </w:hyperlink>
    </w:p>
    <w:p w14:paraId="3A06A7DE" w14:textId="2E2F7EC4"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55" w:history="1">
        <w:r w:rsidR="0055613C" w:rsidRPr="008F2DC1">
          <w:rPr>
            <w:rStyle w:val="Hyperlink"/>
          </w:rPr>
          <w:t>9.3.</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an VIST Annual Review History</w:t>
        </w:r>
        <w:r w:rsidR="0055613C">
          <w:rPr>
            <w:webHidden/>
          </w:rPr>
          <w:tab/>
        </w:r>
        <w:r w:rsidR="0055613C">
          <w:rPr>
            <w:webHidden/>
          </w:rPr>
          <w:fldChar w:fldCharType="begin"/>
        </w:r>
        <w:r w:rsidR="0055613C">
          <w:rPr>
            <w:webHidden/>
          </w:rPr>
          <w:instrText xml:space="preserve"> PAGEREF _Toc162622155 \h </w:instrText>
        </w:r>
        <w:r w:rsidR="0055613C">
          <w:rPr>
            <w:webHidden/>
          </w:rPr>
        </w:r>
        <w:r w:rsidR="0055613C">
          <w:rPr>
            <w:webHidden/>
          </w:rPr>
          <w:fldChar w:fldCharType="separate"/>
        </w:r>
        <w:r w:rsidR="0055613C">
          <w:rPr>
            <w:webHidden/>
          </w:rPr>
          <w:t>79</w:t>
        </w:r>
        <w:r w:rsidR="0055613C">
          <w:rPr>
            <w:webHidden/>
          </w:rPr>
          <w:fldChar w:fldCharType="end"/>
        </w:r>
      </w:hyperlink>
    </w:p>
    <w:p w14:paraId="2C62BFD3" w14:textId="19B3A818"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56" w:history="1">
        <w:r w:rsidR="0055613C" w:rsidRPr="008F2DC1">
          <w:rPr>
            <w:rStyle w:val="Hyperlink"/>
          </w:rPr>
          <w:t>9.4.</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 Benefits &amp; Services Checklist</w:t>
        </w:r>
        <w:r w:rsidR="0055613C">
          <w:rPr>
            <w:webHidden/>
          </w:rPr>
          <w:tab/>
        </w:r>
        <w:r w:rsidR="0055613C">
          <w:rPr>
            <w:webHidden/>
          </w:rPr>
          <w:fldChar w:fldCharType="begin"/>
        </w:r>
        <w:r w:rsidR="0055613C">
          <w:rPr>
            <w:webHidden/>
          </w:rPr>
          <w:instrText xml:space="preserve"> PAGEREF _Toc162622156 \h </w:instrText>
        </w:r>
        <w:r w:rsidR="0055613C">
          <w:rPr>
            <w:webHidden/>
          </w:rPr>
        </w:r>
        <w:r w:rsidR="0055613C">
          <w:rPr>
            <w:webHidden/>
          </w:rPr>
          <w:fldChar w:fldCharType="separate"/>
        </w:r>
        <w:r w:rsidR="0055613C">
          <w:rPr>
            <w:webHidden/>
          </w:rPr>
          <w:t>79</w:t>
        </w:r>
        <w:r w:rsidR="0055613C">
          <w:rPr>
            <w:webHidden/>
          </w:rPr>
          <w:fldChar w:fldCharType="end"/>
        </w:r>
      </w:hyperlink>
    </w:p>
    <w:p w14:paraId="6365C2C3" w14:textId="5DCA4411"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57" w:history="1">
        <w:r w:rsidR="0055613C" w:rsidRPr="008F2DC1">
          <w:rPr>
            <w:rStyle w:val="Hyperlink"/>
          </w:rPr>
          <w:t>9.5.</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 Referral History</w:t>
        </w:r>
        <w:r w:rsidR="0055613C">
          <w:rPr>
            <w:webHidden/>
          </w:rPr>
          <w:tab/>
        </w:r>
        <w:r w:rsidR="0055613C">
          <w:rPr>
            <w:webHidden/>
          </w:rPr>
          <w:fldChar w:fldCharType="begin"/>
        </w:r>
        <w:r w:rsidR="0055613C">
          <w:rPr>
            <w:webHidden/>
          </w:rPr>
          <w:instrText xml:space="preserve"> PAGEREF _Toc162622157 \h </w:instrText>
        </w:r>
        <w:r w:rsidR="0055613C">
          <w:rPr>
            <w:webHidden/>
          </w:rPr>
        </w:r>
        <w:r w:rsidR="0055613C">
          <w:rPr>
            <w:webHidden/>
          </w:rPr>
          <w:fldChar w:fldCharType="separate"/>
        </w:r>
        <w:r w:rsidR="0055613C">
          <w:rPr>
            <w:webHidden/>
          </w:rPr>
          <w:t>80</w:t>
        </w:r>
        <w:r w:rsidR="0055613C">
          <w:rPr>
            <w:webHidden/>
          </w:rPr>
          <w:fldChar w:fldCharType="end"/>
        </w:r>
      </w:hyperlink>
    </w:p>
    <w:p w14:paraId="51EDAD1F" w14:textId="1B69F298" w:rsidR="0055613C" w:rsidRDefault="00206F78">
      <w:pPr>
        <w:pStyle w:val="TOC2"/>
        <w:tabs>
          <w:tab w:val="left" w:pos="1094"/>
          <w:tab w:val="right" w:leader="dot" w:pos="9350"/>
        </w:tabs>
        <w:rPr>
          <w:rFonts w:asciiTheme="minorHAnsi" w:eastAsiaTheme="minorEastAsia" w:hAnsiTheme="minorHAnsi" w:cstheme="minorBidi"/>
          <w:b w:val="0"/>
          <w:kern w:val="2"/>
          <w:sz w:val="22"/>
          <w14:ligatures w14:val="standardContextual"/>
        </w:rPr>
      </w:pPr>
      <w:hyperlink w:anchor="_Toc162622158" w:history="1">
        <w:r w:rsidR="0055613C" w:rsidRPr="008F2DC1">
          <w:rPr>
            <w:rStyle w:val="Hyperlink"/>
          </w:rPr>
          <w:t>9.6.</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 PCE Problem List</w:t>
        </w:r>
        <w:r w:rsidR="0055613C">
          <w:rPr>
            <w:webHidden/>
          </w:rPr>
          <w:tab/>
        </w:r>
        <w:r w:rsidR="0055613C">
          <w:rPr>
            <w:webHidden/>
          </w:rPr>
          <w:fldChar w:fldCharType="begin"/>
        </w:r>
        <w:r w:rsidR="0055613C">
          <w:rPr>
            <w:webHidden/>
          </w:rPr>
          <w:instrText xml:space="preserve"> PAGEREF _Toc162622158 \h </w:instrText>
        </w:r>
        <w:r w:rsidR="0055613C">
          <w:rPr>
            <w:webHidden/>
          </w:rPr>
        </w:r>
        <w:r w:rsidR="0055613C">
          <w:rPr>
            <w:webHidden/>
          </w:rPr>
          <w:fldChar w:fldCharType="separate"/>
        </w:r>
        <w:r w:rsidR="0055613C">
          <w:rPr>
            <w:webHidden/>
          </w:rPr>
          <w:t>80</w:t>
        </w:r>
        <w:r w:rsidR="0055613C">
          <w:rPr>
            <w:webHidden/>
          </w:rPr>
          <w:fldChar w:fldCharType="end"/>
        </w:r>
      </w:hyperlink>
    </w:p>
    <w:p w14:paraId="261768E3" w14:textId="77F41248" w:rsidR="0055613C" w:rsidRDefault="00206F78">
      <w:pPr>
        <w:pStyle w:val="TOC1"/>
        <w:rPr>
          <w:rFonts w:asciiTheme="minorHAnsi" w:eastAsiaTheme="minorEastAsia" w:hAnsiTheme="minorHAnsi" w:cstheme="minorBidi"/>
          <w:b w:val="0"/>
          <w:kern w:val="2"/>
          <w:sz w:val="22"/>
          <w14:ligatures w14:val="standardContextual"/>
        </w:rPr>
      </w:pPr>
      <w:hyperlink w:anchor="_Toc162622159" w:history="1">
        <w:r w:rsidR="0055613C" w:rsidRPr="008F2DC1">
          <w:rPr>
            <w:rStyle w:val="Hyperlink"/>
          </w:rPr>
          <w:t>10.</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Reports Menu</w:t>
        </w:r>
        <w:r w:rsidR="0055613C">
          <w:rPr>
            <w:webHidden/>
          </w:rPr>
          <w:tab/>
        </w:r>
        <w:r w:rsidR="0055613C">
          <w:rPr>
            <w:webHidden/>
          </w:rPr>
          <w:fldChar w:fldCharType="begin"/>
        </w:r>
        <w:r w:rsidR="0055613C">
          <w:rPr>
            <w:webHidden/>
          </w:rPr>
          <w:instrText xml:space="preserve"> PAGEREF _Toc162622159 \h </w:instrText>
        </w:r>
        <w:r w:rsidR="0055613C">
          <w:rPr>
            <w:webHidden/>
          </w:rPr>
        </w:r>
        <w:r w:rsidR="0055613C">
          <w:rPr>
            <w:webHidden/>
          </w:rPr>
          <w:fldChar w:fldCharType="separate"/>
        </w:r>
        <w:r w:rsidR="0055613C">
          <w:rPr>
            <w:webHidden/>
          </w:rPr>
          <w:t>82</w:t>
        </w:r>
        <w:r w:rsidR="0055613C">
          <w:rPr>
            <w:webHidden/>
          </w:rPr>
          <w:fldChar w:fldCharType="end"/>
        </w:r>
      </w:hyperlink>
    </w:p>
    <w:p w14:paraId="6B1F9225" w14:textId="52535A15"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60" w:history="1">
        <w:r w:rsidR="0055613C" w:rsidRPr="008F2DC1">
          <w:rPr>
            <w:rStyle w:val="Hyperlink"/>
          </w:rPr>
          <w:t>10.1.</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Additions to VIST Roster Report</w:t>
        </w:r>
        <w:r w:rsidR="0055613C">
          <w:rPr>
            <w:webHidden/>
          </w:rPr>
          <w:tab/>
        </w:r>
        <w:r w:rsidR="0055613C">
          <w:rPr>
            <w:webHidden/>
          </w:rPr>
          <w:fldChar w:fldCharType="begin"/>
        </w:r>
        <w:r w:rsidR="0055613C">
          <w:rPr>
            <w:webHidden/>
          </w:rPr>
          <w:instrText xml:space="preserve"> PAGEREF _Toc162622160 \h </w:instrText>
        </w:r>
        <w:r w:rsidR="0055613C">
          <w:rPr>
            <w:webHidden/>
          </w:rPr>
        </w:r>
        <w:r w:rsidR="0055613C">
          <w:rPr>
            <w:webHidden/>
          </w:rPr>
          <w:fldChar w:fldCharType="separate"/>
        </w:r>
        <w:r w:rsidR="0055613C">
          <w:rPr>
            <w:webHidden/>
          </w:rPr>
          <w:t>82</w:t>
        </w:r>
        <w:r w:rsidR="0055613C">
          <w:rPr>
            <w:webHidden/>
          </w:rPr>
          <w:fldChar w:fldCharType="end"/>
        </w:r>
      </w:hyperlink>
    </w:p>
    <w:p w14:paraId="353692CC" w14:textId="39092143"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61" w:history="1">
        <w:r w:rsidR="0055613C" w:rsidRPr="008F2DC1">
          <w:rPr>
            <w:rStyle w:val="Hyperlink"/>
          </w:rPr>
          <w:t>10.2.</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 Deceased Patients List Report</w:t>
        </w:r>
        <w:r w:rsidR="0055613C">
          <w:rPr>
            <w:webHidden/>
          </w:rPr>
          <w:tab/>
        </w:r>
        <w:r w:rsidR="0055613C">
          <w:rPr>
            <w:webHidden/>
          </w:rPr>
          <w:fldChar w:fldCharType="begin"/>
        </w:r>
        <w:r w:rsidR="0055613C">
          <w:rPr>
            <w:webHidden/>
          </w:rPr>
          <w:instrText xml:space="preserve"> PAGEREF _Toc162622161 \h </w:instrText>
        </w:r>
        <w:r w:rsidR="0055613C">
          <w:rPr>
            <w:webHidden/>
          </w:rPr>
        </w:r>
        <w:r w:rsidR="0055613C">
          <w:rPr>
            <w:webHidden/>
          </w:rPr>
          <w:fldChar w:fldCharType="separate"/>
        </w:r>
        <w:r w:rsidR="0055613C">
          <w:rPr>
            <w:webHidden/>
          </w:rPr>
          <w:t>83</w:t>
        </w:r>
        <w:r w:rsidR="0055613C">
          <w:rPr>
            <w:webHidden/>
          </w:rPr>
          <w:fldChar w:fldCharType="end"/>
        </w:r>
      </w:hyperlink>
    </w:p>
    <w:p w14:paraId="09AA719B" w14:textId="0C4114B8"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62" w:history="1">
        <w:r w:rsidR="0055613C" w:rsidRPr="008F2DC1">
          <w:rPr>
            <w:rStyle w:val="Hyperlink"/>
          </w:rPr>
          <w:t>10.3.</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an Inactive VIST Patient Roster Report</w:t>
        </w:r>
        <w:r w:rsidR="0055613C">
          <w:rPr>
            <w:webHidden/>
          </w:rPr>
          <w:tab/>
        </w:r>
        <w:r w:rsidR="0055613C">
          <w:rPr>
            <w:webHidden/>
          </w:rPr>
          <w:fldChar w:fldCharType="begin"/>
        </w:r>
        <w:r w:rsidR="0055613C">
          <w:rPr>
            <w:webHidden/>
          </w:rPr>
          <w:instrText xml:space="preserve"> PAGEREF _Toc162622162 \h </w:instrText>
        </w:r>
        <w:r w:rsidR="0055613C">
          <w:rPr>
            <w:webHidden/>
          </w:rPr>
        </w:r>
        <w:r w:rsidR="0055613C">
          <w:rPr>
            <w:webHidden/>
          </w:rPr>
          <w:fldChar w:fldCharType="separate"/>
        </w:r>
        <w:r w:rsidR="0055613C">
          <w:rPr>
            <w:webHidden/>
          </w:rPr>
          <w:t>84</w:t>
        </w:r>
        <w:r w:rsidR="0055613C">
          <w:rPr>
            <w:webHidden/>
          </w:rPr>
          <w:fldChar w:fldCharType="end"/>
        </w:r>
      </w:hyperlink>
    </w:p>
    <w:p w14:paraId="6AD50473" w14:textId="2FD7C3E2"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63" w:history="1">
        <w:r w:rsidR="0055613C" w:rsidRPr="008F2DC1">
          <w:rPr>
            <w:rStyle w:val="Hyperlink"/>
          </w:rPr>
          <w:t>10.4.</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 Referral Roster By From Institution</w:t>
        </w:r>
        <w:r w:rsidR="0055613C">
          <w:rPr>
            <w:webHidden/>
          </w:rPr>
          <w:tab/>
        </w:r>
        <w:r w:rsidR="0055613C">
          <w:rPr>
            <w:webHidden/>
          </w:rPr>
          <w:fldChar w:fldCharType="begin"/>
        </w:r>
        <w:r w:rsidR="0055613C">
          <w:rPr>
            <w:webHidden/>
          </w:rPr>
          <w:instrText xml:space="preserve"> PAGEREF _Toc162622163 \h </w:instrText>
        </w:r>
        <w:r w:rsidR="0055613C">
          <w:rPr>
            <w:webHidden/>
          </w:rPr>
        </w:r>
        <w:r w:rsidR="0055613C">
          <w:rPr>
            <w:webHidden/>
          </w:rPr>
          <w:fldChar w:fldCharType="separate"/>
        </w:r>
        <w:r w:rsidR="0055613C">
          <w:rPr>
            <w:webHidden/>
          </w:rPr>
          <w:t>85</w:t>
        </w:r>
        <w:r w:rsidR="0055613C">
          <w:rPr>
            <w:webHidden/>
          </w:rPr>
          <w:fldChar w:fldCharType="end"/>
        </w:r>
      </w:hyperlink>
    </w:p>
    <w:p w14:paraId="09189203" w14:textId="6009F52A"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64" w:history="1">
        <w:r w:rsidR="0055613C" w:rsidRPr="008F2DC1">
          <w:rPr>
            <w:rStyle w:val="Hyperlink"/>
          </w:rPr>
          <w:t>10.5.</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 Referral Roster by To Institution</w:t>
        </w:r>
        <w:r w:rsidR="0055613C">
          <w:rPr>
            <w:webHidden/>
          </w:rPr>
          <w:tab/>
        </w:r>
        <w:r w:rsidR="0055613C">
          <w:rPr>
            <w:webHidden/>
          </w:rPr>
          <w:fldChar w:fldCharType="begin"/>
        </w:r>
        <w:r w:rsidR="0055613C">
          <w:rPr>
            <w:webHidden/>
          </w:rPr>
          <w:instrText xml:space="preserve"> PAGEREF _Toc162622164 \h </w:instrText>
        </w:r>
        <w:r w:rsidR="0055613C">
          <w:rPr>
            <w:webHidden/>
          </w:rPr>
        </w:r>
        <w:r w:rsidR="0055613C">
          <w:rPr>
            <w:webHidden/>
          </w:rPr>
          <w:fldChar w:fldCharType="separate"/>
        </w:r>
        <w:r w:rsidR="0055613C">
          <w:rPr>
            <w:webHidden/>
          </w:rPr>
          <w:t>88</w:t>
        </w:r>
        <w:r w:rsidR="0055613C">
          <w:rPr>
            <w:webHidden/>
          </w:rPr>
          <w:fldChar w:fldCharType="end"/>
        </w:r>
      </w:hyperlink>
    </w:p>
    <w:p w14:paraId="0EA635AA" w14:textId="112766DA"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65" w:history="1">
        <w:r w:rsidR="0055613C" w:rsidRPr="008F2DC1">
          <w:rPr>
            <w:rStyle w:val="Hyperlink"/>
          </w:rPr>
          <w:t>10.6.</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Printing a Referral Schedule Report</w:t>
        </w:r>
        <w:r w:rsidR="0055613C">
          <w:rPr>
            <w:webHidden/>
          </w:rPr>
          <w:tab/>
        </w:r>
        <w:r w:rsidR="0055613C">
          <w:rPr>
            <w:webHidden/>
          </w:rPr>
          <w:fldChar w:fldCharType="begin"/>
        </w:r>
        <w:r w:rsidR="0055613C">
          <w:rPr>
            <w:webHidden/>
          </w:rPr>
          <w:instrText xml:space="preserve"> PAGEREF _Toc162622165 \h </w:instrText>
        </w:r>
        <w:r w:rsidR="0055613C">
          <w:rPr>
            <w:webHidden/>
          </w:rPr>
        </w:r>
        <w:r w:rsidR="0055613C">
          <w:rPr>
            <w:webHidden/>
          </w:rPr>
          <w:fldChar w:fldCharType="separate"/>
        </w:r>
        <w:r w:rsidR="0055613C">
          <w:rPr>
            <w:webHidden/>
          </w:rPr>
          <w:t>92</w:t>
        </w:r>
        <w:r w:rsidR="0055613C">
          <w:rPr>
            <w:webHidden/>
          </w:rPr>
          <w:fldChar w:fldCharType="end"/>
        </w:r>
      </w:hyperlink>
    </w:p>
    <w:p w14:paraId="1965738E" w14:textId="00C02798"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66" w:history="1">
        <w:r w:rsidR="0055613C" w:rsidRPr="008F2DC1">
          <w:rPr>
            <w:rStyle w:val="Hyperlink"/>
            <w:iCs/>
          </w:rPr>
          <w:t>10.6.1.</w:t>
        </w:r>
        <w:r w:rsidR="0055613C">
          <w:rPr>
            <w:rFonts w:asciiTheme="minorHAnsi" w:eastAsiaTheme="minorEastAsia" w:hAnsiTheme="minorHAnsi" w:cstheme="minorBidi"/>
            <w:kern w:val="2"/>
            <w:sz w:val="22"/>
            <w14:ligatures w14:val="standardContextual"/>
          </w:rPr>
          <w:tab/>
        </w:r>
        <w:r w:rsidR="0055613C" w:rsidRPr="008F2DC1">
          <w:rPr>
            <w:rStyle w:val="Hyperlink"/>
            <w:iCs/>
          </w:rPr>
          <w:t>Printing a VIST Roster List</w:t>
        </w:r>
        <w:r w:rsidR="0055613C">
          <w:rPr>
            <w:webHidden/>
          </w:rPr>
          <w:tab/>
        </w:r>
        <w:r w:rsidR="0055613C">
          <w:rPr>
            <w:webHidden/>
          </w:rPr>
          <w:fldChar w:fldCharType="begin"/>
        </w:r>
        <w:r w:rsidR="0055613C">
          <w:rPr>
            <w:webHidden/>
          </w:rPr>
          <w:instrText xml:space="preserve"> PAGEREF _Toc162622166 \h </w:instrText>
        </w:r>
        <w:r w:rsidR="0055613C">
          <w:rPr>
            <w:webHidden/>
          </w:rPr>
        </w:r>
        <w:r w:rsidR="0055613C">
          <w:rPr>
            <w:webHidden/>
          </w:rPr>
          <w:fldChar w:fldCharType="separate"/>
        </w:r>
        <w:r w:rsidR="0055613C">
          <w:rPr>
            <w:webHidden/>
          </w:rPr>
          <w:t>94</w:t>
        </w:r>
        <w:r w:rsidR="0055613C">
          <w:rPr>
            <w:webHidden/>
          </w:rPr>
          <w:fldChar w:fldCharType="end"/>
        </w:r>
      </w:hyperlink>
    </w:p>
    <w:p w14:paraId="640EDC49" w14:textId="30954066"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67" w:history="1">
        <w:r w:rsidR="0055613C" w:rsidRPr="008F2DC1">
          <w:rPr>
            <w:rStyle w:val="Hyperlink"/>
            <w:iCs/>
          </w:rPr>
          <w:t>10.6.2.</w:t>
        </w:r>
        <w:r w:rsidR="0055613C">
          <w:rPr>
            <w:rFonts w:asciiTheme="minorHAnsi" w:eastAsiaTheme="minorEastAsia" w:hAnsiTheme="minorHAnsi" w:cstheme="minorBidi"/>
            <w:kern w:val="2"/>
            <w:sz w:val="22"/>
            <w14:ligatures w14:val="standardContextual"/>
          </w:rPr>
          <w:tab/>
        </w:r>
        <w:r w:rsidR="0055613C" w:rsidRPr="008F2DC1">
          <w:rPr>
            <w:rStyle w:val="Hyperlink"/>
            <w:iCs/>
          </w:rPr>
          <w:t>Printing a VIST Roster Summary</w:t>
        </w:r>
        <w:r w:rsidR="0055613C">
          <w:rPr>
            <w:webHidden/>
          </w:rPr>
          <w:tab/>
        </w:r>
        <w:r w:rsidR="0055613C">
          <w:rPr>
            <w:webHidden/>
          </w:rPr>
          <w:fldChar w:fldCharType="begin"/>
        </w:r>
        <w:r w:rsidR="0055613C">
          <w:rPr>
            <w:webHidden/>
          </w:rPr>
          <w:instrText xml:space="preserve"> PAGEREF _Toc162622167 \h </w:instrText>
        </w:r>
        <w:r w:rsidR="0055613C">
          <w:rPr>
            <w:webHidden/>
          </w:rPr>
        </w:r>
        <w:r w:rsidR="0055613C">
          <w:rPr>
            <w:webHidden/>
          </w:rPr>
          <w:fldChar w:fldCharType="separate"/>
        </w:r>
        <w:r w:rsidR="0055613C">
          <w:rPr>
            <w:webHidden/>
          </w:rPr>
          <w:t>95</w:t>
        </w:r>
        <w:r w:rsidR="0055613C">
          <w:rPr>
            <w:webHidden/>
          </w:rPr>
          <w:fldChar w:fldCharType="end"/>
        </w:r>
      </w:hyperlink>
    </w:p>
    <w:p w14:paraId="2925C439" w14:textId="454CF6E4"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68" w:history="1">
        <w:r w:rsidR="0055613C" w:rsidRPr="008F2DC1">
          <w:rPr>
            <w:rStyle w:val="Hyperlink"/>
            <w:iCs/>
          </w:rPr>
          <w:t>10.6.3.</w:t>
        </w:r>
        <w:r w:rsidR="0055613C">
          <w:rPr>
            <w:rFonts w:asciiTheme="minorHAnsi" w:eastAsiaTheme="minorEastAsia" w:hAnsiTheme="minorHAnsi" w:cstheme="minorBidi"/>
            <w:kern w:val="2"/>
            <w:sz w:val="22"/>
            <w14:ligatures w14:val="standardContextual"/>
          </w:rPr>
          <w:tab/>
        </w:r>
        <w:r w:rsidR="0055613C" w:rsidRPr="008F2DC1">
          <w:rPr>
            <w:rStyle w:val="Hyperlink"/>
            <w:iCs/>
          </w:rPr>
          <w:t>Printing a VIST Roster Summary By VISN</w:t>
        </w:r>
        <w:r w:rsidR="0055613C">
          <w:rPr>
            <w:webHidden/>
          </w:rPr>
          <w:tab/>
        </w:r>
        <w:r w:rsidR="0055613C">
          <w:rPr>
            <w:webHidden/>
          </w:rPr>
          <w:fldChar w:fldCharType="begin"/>
        </w:r>
        <w:r w:rsidR="0055613C">
          <w:rPr>
            <w:webHidden/>
          </w:rPr>
          <w:instrText xml:space="preserve"> PAGEREF _Toc162622168 \h </w:instrText>
        </w:r>
        <w:r w:rsidR="0055613C">
          <w:rPr>
            <w:webHidden/>
          </w:rPr>
        </w:r>
        <w:r w:rsidR="0055613C">
          <w:rPr>
            <w:webHidden/>
          </w:rPr>
          <w:fldChar w:fldCharType="separate"/>
        </w:r>
        <w:r w:rsidR="0055613C">
          <w:rPr>
            <w:webHidden/>
          </w:rPr>
          <w:t>96</w:t>
        </w:r>
        <w:r w:rsidR="0055613C">
          <w:rPr>
            <w:webHidden/>
          </w:rPr>
          <w:fldChar w:fldCharType="end"/>
        </w:r>
      </w:hyperlink>
    </w:p>
    <w:p w14:paraId="28E5812C" w14:textId="14E46F30" w:rsidR="0055613C" w:rsidRDefault="00206F78">
      <w:pPr>
        <w:pStyle w:val="TOC2"/>
        <w:tabs>
          <w:tab w:val="left" w:pos="1627"/>
          <w:tab w:val="right" w:leader="dot" w:pos="9350"/>
        </w:tabs>
        <w:rPr>
          <w:rFonts w:asciiTheme="minorHAnsi" w:eastAsiaTheme="minorEastAsia" w:hAnsiTheme="minorHAnsi" w:cstheme="minorBidi"/>
          <w:b w:val="0"/>
          <w:kern w:val="2"/>
          <w:sz w:val="22"/>
          <w14:ligatures w14:val="standardContextual"/>
        </w:rPr>
      </w:pPr>
      <w:hyperlink w:anchor="_Toc162622169" w:history="1">
        <w:r w:rsidR="0055613C" w:rsidRPr="008F2DC1">
          <w:rPr>
            <w:rStyle w:val="Hyperlink"/>
          </w:rPr>
          <w:t>10.7.</w:t>
        </w:r>
        <w:r w:rsidR="0055613C">
          <w:rPr>
            <w:rFonts w:asciiTheme="minorHAnsi" w:eastAsiaTheme="minorEastAsia" w:hAnsiTheme="minorHAnsi" w:cstheme="minorBidi"/>
            <w:b w:val="0"/>
            <w:kern w:val="2"/>
            <w:sz w:val="22"/>
            <w14:ligatures w14:val="standardContextual"/>
          </w:rPr>
          <w:tab/>
        </w:r>
        <w:r w:rsidR="0055613C" w:rsidRPr="008F2DC1">
          <w:rPr>
            <w:rStyle w:val="Hyperlink"/>
          </w:rPr>
          <w:t>Print VIST Roster Sorts Menu</w:t>
        </w:r>
        <w:r w:rsidR="0055613C">
          <w:rPr>
            <w:webHidden/>
          </w:rPr>
          <w:tab/>
        </w:r>
        <w:r w:rsidR="0055613C">
          <w:rPr>
            <w:webHidden/>
          </w:rPr>
          <w:fldChar w:fldCharType="begin"/>
        </w:r>
        <w:r w:rsidR="0055613C">
          <w:rPr>
            <w:webHidden/>
          </w:rPr>
          <w:instrText xml:space="preserve"> PAGEREF _Toc162622169 \h </w:instrText>
        </w:r>
        <w:r w:rsidR="0055613C">
          <w:rPr>
            <w:webHidden/>
          </w:rPr>
        </w:r>
        <w:r w:rsidR="0055613C">
          <w:rPr>
            <w:webHidden/>
          </w:rPr>
          <w:fldChar w:fldCharType="separate"/>
        </w:r>
        <w:r w:rsidR="0055613C">
          <w:rPr>
            <w:webHidden/>
          </w:rPr>
          <w:t>97</w:t>
        </w:r>
        <w:r w:rsidR="0055613C">
          <w:rPr>
            <w:webHidden/>
          </w:rPr>
          <w:fldChar w:fldCharType="end"/>
        </w:r>
      </w:hyperlink>
    </w:p>
    <w:p w14:paraId="07992CE2" w14:textId="63B7EFC9"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0" w:history="1">
        <w:r w:rsidR="0055613C" w:rsidRPr="008F2DC1">
          <w:rPr>
            <w:rStyle w:val="Hyperlink"/>
            <w:bCs/>
            <w:iCs/>
          </w:rPr>
          <w:t>10.7.1.</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State</w:t>
        </w:r>
        <w:r w:rsidR="0055613C">
          <w:rPr>
            <w:webHidden/>
          </w:rPr>
          <w:tab/>
        </w:r>
        <w:r w:rsidR="0055613C">
          <w:rPr>
            <w:webHidden/>
          </w:rPr>
          <w:fldChar w:fldCharType="begin"/>
        </w:r>
        <w:r w:rsidR="0055613C">
          <w:rPr>
            <w:webHidden/>
          </w:rPr>
          <w:instrText xml:space="preserve"> PAGEREF _Toc162622170 \h </w:instrText>
        </w:r>
        <w:r w:rsidR="0055613C">
          <w:rPr>
            <w:webHidden/>
          </w:rPr>
        </w:r>
        <w:r w:rsidR="0055613C">
          <w:rPr>
            <w:webHidden/>
          </w:rPr>
          <w:fldChar w:fldCharType="separate"/>
        </w:r>
        <w:r w:rsidR="0055613C">
          <w:rPr>
            <w:webHidden/>
          </w:rPr>
          <w:t>98</w:t>
        </w:r>
        <w:r w:rsidR="0055613C">
          <w:rPr>
            <w:webHidden/>
          </w:rPr>
          <w:fldChar w:fldCharType="end"/>
        </w:r>
      </w:hyperlink>
    </w:p>
    <w:p w14:paraId="1A5BA0E9" w14:textId="33705682"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1" w:history="1">
        <w:r w:rsidR="0055613C" w:rsidRPr="008F2DC1">
          <w:rPr>
            <w:rStyle w:val="Hyperlink"/>
            <w:bCs/>
            <w:iCs/>
          </w:rPr>
          <w:t>10.7.2.</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County</w:t>
        </w:r>
        <w:r w:rsidR="0055613C">
          <w:rPr>
            <w:webHidden/>
          </w:rPr>
          <w:tab/>
        </w:r>
        <w:r w:rsidR="0055613C">
          <w:rPr>
            <w:webHidden/>
          </w:rPr>
          <w:fldChar w:fldCharType="begin"/>
        </w:r>
        <w:r w:rsidR="0055613C">
          <w:rPr>
            <w:webHidden/>
          </w:rPr>
          <w:instrText xml:space="preserve"> PAGEREF _Toc162622171 \h </w:instrText>
        </w:r>
        <w:r w:rsidR="0055613C">
          <w:rPr>
            <w:webHidden/>
          </w:rPr>
        </w:r>
        <w:r w:rsidR="0055613C">
          <w:rPr>
            <w:webHidden/>
          </w:rPr>
          <w:fldChar w:fldCharType="separate"/>
        </w:r>
        <w:r w:rsidR="0055613C">
          <w:rPr>
            <w:webHidden/>
          </w:rPr>
          <w:t>98</w:t>
        </w:r>
        <w:r w:rsidR="0055613C">
          <w:rPr>
            <w:webHidden/>
          </w:rPr>
          <w:fldChar w:fldCharType="end"/>
        </w:r>
      </w:hyperlink>
    </w:p>
    <w:p w14:paraId="4838D712" w14:textId="1D3D6AA2"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2" w:history="1">
        <w:r w:rsidR="0055613C" w:rsidRPr="008F2DC1">
          <w:rPr>
            <w:rStyle w:val="Hyperlink"/>
            <w:bCs/>
            <w:iCs/>
          </w:rPr>
          <w:t>10.7.3.</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City</w:t>
        </w:r>
        <w:r w:rsidR="0055613C">
          <w:rPr>
            <w:webHidden/>
          </w:rPr>
          <w:tab/>
        </w:r>
        <w:r w:rsidR="0055613C">
          <w:rPr>
            <w:webHidden/>
          </w:rPr>
          <w:fldChar w:fldCharType="begin"/>
        </w:r>
        <w:r w:rsidR="0055613C">
          <w:rPr>
            <w:webHidden/>
          </w:rPr>
          <w:instrText xml:space="preserve"> PAGEREF _Toc162622172 \h </w:instrText>
        </w:r>
        <w:r w:rsidR="0055613C">
          <w:rPr>
            <w:webHidden/>
          </w:rPr>
        </w:r>
        <w:r w:rsidR="0055613C">
          <w:rPr>
            <w:webHidden/>
          </w:rPr>
          <w:fldChar w:fldCharType="separate"/>
        </w:r>
        <w:r w:rsidR="0055613C">
          <w:rPr>
            <w:webHidden/>
          </w:rPr>
          <w:t>99</w:t>
        </w:r>
        <w:r w:rsidR="0055613C">
          <w:rPr>
            <w:webHidden/>
          </w:rPr>
          <w:fldChar w:fldCharType="end"/>
        </w:r>
      </w:hyperlink>
    </w:p>
    <w:p w14:paraId="479FB1DE" w14:textId="4F814BD3"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3" w:history="1">
        <w:r w:rsidR="0055613C" w:rsidRPr="008F2DC1">
          <w:rPr>
            <w:rStyle w:val="Hyperlink"/>
          </w:rPr>
          <w:t>10.7.4.</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Zip</w:t>
        </w:r>
        <w:r w:rsidR="0055613C" w:rsidRPr="008F2DC1">
          <w:rPr>
            <w:rStyle w:val="Hyperlink"/>
          </w:rPr>
          <w:t xml:space="preserve"> Code</w:t>
        </w:r>
        <w:r w:rsidR="0055613C">
          <w:rPr>
            <w:webHidden/>
          </w:rPr>
          <w:tab/>
        </w:r>
        <w:r w:rsidR="0055613C">
          <w:rPr>
            <w:webHidden/>
          </w:rPr>
          <w:fldChar w:fldCharType="begin"/>
        </w:r>
        <w:r w:rsidR="0055613C">
          <w:rPr>
            <w:webHidden/>
          </w:rPr>
          <w:instrText xml:space="preserve"> PAGEREF _Toc162622173 \h </w:instrText>
        </w:r>
        <w:r w:rsidR="0055613C">
          <w:rPr>
            <w:webHidden/>
          </w:rPr>
        </w:r>
        <w:r w:rsidR="0055613C">
          <w:rPr>
            <w:webHidden/>
          </w:rPr>
          <w:fldChar w:fldCharType="separate"/>
        </w:r>
        <w:r w:rsidR="0055613C">
          <w:rPr>
            <w:webHidden/>
          </w:rPr>
          <w:t>99</w:t>
        </w:r>
        <w:r w:rsidR="0055613C">
          <w:rPr>
            <w:webHidden/>
          </w:rPr>
          <w:fldChar w:fldCharType="end"/>
        </w:r>
      </w:hyperlink>
    </w:p>
    <w:p w14:paraId="547773CE" w14:textId="0070C0B1"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4" w:history="1">
        <w:r w:rsidR="0055613C" w:rsidRPr="008F2DC1">
          <w:rPr>
            <w:rStyle w:val="Hyperlink"/>
            <w:bCs/>
            <w:iCs/>
          </w:rPr>
          <w:t>10.7.5.</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Month of Birth</w:t>
        </w:r>
        <w:r w:rsidR="0055613C">
          <w:rPr>
            <w:webHidden/>
          </w:rPr>
          <w:tab/>
        </w:r>
        <w:r w:rsidR="0055613C">
          <w:rPr>
            <w:webHidden/>
          </w:rPr>
          <w:fldChar w:fldCharType="begin"/>
        </w:r>
        <w:r w:rsidR="0055613C">
          <w:rPr>
            <w:webHidden/>
          </w:rPr>
          <w:instrText xml:space="preserve"> PAGEREF _Toc162622174 \h </w:instrText>
        </w:r>
        <w:r w:rsidR="0055613C">
          <w:rPr>
            <w:webHidden/>
          </w:rPr>
        </w:r>
        <w:r w:rsidR="0055613C">
          <w:rPr>
            <w:webHidden/>
          </w:rPr>
          <w:fldChar w:fldCharType="separate"/>
        </w:r>
        <w:r w:rsidR="0055613C">
          <w:rPr>
            <w:webHidden/>
          </w:rPr>
          <w:t>100</w:t>
        </w:r>
        <w:r w:rsidR="0055613C">
          <w:rPr>
            <w:webHidden/>
          </w:rPr>
          <w:fldChar w:fldCharType="end"/>
        </w:r>
      </w:hyperlink>
    </w:p>
    <w:p w14:paraId="05A27DBB" w14:textId="50FEE8D4"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5" w:history="1">
        <w:r w:rsidR="0055613C" w:rsidRPr="008F2DC1">
          <w:rPr>
            <w:rStyle w:val="Hyperlink"/>
            <w:bCs/>
            <w:iCs/>
          </w:rPr>
          <w:t>10.7.6.</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Age</w:t>
        </w:r>
        <w:r w:rsidR="0055613C">
          <w:rPr>
            <w:webHidden/>
          </w:rPr>
          <w:tab/>
        </w:r>
        <w:r w:rsidR="0055613C">
          <w:rPr>
            <w:webHidden/>
          </w:rPr>
          <w:fldChar w:fldCharType="begin"/>
        </w:r>
        <w:r w:rsidR="0055613C">
          <w:rPr>
            <w:webHidden/>
          </w:rPr>
          <w:instrText xml:space="preserve"> PAGEREF _Toc162622175 \h </w:instrText>
        </w:r>
        <w:r w:rsidR="0055613C">
          <w:rPr>
            <w:webHidden/>
          </w:rPr>
        </w:r>
        <w:r w:rsidR="0055613C">
          <w:rPr>
            <w:webHidden/>
          </w:rPr>
          <w:fldChar w:fldCharType="separate"/>
        </w:r>
        <w:r w:rsidR="0055613C">
          <w:rPr>
            <w:webHidden/>
          </w:rPr>
          <w:t>100</w:t>
        </w:r>
        <w:r w:rsidR="0055613C">
          <w:rPr>
            <w:webHidden/>
          </w:rPr>
          <w:fldChar w:fldCharType="end"/>
        </w:r>
      </w:hyperlink>
    </w:p>
    <w:p w14:paraId="45BE24E2" w14:textId="07227301"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6" w:history="1">
        <w:r w:rsidR="0055613C" w:rsidRPr="008F2DC1">
          <w:rPr>
            <w:rStyle w:val="Hyperlink"/>
          </w:rPr>
          <w:t>10.7.7.</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Address/Phone</w:t>
        </w:r>
        <w:r w:rsidR="0055613C">
          <w:rPr>
            <w:webHidden/>
          </w:rPr>
          <w:tab/>
        </w:r>
        <w:r w:rsidR="0055613C">
          <w:rPr>
            <w:webHidden/>
          </w:rPr>
          <w:fldChar w:fldCharType="begin"/>
        </w:r>
        <w:r w:rsidR="0055613C">
          <w:rPr>
            <w:webHidden/>
          </w:rPr>
          <w:instrText xml:space="preserve"> PAGEREF _Toc162622176 \h </w:instrText>
        </w:r>
        <w:r w:rsidR="0055613C">
          <w:rPr>
            <w:webHidden/>
          </w:rPr>
        </w:r>
        <w:r w:rsidR="0055613C">
          <w:rPr>
            <w:webHidden/>
          </w:rPr>
          <w:fldChar w:fldCharType="separate"/>
        </w:r>
        <w:r w:rsidR="0055613C">
          <w:rPr>
            <w:webHidden/>
          </w:rPr>
          <w:t>100</w:t>
        </w:r>
        <w:r w:rsidR="0055613C">
          <w:rPr>
            <w:webHidden/>
          </w:rPr>
          <w:fldChar w:fldCharType="end"/>
        </w:r>
      </w:hyperlink>
    </w:p>
    <w:p w14:paraId="2A99C38D" w14:textId="10F8FBBF"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7" w:history="1">
        <w:r w:rsidR="0055613C" w:rsidRPr="008F2DC1">
          <w:rPr>
            <w:rStyle w:val="Hyperlink"/>
            <w:bCs/>
            <w:iCs/>
          </w:rPr>
          <w:t>10.7.8.</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Primary Cause of Vision Loss</w:t>
        </w:r>
        <w:r w:rsidR="0055613C">
          <w:rPr>
            <w:webHidden/>
          </w:rPr>
          <w:tab/>
        </w:r>
        <w:r w:rsidR="0055613C">
          <w:rPr>
            <w:webHidden/>
          </w:rPr>
          <w:fldChar w:fldCharType="begin"/>
        </w:r>
        <w:r w:rsidR="0055613C">
          <w:rPr>
            <w:webHidden/>
          </w:rPr>
          <w:instrText xml:space="preserve"> PAGEREF _Toc162622177 \h </w:instrText>
        </w:r>
        <w:r w:rsidR="0055613C">
          <w:rPr>
            <w:webHidden/>
          </w:rPr>
        </w:r>
        <w:r w:rsidR="0055613C">
          <w:rPr>
            <w:webHidden/>
          </w:rPr>
          <w:fldChar w:fldCharType="separate"/>
        </w:r>
        <w:r w:rsidR="0055613C">
          <w:rPr>
            <w:webHidden/>
          </w:rPr>
          <w:t>101</w:t>
        </w:r>
        <w:r w:rsidR="0055613C">
          <w:rPr>
            <w:webHidden/>
          </w:rPr>
          <w:fldChar w:fldCharType="end"/>
        </w:r>
      </w:hyperlink>
    </w:p>
    <w:p w14:paraId="67EFBCB4" w14:textId="02FB6EAC"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8" w:history="1">
        <w:r w:rsidR="0055613C" w:rsidRPr="008F2DC1">
          <w:rPr>
            <w:rStyle w:val="Hyperlink"/>
            <w:bCs/>
            <w:iCs/>
          </w:rPr>
          <w:t>10.7.9.</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Period of Service</w:t>
        </w:r>
        <w:r w:rsidR="0055613C">
          <w:rPr>
            <w:webHidden/>
          </w:rPr>
          <w:tab/>
        </w:r>
        <w:r w:rsidR="0055613C">
          <w:rPr>
            <w:webHidden/>
          </w:rPr>
          <w:fldChar w:fldCharType="begin"/>
        </w:r>
        <w:r w:rsidR="0055613C">
          <w:rPr>
            <w:webHidden/>
          </w:rPr>
          <w:instrText xml:space="preserve"> PAGEREF _Toc162622178 \h </w:instrText>
        </w:r>
        <w:r w:rsidR="0055613C">
          <w:rPr>
            <w:webHidden/>
          </w:rPr>
        </w:r>
        <w:r w:rsidR="0055613C">
          <w:rPr>
            <w:webHidden/>
          </w:rPr>
          <w:fldChar w:fldCharType="separate"/>
        </w:r>
        <w:r w:rsidR="0055613C">
          <w:rPr>
            <w:webHidden/>
          </w:rPr>
          <w:t>101</w:t>
        </w:r>
        <w:r w:rsidR="0055613C">
          <w:rPr>
            <w:webHidden/>
          </w:rPr>
          <w:fldChar w:fldCharType="end"/>
        </w:r>
      </w:hyperlink>
    </w:p>
    <w:p w14:paraId="73274657" w14:textId="049D484D"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79" w:history="1">
        <w:r w:rsidR="0055613C" w:rsidRPr="008F2DC1">
          <w:rPr>
            <w:rStyle w:val="Hyperlink"/>
            <w:bCs/>
            <w:iCs/>
          </w:rPr>
          <w:t>10.7.10.</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Referral Source</w:t>
        </w:r>
        <w:r w:rsidR="0055613C">
          <w:rPr>
            <w:webHidden/>
          </w:rPr>
          <w:tab/>
        </w:r>
        <w:r w:rsidR="0055613C">
          <w:rPr>
            <w:webHidden/>
          </w:rPr>
          <w:fldChar w:fldCharType="begin"/>
        </w:r>
        <w:r w:rsidR="0055613C">
          <w:rPr>
            <w:webHidden/>
          </w:rPr>
          <w:instrText xml:space="preserve"> PAGEREF _Toc162622179 \h </w:instrText>
        </w:r>
        <w:r w:rsidR="0055613C">
          <w:rPr>
            <w:webHidden/>
          </w:rPr>
        </w:r>
        <w:r w:rsidR="0055613C">
          <w:rPr>
            <w:webHidden/>
          </w:rPr>
          <w:fldChar w:fldCharType="separate"/>
        </w:r>
        <w:r w:rsidR="0055613C">
          <w:rPr>
            <w:webHidden/>
          </w:rPr>
          <w:t>101</w:t>
        </w:r>
        <w:r w:rsidR="0055613C">
          <w:rPr>
            <w:webHidden/>
          </w:rPr>
          <w:fldChar w:fldCharType="end"/>
        </w:r>
      </w:hyperlink>
    </w:p>
    <w:p w14:paraId="44C26899" w14:textId="38C2E7ED" w:rsidR="0055613C" w:rsidRDefault="00206F78">
      <w:pPr>
        <w:pStyle w:val="TOC3"/>
        <w:tabs>
          <w:tab w:val="left" w:pos="2160"/>
          <w:tab w:val="right" w:leader="dot" w:pos="9350"/>
        </w:tabs>
        <w:rPr>
          <w:rFonts w:asciiTheme="minorHAnsi" w:eastAsiaTheme="minorEastAsia" w:hAnsiTheme="minorHAnsi" w:cstheme="minorBidi"/>
          <w:kern w:val="2"/>
          <w:sz w:val="22"/>
          <w14:ligatures w14:val="standardContextual"/>
        </w:rPr>
      </w:pPr>
      <w:hyperlink w:anchor="_Toc162622180" w:history="1">
        <w:r w:rsidR="0055613C" w:rsidRPr="008F2DC1">
          <w:rPr>
            <w:rStyle w:val="Hyperlink"/>
            <w:bCs/>
            <w:iCs/>
          </w:rPr>
          <w:t>10.7.11.</w:t>
        </w:r>
        <w:r w:rsidR="0055613C">
          <w:rPr>
            <w:rFonts w:asciiTheme="minorHAnsi" w:eastAsiaTheme="minorEastAsia" w:hAnsiTheme="minorHAnsi" w:cstheme="minorBidi"/>
            <w:kern w:val="2"/>
            <w:sz w:val="22"/>
            <w14:ligatures w14:val="standardContextual"/>
          </w:rPr>
          <w:tab/>
        </w:r>
        <w:r w:rsidR="0055613C" w:rsidRPr="008F2DC1">
          <w:rPr>
            <w:rStyle w:val="Hyperlink"/>
            <w:bCs/>
            <w:iCs/>
          </w:rPr>
          <w:t>Sort by Eye Exam Notes</w:t>
        </w:r>
        <w:r w:rsidR="0055613C">
          <w:rPr>
            <w:webHidden/>
          </w:rPr>
          <w:tab/>
        </w:r>
        <w:r w:rsidR="0055613C">
          <w:rPr>
            <w:webHidden/>
          </w:rPr>
          <w:fldChar w:fldCharType="begin"/>
        </w:r>
        <w:r w:rsidR="0055613C">
          <w:rPr>
            <w:webHidden/>
          </w:rPr>
          <w:instrText xml:space="preserve"> PAGEREF _Toc162622180 \h </w:instrText>
        </w:r>
        <w:r w:rsidR="0055613C">
          <w:rPr>
            <w:webHidden/>
          </w:rPr>
        </w:r>
        <w:r w:rsidR="0055613C">
          <w:rPr>
            <w:webHidden/>
          </w:rPr>
          <w:fldChar w:fldCharType="separate"/>
        </w:r>
        <w:r w:rsidR="0055613C">
          <w:rPr>
            <w:webHidden/>
          </w:rPr>
          <w:t>102</w:t>
        </w:r>
        <w:r w:rsidR="0055613C">
          <w:rPr>
            <w:webHidden/>
          </w:rPr>
          <w:fldChar w:fldCharType="end"/>
        </w:r>
      </w:hyperlink>
    </w:p>
    <w:p w14:paraId="71338C1F" w14:textId="23415401" w:rsidR="0055613C" w:rsidRDefault="00206F78">
      <w:pPr>
        <w:pStyle w:val="TOC1"/>
        <w:rPr>
          <w:rFonts w:asciiTheme="minorHAnsi" w:eastAsiaTheme="minorEastAsia" w:hAnsiTheme="minorHAnsi" w:cstheme="minorBidi"/>
          <w:b w:val="0"/>
          <w:kern w:val="2"/>
          <w:sz w:val="22"/>
          <w14:ligatures w14:val="standardContextual"/>
        </w:rPr>
      </w:pPr>
      <w:hyperlink w:anchor="_Toc162622181" w:history="1">
        <w:r w:rsidR="0055613C" w:rsidRPr="008F2DC1">
          <w:rPr>
            <w:rStyle w:val="Hyperlink"/>
          </w:rPr>
          <w:t>A.</w:t>
        </w:r>
        <w:r w:rsidR="0055613C">
          <w:rPr>
            <w:rFonts w:asciiTheme="minorHAnsi" w:eastAsiaTheme="minorEastAsia" w:hAnsiTheme="minorHAnsi" w:cstheme="minorBidi"/>
            <w:b w:val="0"/>
            <w:kern w:val="2"/>
            <w:sz w:val="22"/>
            <w14:ligatures w14:val="standardContextual"/>
          </w:rPr>
          <w:tab/>
        </w:r>
        <w:r w:rsidR="0055613C" w:rsidRPr="008F2DC1">
          <w:rPr>
            <w:rStyle w:val="Hyperlink"/>
          </w:rPr>
          <w:t>Microsoft Edge Keyboard Shortcuts</w:t>
        </w:r>
        <w:r w:rsidR="0055613C">
          <w:rPr>
            <w:webHidden/>
          </w:rPr>
          <w:tab/>
        </w:r>
        <w:r w:rsidR="0055613C">
          <w:rPr>
            <w:webHidden/>
          </w:rPr>
          <w:fldChar w:fldCharType="begin"/>
        </w:r>
        <w:r w:rsidR="0055613C">
          <w:rPr>
            <w:webHidden/>
          </w:rPr>
          <w:instrText xml:space="preserve"> PAGEREF _Toc162622181 \h </w:instrText>
        </w:r>
        <w:r w:rsidR="0055613C">
          <w:rPr>
            <w:webHidden/>
          </w:rPr>
        </w:r>
        <w:r w:rsidR="0055613C">
          <w:rPr>
            <w:webHidden/>
          </w:rPr>
          <w:fldChar w:fldCharType="separate"/>
        </w:r>
        <w:r w:rsidR="0055613C">
          <w:rPr>
            <w:webHidden/>
          </w:rPr>
          <w:t>103</w:t>
        </w:r>
        <w:r w:rsidR="0055613C">
          <w:rPr>
            <w:webHidden/>
          </w:rPr>
          <w:fldChar w:fldCharType="end"/>
        </w:r>
      </w:hyperlink>
    </w:p>
    <w:p w14:paraId="61937998" w14:textId="0E1469F3" w:rsidR="0055613C" w:rsidRDefault="00206F78">
      <w:pPr>
        <w:pStyle w:val="TOC1"/>
        <w:rPr>
          <w:rFonts w:asciiTheme="minorHAnsi" w:eastAsiaTheme="minorEastAsia" w:hAnsiTheme="minorHAnsi" w:cstheme="minorBidi"/>
          <w:b w:val="0"/>
          <w:kern w:val="2"/>
          <w:sz w:val="22"/>
          <w14:ligatures w14:val="standardContextual"/>
        </w:rPr>
      </w:pPr>
      <w:hyperlink w:anchor="_Toc162622182" w:history="1">
        <w:r w:rsidR="0055613C" w:rsidRPr="008F2DC1">
          <w:rPr>
            <w:rStyle w:val="Hyperlink"/>
          </w:rPr>
          <w:t>B.</w:t>
        </w:r>
        <w:r w:rsidR="0055613C">
          <w:rPr>
            <w:rFonts w:asciiTheme="minorHAnsi" w:eastAsiaTheme="minorEastAsia" w:hAnsiTheme="minorHAnsi" w:cstheme="minorBidi"/>
            <w:b w:val="0"/>
            <w:kern w:val="2"/>
            <w:sz w:val="22"/>
            <w14:ligatures w14:val="standardContextual"/>
          </w:rPr>
          <w:tab/>
        </w:r>
        <w:r w:rsidR="0055613C" w:rsidRPr="008F2DC1">
          <w:rPr>
            <w:rStyle w:val="Hyperlink"/>
          </w:rPr>
          <w:t>Additional JAWS Information</w:t>
        </w:r>
        <w:r w:rsidR="0055613C">
          <w:rPr>
            <w:webHidden/>
          </w:rPr>
          <w:tab/>
        </w:r>
        <w:r w:rsidR="0055613C">
          <w:rPr>
            <w:webHidden/>
          </w:rPr>
          <w:fldChar w:fldCharType="begin"/>
        </w:r>
        <w:r w:rsidR="0055613C">
          <w:rPr>
            <w:webHidden/>
          </w:rPr>
          <w:instrText xml:space="preserve"> PAGEREF _Toc162622182 \h </w:instrText>
        </w:r>
        <w:r w:rsidR="0055613C">
          <w:rPr>
            <w:webHidden/>
          </w:rPr>
        </w:r>
        <w:r w:rsidR="0055613C">
          <w:rPr>
            <w:webHidden/>
          </w:rPr>
          <w:fldChar w:fldCharType="separate"/>
        </w:r>
        <w:r w:rsidR="0055613C">
          <w:rPr>
            <w:webHidden/>
          </w:rPr>
          <w:t>105</w:t>
        </w:r>
        <w:r w:rsidR="0055613C">
          <w:rPr>
            <w:webHidden/>
          </w:rPr>
          <w:fldChar w:fldCharType="end"/>
        </w:r>
      </w:hyperlink>
    </w:p>
    <w:p w14:paraId="2762152D" w14:textId="71ACB1A1" w:rsidR="00567911" w:rsidRDefault="00A53D8B" w:rsidP="00A53D8B">
      <w:pPr>
        <w:pStyle w:val="Title2"/>
      </w:pPr>
      <w:r>
        <w:fldChar w:fldCharType="end"/>
      </w:r>
    </w:p>
    <w:p w14:paraId="5979A14A" w14:textId="441D89EF" w:rsidR="00567911" w:rsidRDefault="00567911">
      <w:pPr>
        <w:spacing w:before="0" w:after="0"/>
      </w:pPr>
      <w:r>
        <w:br w:type="page"/>
      </w:r>
    </w:p>
    <w:p w14:paraId="3C416327" w14:textId="734BFEBA" w:rsidR="00803458" w:rsidRDefault="00803458" w:rsidP="00803458">
      <w:pPr>
        <w:pStyle w:val="Title2"/>
      </w:pPr>
      <w:r>
        <w:lastRenderedPageBreak/>
        <w:t>List of Tables</w:t>
      </w:r>
    </w:p>
    <w:p w14:paraId="5F9D2733" w14:textId="7F72A03E" w:rsidR="00922A17" w:rsidRDefault="001F2E5C">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\h \z \c "Table" </w:instrText>
      </w:r>
      <w:r>
        <w:fldChar w:fldCharType="separate"/>
      </w:r>
      <w:hyperlink w:anchor="_Toc162622183" w:history="1">
        <w:r w:rsidR="00922A17" w:rsidRPr="002178ED">
          <w:rPr>
            <w:rStyle w:val="Hyperlink"/>
            <w:noProof/>
          </w:rPr>
          <w:t>Table 1: Document Retrieval Directories</w:t>
        </w:r>
        <w:r w:rsidR="00922A17">
          <w:rPr>
            <w:noProof/>
            <w:webHidden/>
          </w:rPr>
          <w:tab/>
        </w:r>
        <w:r w:rsidR="00922A17">
          <w:rPr>
            <w:noProof/>
            <w:webHidden/>
          </w:rPr>
          <w:fldChar w:fldCharType="begin"/>
        </w:r>
        <w:r w:rsidR="00922A17">
          <w:rPr>
            <w:noProof/>
            <w:webHidden/>
          </w:rPr>
          <w:instrText xml:space="preserve"> PAGEREF _Toc162622183 \h </w:instrText>
        </w:r>
        <w:r w:rsidR="00922A17">
          <w:rPr>
            <w:noProof/>
            <w:webHidden/>
          </w:rPr>
        </w:r>
        <w:r w:rsidR="00922A17">
          <w:rPr>
            <w:noProof/>
            <w:webHidden/>
          </w:rPr>
          <w:fldChar w:fldCharType="separate"/>
        </w:r>
        <w:r w:rsidR="00922A17">
          <w:rPr>
            <w:noProof/>
            <w:webHidden/>
          </w:rPr>
          <w:t>3</w:t>
        </w:r>
        <w:r w:rsidR="00922A17">
          <w:rPr>
            <w:noProof/>
            <w:webHidden/>
          </w:rPr>
          <w:fldChar w:fldCharType="end"/>
        </w:r>
      </w:hyperlink>
    </w:p>
    <w:p w14:paraId="2AF5C398" w14:textId="3EC80AD5" w:rsidR="00922A17" w:rsidRDefault="00206F78">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2622184" w:history="1">
        <w:r w:rsidR="00922A17" w:rsidRPr="002178ED">
          <w:rPr>
            <w:rStyle w:val="Hyperlink"/>
            <w:noProof/>
          </w:rPr>
          <w:t>Table 2: Keyboard Short Cuts – Viewing and Exploring the Web Pages</w:t>
        </w:r>
        <w:r w:rsidR="00922A17">
          <w:rPr>
            <w:noProof/>
            <w:webHidden/>
          </w:rPr>
          <w:tab/>
        </w:r>
        <w:r w:rsidR="00922A17">
          <w:rPr>
            <w:noProof/>
            <w:webHidden/>
          </w:rPr>
          <w:fldChar w:fldCharType="begin"/>
        </w:r>
        <w:r w:rsidR="00922A17">
          <w:rPr>
            <w:noProof/>
            <w:webHidden/>
          </w:rPr>
          <w:instrText xml:space="preserve"> PAGEREF _Toc162622184 \h </w:instrText>
        </w:r>
        <w:r w:rsidR="00922A17">
          <w:rPr>
            <w:noProof/>
            <w:webHidden/>
          </w:rPr>
        </w:r>
        <w:r w:rsidR="00922A17">
          <w:rPr>
            <w:noProof/>
            <w:webHidden/>
          </w:rPr>
          <w:fldChar w:fldCharType="separate"/>
        </w:r>
        <w:r w:rsidR="00922A17">
          <w:rPr>
            <w:noProof/>
            <w:webHidden/>
          </w:rPr>
          <w:t>103</w:t>
        </w:r>
        <w:r w:rsidR="00922A17">
          <w:rPr>
            <w:noProof/>
            <w:webHidden/>
          </w:rPr>
          <w:fldChar w:fldCharType="end"/>
        </w:r>
      </w:hyperlink>
    </w:p>
    <w:p w14:paraId="315D5F8F" w14:textId="2E5B427B" w:rsidR="00922A17" w:rsidRDefault="00206F78">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2622185" w:history="1">
        <w:r w:rsidR="00922A17" w:rsidRPr="002178ED">
          <w:rPr>
            <w:rStyle w:val="Hyperlink"/>
            <w:noProof/>
          </w:rPr>
          <w:t>Table 3: Keyboard Short Cuts – Using the Address Bar</w:t>
        </w:r>
        <w:r w:rsidR="00922A17">
          <w:rPr>
            <w:noProof/>
            <w:webHidden/>
          </w:rPr>
          <w:tab/>
        </w:r>
        <w:r w:rsidR="00922A17">
          <w:rPr>
            <w:noProof/>
            <w:webHidden/>
          </w:rPr>
          <w:fldChar w:fldCharType="begin"/>
        </w:r>
        <w:r w:rsidR="00922A17">
          <w:rPr>
            <w:noProof/>
            <w:webHidden/>
          </w:rPr>
          <w:instrText xml:space="preserve"> PAGEREF _Toc162622185 \h </w:instrText>
        </w:r>
        <w:r w:rsidR="00922A17">
          <w:rPr>
            <w:noProof/>
            <w:webHidden/>
          </w:rPr>
        </w:r>
        <w:r w:rsidR="00922A17">
          <w:rPr>
            <w:noProof/>
            <w:webHidden/>
          </w:rPr>
          <w:fldChar w:fldCharType="separate"/>
        </w:r>
        <w:r w:rsidR="00922A17">
          <w:rPr>
            <w:noProof/>
            <w:webHidden/>
          </w:rPr>
          <w:t>104</w:t>
        </w:r>
        <w:r w:rsidR="00922A17">
          <w:rPr>
            <w:noProof/>
            <w:webHidden/>
          </w:rPr>
          <w:fldChar w:fldCharType="end"/>
        </w:r>
      </w:hyperlink>
    </w:p>
    <w:p w14:paraId="6627B369" w14:textId="2ECDFE3E" w:rsidR="00922A17" w:rsidRDefault="00206F78">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2622186" w:history="1">
        <w:r w:rsidR="00922A17" w:rsidRPr="002178ED">
          <w:rPr>
            <w:rStyle w:val="Hyperlink"/>
            <w:noProof/>
          </w:rPr>
          <w:t>Table 4: Keyboard Short Cuts – Working with Favorites</w:t>
        </w:r>
        <w:r w:rsidR="00922A17">
          <w:rPr>
            <w:noProof/>
            <w:webHidden/>
          </w:rPr>
          <w:tab/>
        </w:r>
        <w:r w:rsidR="00922A17">
          <w:rPr>
            <w:noProof/>
            <w:webHidden/>
          </w:rPr>
          <w:fldChar w:fldCharType="begin"/>
        </w:r>
        <w:r w:rsidR="00922A17">
          <w:rPr>
            <w:noProof/>
            <w:webHidden/>
          </w:rPr>
          <w:instrText xml:space="preserve"> PAGEREF _Toc162622186 \h </w:instrText>
        </w:r>
        <w:r w:rsidR="00922A17">
          <w:rPr>
            <w:noProof/>
            <w:webHidden/>
          </w:rPr>
        </w:r>
        <w:r w:rsidR="00922A17">
          <w:rPr>
            <w:noProof/>
            <w:webHidden/>
          </w:rPr>
          <w:fldChar w:fldCharType="separate"/>
        </w:r>
        <w:r w:rsidR="00922A17">
          <w:rPr>
            <w:noProof/>
            <w:webHidden/>
          </w:rPr>
          <w:t>104</w:t>
        </w:r>
        <w:r w:rsidR="00922A17">
          <w:rPr>
            <w:noProof/>
            <w:webHidden/>
          </w:rPr>
          <w:fldChar w:fldCharType="end"/>
        </w:r>
      </w:hyperlink>
    </w:p>
    <w:p w14:paraId="1C1AA168" w14:textId="7B04049C" w:rsidR="00922A17" w:rsidRDefault="00206F78">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2622187" w:history="1">
        <w:r w:rsidR="00922A17" w:rsidRPr="002178ED">
          <w:rPr>
            <w:rStyle w:val="Hyperlink"/>
            <w:noProof/>
          </w:rPr>
          <w:t>Table 5: Keyboard Short Cuts – Editing</w:t>
        </w:r>
        <w:r w:rsidR="00922A17">
          <w:rPr>
            <w:noProof/>
            <w:webHidden/>
          </w:rPr>
          <w:tab/>
        </w:r>
        <w:r w:rsidR="00922A17">
          <w:rPr>
            <w:noProof/>
            <w:webHidden/>
          </w:rPr>
          <w:fldChar w:fldCharType="begin"/>
        </w:r>
        <w:r w:rsidR="00922A17">
          <w:rPr>
            <w:noProof/>
            <w:webHidden/>
          </w:rPr>
          <w:instrText xml:space="preserve"> PAGEREF _Toc162622187 \h </w:instrText>
        </w:r>
        <w:r w:rsidR="00922A17">
          <w:rPr>
            <w:noProof/>
            <w:webHidden/>
          </w:rPr>
        </w:r>
        <w:r w:rsidR="00922A17">
          <w:rPr>
            <w:noProof/>
            <w:webHidden/>
          </w:rPr>
          <w:fldChar w:fldCharType="separate"/>
        </w:r>
        <w:r w:rsidR="00922A17">
          <w:rPr>
            <w:noProof/>
            <w:webHidden/>
          </w:rPr>
          <w:t>104</w:t>
        </w:r>
        <w:r w:rsidR="00922A17">
          <w:rPr>
            <w:noProof/>
            <w:webHidden/>
          </w:rPr>
          <w:fldChar w:fldCharType="end"/>
        </w:r>
      </w:hyperlink>
    </w:p>
    <w:p w14:paraId="21A4CE8D" w14:textId="44AED997" w:rsidR="00803458" w:rsidRDefault="001F2E5C" w:rsidP="001F2E5C">
      <w:r>
        <w:fldChar w:fldCharType="end"/>
      </w:r>
    </w:p>
    <w:p w14:paraId="46FDD75A" w14:textId="4A94A8D3" w:rsidR="00B4070A" w:rsidRPr="001F2E5C" w:rsidRDefault="00803458" w:rsidP="00803458">
      <w:pPr>
        <w:pStyle w:val="Title2"/>
      </w:pPr>
      <w:r>
        <w:t>List of Figures</w:t>
      </w:r>
    </w:p>
    <w:p w14:paraId="7706CB2E" w14:textId="46706FEE" w:rsidR="00742174" w:rsidRDefault="001F2E5C">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59849136" w:history="1">
        <w:r w:rsidR="00742174" w:rsidRPr="00FC3CC5">
          <w:rPr>
            <w:rStyle w:val="Hyperlink"/>
            <w:noProof/>
          </w:rPr>
          <w:t>Figure 1: BR 5.1 Login Screen</w:t>
        </w:r>
        <w:r w:rsidR="00742174">
          <w:rPr>
            <w:noProof/>
            <w:webHidden/>
          </w:rPr>
          <w:tab/>
        </w:r>
        <w:r w:rsidR="00742174">
          <w:rPr>
            <w:noProof/>
            <w:webHidden/>
          </w:rPr>
          <w:fldChar w:fldCharType="begin"/>
        </w:r>
        <w:r w:rsidR="00742174">
          <w:rPr>
            <w:noProof/>
            <w:webHidden/>
          </w:rPr>
          <w:instrText xml:space="preserve"> PAGEREF _Toc159849136 \h </w:instrText>
        </w:r>
        <w:r w:rsidR="00742174">
          <w:rPr>
            <w:noProof/>
            <w:webHidden/>
          </w:rPr>
        </w:r>
        <w:r w:rsidR="00742174">
          <w:rPr>
            <w:noProof/>
            <w:webHidden/>
          </w:rPr>
          <w:fldChar w:fldCharType="separate"/>
        </w:r>
        <w:r w:rsidR="00922A17">
          <w:rPr>
            <w:noProof/>
            <w:webHidden/>
          </w:rPr>
          <w:t>4</w:t>
        </w:r>
        <w:r w:rsidR="00742174">
          <w:rPr>
            <w:noProof/>
            <w:webHidden/>
          </w:rPr>
          <w:fldChar w:fldCharType="end"/>
        </w:r>
      </w:hyperlink>
    </w:p>
    <w:p w14:paraId="5AADAB7B" w14:textId="0015FF05"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37" w:history="1">
        <w:r w:rsidR="00742174" w:rsidRPr="00FC3CC5">
          <w:rPr>
            <w:rStyle w:val="Hyperlink"/>
            <w:noProof/>
          </w:rPr>
          <w:t>Figure 2: Welcome Page</w:t>
        </w:r>
        <w:r w:rsidR="00742174">
          <w:rPr>
            <w:noProof/>
            <w:webHidden/>
          </w:rPr>
          <w:tab/>
        </w:r>
        <w:r w:rsidR="00742174">
          <w:rPr>
            <w:noProof/>
            <w:webHidden/>
          </w:rPr>
          <w:fldChar w:fldCharType="begin"/>
        </w:r>
        <w:r w:rsidR="00742174">
          <w:rPr>
            <w:noProof/>
            <w:webHidden/>
          </w:rPr>
          <w:instrText xml:space="preserve"> PAGEREF _Toc159849137 \h </w:instrText>
        </w:r>
        <w:r w:rsidR="00742174">
          <w:rPr>
            <w:noProof/>
            <w:webHidden/>
          </w:rPr>
        </w:r>
        <w:r w:rsidR="00742174">
          <w:rPr>
            <w:noProof/>
            <w:webHidden/>
          </w:rPr>
          <w:fldChar w:fldCharType="separate"/>
        </w:r>
        <w:r w:rsidR="00922A17">
          <w:rPr>
            <w:noProof/>
            <w:webHidden/>
          </w:rPr>
          <w:t>5</w:t>
        </w:r>
        <w:r w:rsidR="00742174">
          <w:rPr>
            <w:noProof/>
            <w:webHidden/>
          </w:rPr>
          <w:fldChar w:fldCharType="end"/>
        </w:r>
      </w:hyperlink>
    </w:p>
    <w:p w14:paraId="53986C9E" w14:textId="6E93167E"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38" w:history="1">
        <w:r w:rsidR="00742174" w:rsidRPr="00FC3CC5">
          <w:rPr>
            <w:rStyle w:val="Hyperlink"/>
            <w:noProof/>
          </w:rPr>
          <w:t>Figure 3: Logout Screen</w:t>
        </w:r>
        <w:r w:rsidR="00742174">
          <w:rPr>
            <w:noProof/>
            <w:webHidden/>
          </w:rPr>
          <w:tab/>
        </w:r>
        <w:r w:rsidR="00742174">
          <w:rPr>
            <w:noProof/>
            <w:webHidden/>
          </w:rPr>
          <w:fldChar w:fldCharType="begin"/>
        </w:r>
        <w:r w:rsidR="00742174">
          <w:rPr>
            <w:noProof/>
            <w:webHidden/>
          </w:rPr>
          <w:instrText xml:space="preserve"> PAGEREF _Toc159849138 \h </w:instrText>
        </w:r>
        <w:r w:rsidR="00742174">
          <w:rPr>
            <w:noProof/>
            <w:webHidden/>
          </w:rPr>
        </w:r>
        <w:r w:rsidR="00742174">
          <w:rPr>
            <w:noProof/>
            <w:webHidden/>
          </w:rPr>
          <w:fldChar w:fldCharType="separate"/>
        </w:r>
        <w:r w:rsidR="00922A17">
          <w:rPr>
            <w:noProof/>
            <w:webHidden/>
          </w:rPr>
          <w:t>6</w:t>
        </w:r>
        <w:r w:rsidR="00742174">
          <w:rPr>
            <w:noProof/>
            <w:webHidden/>
          </w:rPr>
          <w:fldChar w:fldCharType="end"/>
        </w:r>
      </w:hyperlink>
    </w:p>
    <w:p w14:paraId="198BC88F" w14:textId="79816215"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39" w:history="1">
        <w:r w:rsidR="00742174" w:rsidRPr="00FC3CC5">
          <w:rPr>
            <w:rStyle w:val="Hyperlink"/>
            <w:noProof/>
          </w:rPr>
          <w:t>Figure 4: Administrator Menu Task Menu Options</w:t>
        </w:r>
        <w:r w:rsidR="00742174">
          <w:rPr>
            <w:noProof/>
            <w:webHidden/>
          </w:rPr>
          <w:tab/>
        </w:r>
        <w:r w:rsidR="00742174">
          <w:rPr>
            <w:noProof/>
            <w:webHidden/>
          </w:rPr>
          <w:fldChar w:fldCharType="begin"/>
        </w:r>
        <w:r w:rsidR="00742174">
          <w:rPr>
            <w:noProof/>
            <w:webHidden/>
          </w:rPr>
          <w:instrText xml:space="preserve"> PAGEREF _Toc159849139 \h </w:instrText>
        </w:r>
        <w:r w:rsidR="00742174">
          <w:rPr>
            <w:noProof/>
            <w:webHidden/>
          </w:rPr>
        </w:r>
        <w:r w:rsidR="00742174">
          <w:rPr>
            <w:noProof/>
            <w:webHidden/>
          </w:rPr>
          <w:fldChar w:fldCharType="separate"/>
        </w:r>
        <w:r w:rsidR="00922A17">
          <w:rPr>
            <w:noProof/>
            <w:webHidden/>
          </w:rPr>
          <w:t>11</w:t>
        </w:r>
        <w:r w:rsidR="00742174">
          <w:rPr>
            <w:noProof/>
            <w:webHidden/>
          </w:rPr>
          <w:fldChar w:fldCharType="end"/>
        </w:r>
      </w:hyperlink>
    </w:p>
    <w:p w14:paraId="2299E3A7" w14:textId="0656C33C"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0" w:history="1">
        <w:r w:rsidR="00742174" w:rsidRPr="00FC3CC5">
          <w:rPr>
            <w:rStyle w:val="Hyperlink"/>
            <w:noProof/>
          </w:rPr>
          <w:t>Figure 5: BR Staff</w:t>
        </w:r>
        <w:r w:rsidR="00742174">
          <w:rPr>
            <w:noProof/>
            <w:webHidden/>
          </w:rPr>
          <w:tab/>
        </w:r>
        <w:r w:rsidR="00742174">
          <w:rPr>
            <w:noProof/>
            <w:webHidden/>
          </w:rPr>
          <w:fldChar w:fldCharType="begin"/>
        </w:r>
        <w:r w:rsidR="00742174">
          <w:rPr>
            <w:noProof/>
            <w:webHidden/>
          </w:rPr>
          <w:instrText xml:space="preserve"> PAGEREF _Toc159849140 \h </w:instrText>
        </w:r>
        <w:r w:rsidR="00742174">
          <w:rPr>
            <w:noProof/>
            <w:webHidden/>
          </w:rPr>
        </w:r>
        <w:r w:rsidR="00742174">
          <w:rPr>
            <w:noProof/>
            <w:webHidden/>
          </w:rPr>
          <w:fldChar w:fldCharType="separate"/>
        </w:r>
        <w:r w:rsidR="00922A17">
          <w:rPr>
            <w:noProof/>
            <w:webHidden/>
          </w:rPr>
          <w:t>12</w:t>
        </w:r>
        <w:r w:rsidR="00742174">
          <w:rPr>
            <w:noProof/>
            <w:webHidden/>
          </w:rPr>
          <w:fldChar w:fldCharType="end"/>
        </w:r>
      </w:hyperlink>
    </w:p>
    <w:p w14:paraId="04BF3F02" w14:textId="56D54F53"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1" w:history="1">
        <w:r w:rsidR="00742174" w:rsidRPr="00FC3CC5">
          <w:rPr>
            <w:rStyle w:val="Hyperlink"/>
            <w:noProof/>
          </w:rPr>
          <w:t>Figure 6: BR Staff DUZ Code Field</w:t>
        </w:r>
        <w:r w:rsidR="00742174">
          <w:rPr>
            <w:noProof/>
            <w:webHidden/>
          </w:rPr>
          <w:tab/>
        </w:r>
        <w:r w:rsidR="00742174">
          <w:rPr>
            <w:noProof/>
            <w:webHidden/>
          </w:rPr>
          <w:fldChar w:fldCharType="begin"/>
        </w:r>
        <w:r w:rsidR="00742174">
          <w:rPr>
            <w:noProof/>
            <w:webHidden/>
          </w:rPr>
          <w:instrText xml:space="preserve"> PAGEREF _Toc159849141 \h </w:instrText>
        </w:r>
        <w:r w:rsidR="00742174">
          <w:rPr>
            <w:noProof/>
            <w:webHidden/>
          </w:rPr>
        </w:r>
        <w:r w:rsidR="00742174">
          <w:rPr>
            <w:noProof/>
            <w:webHidden/>
          </w:rPr>
          <w:fldChar w:fldCharType="separate"/>
        </w:r>
        <w:r w:rsidR="00922A17">
          <w:rPr>
            <w:noProof/>
            <w:webHidden/>
          </w:rPr>
          <w:t>13</w:t>
        </w:r>
        <w:r w:rsidR="00742174">
          <w:rPr>
            <w:noProof/>
            <w:webHidden/>
          </w:rPr>
          <w:fldChar w:fldCharType="end"/>
        </w:r>
      </w:hyperlink>
    </w:p>
    <w:p w14:paraId="37E0F230" w14:textId="377AC527"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2" w:history="1">
        <w:r w:rsidR="00742174" w:rsidRPr="00FC3CC5">
          <w:rPr>
            <w:rStyle w:val="Hyperlink"/>
            <w:noProof/>
          </w:rPr>
          <w:t>Figure 7: Add/Remove Staff Roles</w:t>
        </w:r>
        <w:r w:rsidR="00742174">
          <w:rPr>
            <w:noProof/>
            <w:webHidden/>
          </w:rPr>
          <w:tab/>
        </w:r>
        <w:r w:rsidR="00742174">
          <w:rPr>
            <w:noProof/>
            <w:webHidden/>
          </w:rPr>
          <w:fldChar w:fldCharType="begin"/>
        </w:r>
        <w:r w:rsidR="00742174">
          <w:rPr>
            <w:noProof/>
            <w:webHidden/>
          </w:rPr>
          <w:instrText xml:space="preserve"> PAGEREF _Toc159849142 \h </w:instrText>
        </w:r>
        <w:r w:rsidR="00742174">
          <w:rPr>
            <w:noProof/>
            <w:webHidden/>
          </w:rPr>
        </w:r>
        <w:r w:rsidR="00742174">
          <w:rPr>
            <w:noProof/>
            <w:webHidden/>
          </w:rPr>
          <w:fldChar w:fldCharType="separate"/>
        </w:r>
        <w:r w:rsidR="00922A17">
          <w:rPr>
            <w:noProof/>
            <w:webHidden/>
          </w:rPr>
          <w:t>15</w:t>
        </w:r>
        <w:r w:rsidR="00742174">
          <w:rPr>
            <w:noProof/>
            <w:webHidden/>
          </w:rPr>
          <w:fldChar w:fldCharType="end"/>
        </w:r>
      </w:hyperlink>
    </w:p>
    <w:p w14:paraId="4BB7F9B2" w14:textId="139322B7"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3" w:history="1">
        <w:r w:rsidR="00742174" w:rsidRPr="00FC3CC5">
          <w:rPr>
            <w:rStyle w:val="Hyperlink"/>
            <w:noProof/>
          </w:rPr>
          <w:t>Figure 8: Edit Role</w:t>
        </w:r>
        <w:r w:rsidR="00742174">
          <w:rPr>
            <w:noProof/>
            <w:webHidden/>
          </w:rPr>
          <w:tab/>
        </w:r>
        <w:r w:rsidR="00742174">
          <w:rPr>
            <w:noProof/>
            <w:webHidden/>
          </w:rPr>
          <w:fldChar w:fldCharType="begin"/>
        </w:r>
        <w:r w:rsidR="00742174">
          <w:rPr>
            <w:noProof/>
            <w:webHidden/>
          </w:rPr>
          <w:instrText xml:space="preserve"> PAGEREF _Toc159849143 \h </w:instrText>
        </w:r>
        <w:r w:rsidR="00742174">
          <w:rPr>
            <w:noProof/>
            <w:webHidden/>
          </w:rPr>
        </w:r>
        <w:r w:rsidR="00742174">
          <w:rPr>
            <w:noProof/>
            <w:webHidden/>
          </w:rPr>
          <w:fldChar w:fldCharType="separate"/>
        </w:r>
        <w:r w:rsidR="00922A17">
          <w:rPr>
            <w:noProof/>
            <w:webHidden/>
          </w:rPr>
          <w:t>17</w:t>
        </w:r>
        <w:r w:rsidR="00742174">
          <w:rPr>
            <w:noProof/>
            <w:webHidden/>
          </w:rPr>
          <w:fldChar w:fldCharType="end"/>
        </w:r>
      </w:hyperlink>
    </w:p>
    <w:p w14:paraId="6BF30ED5" w14:textId="089B95A6"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4" w:history="1">
        <w:r w:rsidR="00742174" w:rsidRPr="00FC3CC5">
          <w:rPr>
            <w:rStyle w:val="Hyperlink"/>
            <w:noProof/>
          </w:rPr>
          <w:t>Figure 9: Edit Blind Rehabilitation Institution</w:t>
        </w:r>
        <w:r w:rsidR="00742174">
          <w:rPr>
            <w:noProof/>
            <w:webHidden/>
          </w:rPr>
          <w:tab/>
        </w:r>
        <w:r w:rsidR="00742174">
          <w:rPr>
            <w:noProof/>
            <w:webHidden/>
          </w:rPr>
          <w:fldChar w:fldCharType="begin"/>
        </w:r>
        <w:r w:rsidR="00742174">
          <w:rPr>
            <w:noProof/>
            <w:webHidden/>
          </w:rPr>
          <w:instrText xml:space="preserve"> PAGEREF _Toc159849144 \h </w:instrText>
        </w:r>
        <w:r w:rsidR="00742174">
          <w:rPr>
            <w:noProof/>
            <w:webHidden/>
          </w:rPr>
        </w:r>
        <w:r w:rsidR="00742174">
          <w:rPr>
            <w:noProof/>
            <w:webHidden/>
          </w:rPr>
          <w:fldChar w:fldCharType="separate"/>
        </w:r>
        <w:r w:rsidR="00922A17">
          <w:rPr>
            <w:noProof/>
            <w:webHidden/>
          </w:rPr>
          <w:t>18</w:t>
        </w:r>
        <w:r w:rsidR="00742174">
          <w:rPr>
            <w:noProof/>
            <w:webHidden/>
          </w:rPr>
          <w:fldChar w:fldCharType="end"/>
        </w:r>
      </w:hyperlink>
    </w:p>
    <w:p w14:paraId="668CF42B" w14:textId="3C628D34"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5" w:history="1">
        <w:r w:rsidR="00742174" w:rsidRPr="00FC3CC5">
          <w:rPr>
            <w:rStyle w:val="Hyperlink"/>
            <w:noProof/>
          </w:rPr>
          <w:t>Figure 10: Logging Level</w:t>
        </w:r>
        <w:r w:rsidR="00742174">
          <w:rPr>
            <w:noProof/>
            <w:webHidden/>
          </w:rPr>
          <w:tab/>
        </w:r>
        <w:r w:rsidR="00742174">
          <w:rPr>
            <w:noProof/>
            <w:webHidden/>
          </w:rPr>
          <w:fldChar w:fldCharType="begin"/>
        </w:r>
        <w:r w:rsidR="00742174">
          <w:rPr>
            <w:noProof/>
            <w:webHidden/>
          </w:rPr>
          <w:instrText xml:space="preserve"> PAGEREF _Toc159849145 \h </w:instrText>
        </w:r>
        <w:r w:rsidR="00742174">
          <w:rPr>
            <w:noProof/>
            <w:webHidden/>
          </w:rPr>
        </w:r>
        <w:r w:rsidR="00742174">
          <w:rPr>
            <w:noProof/>
            <w:webHidden/>
          </w:rPr>
          <w:fldChar w:fldCharType="separate"/>
        </w:r>
        <w:r w:rsidR="00922A17">
          <w:rPr>
            <w:noProof/>
            <w:webHidden/>
          </w:rPr>
          <w:t>19</w:t>
        </w:r>
        <w:r w:rsidR="00742174">
          <w:rPr>
            <w:noProof/>
            <w:webHidden/>
          </w:rPr>
          <w:fldChar w:fldCharType="end"/>
        </w:r>
      </w:hyperlink>
    </w:p>
    <w:p w14:paraId="487FF9F3" w14:textId="54746C45"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6" w:history="1">
        <w:r w:rsidR="00742174" w:rsidRPr="00FC3CC5">
          <w:rPr>
            <w:rStyle w:val="Hyperlink"/>
            <w:noProof/>
          </w:rPr>
          <w:t>Figure 11: Successful PSD Updater Screen</w:t>
        </w:r>
        <w:r w:rsidR="00742174">
          <w:rPr>
            <w:noProof/>
            <w:webHidden/>
          </w:rPr>
          <w:tab/>
        </w:r>
        <w:r w:rsidR="00742174">
          <w:rPr>
            <w:noProof/>
            <w:webHidden/>
          </w:rPr>
          <w:fldChar w:fldCharType="begin"/>
        </w:r>
        <w:r w:rsidR="00742174">
          <w:rPr>
            <w:noProof/>
            <w:webHidden/>
          </w:rPr>
          <w:instrText xml:space="preserve"> PAGEREF _Toc159849146 \h </w:instrText>
        </w:r>
        <w:r w:rsidR="00742174">
          <w:rPr>
            <w:noProof/>
            <w:webHidden/>
          </w:rPr>
        </w:r>
        <w:r w:rsidR="00742174">
          <w:rPr>
            <w:noProof/>
            <w:webHidden/>
          </w:rPr>
          <w:fldChar w:fldCharType="separate"/>
        </w:r>
        <w:r w:rsidR="00922A17">
          <w:rPr>
            <w:noProof/>
            <w:webHidden/>
          </w:rPr>
          <w:t>20</w:t>
        </w:r>
        <w:r w:rsidR="00742174">
          <w:rPr>
            <w:noProof/>
            <w:webHidden/>
          </w:rPr>
          <w:fldChar w:fldCharType="end"/>
        </w:r>
      </w:hyperlink>
    </w:p>
    <w:p w14:paraId="70A4C16E" w14:textId="7176DB5B"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7" w:history="1">
        <w:r w:rsidR="00742174" w:rsidRPr="00FC3CC5">
          <w:rPr>
            <w:rStyle w:val="Hyperlink"/>
            <w:noProof/>
          </w:rPr>
          <w:t>Figure 12: Institution List by Name Report</w:t>
        </w:r>
        <w:r w:rsidR="00742174">
          <w:rPr>
            <w:noProof/>
            <w:webHidden/>
          </w:rPr>
          <w:tab/>
        </w:r>
        <w:r w:rsidR="00742174">
          <w:rPr>
            <w:noProof/>
            <w:webHidden/>
          </w:rPr>
          <w:fldChar w:fldCharType="begin"/>
        </w:r>
        <w:r w:rsidR="00742174">
          <w:rPr>
            <w:noProof/>
            <w:webHidden/>
          </w:rPr>
          <w:instrText xml:space="preserve"> PAGEREF _Toc159849147 \h </w:instrText>
        </w:r>
        <w:r w:rsidR="00742174">
          <w:rPr>
            <w:noProof/>
            <w:webHidden/>
          </w:rPr>
        </w:r>
        <w:r w:rsidR="00742174">
          <w:rPr>
            <w:noProof/>
            <w:webHidden/>
          </w:rPr>
          <w:fldChar w:fldCharType="separate"/>
        </w:r>
        <w:r w:rsidR="00922A17">
          <w:rPr>
            <w:noProof/>
            <w:webHidden/>
          </w:rPr>
          <w:t>21</w:t>
        </w:r>
        <w:r w:rsidR="00742174">
          <w:rPr>
            <w:noProof/>
            <w:webHidden/>
          </w:rPr>
          <w:fldChar w:fldCharType="end"/>
        </w:r>
      </w:hyperlink>
    </w:p>
    <w:p w14:paraId="7B9D9736" w14:textId="50FE045B"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8" w:history="1">
        <w:r w:rsidR="00742174" w:rsidRPr="00FC3CC5">
          <w:rPr>
            <w:rStyle w:val="Hyperlink"/>
            <w:noProof/>
          </w:rPr>
          <w:t>Figure 13: Institution List by Service Area Report</w:t>
        </w:r>
        <w:r w:rsidR="00742174">
          <w:rPr>
            <w:noProof/>
            <w:webHidden/>
          </w:rPr>
          <w:tab/>
        </w:r>
        <w:r w:rsidR="00742174">
          <w:rPr>
            <w:noProof/>
            <w:webHidden/>
          </w:rPr>
          <w:fldChar w:fldCharType="begin"/>
        </w:r>
        <w:r w:rsidR="00742174">
          <w:rPr>
            <w:noProof/>
            <w:webHidden/>
          </w:rPr>
          <w:instrText xml:space="preserve"> PAGEREF _Toc159849148 \h </w:instrText>
        </w:r>
        <w:r w:rsidR="00742174">
          <w:rPr>
            <w:noProof/>
            <w:webHidden/>
          </w:rPr>
        </w:r>
        <w:r w:rsidR="00742174">
          <w:rPr>
            <w:noProof/>
            <w:webHidden/>
          </w:rPr>
          <w:fldChar w:fldCharType="separate"/>
        </w:r>
        <w:r w:rsidR="00922A17">
          <w:rPr>
            <w:noProof/>
            <w:webHidden/>
          </w:rPr>
          <w:t>22</w:t>
        </w:r>
        <w:r w:rsidR="00742174">
          <w:rPr>
            <w:noProof/>
            <w:webHidden/>
          </w:rPr>
          <w:fldChar w:fldCharType="end"/>
        </w:r>
      </w:hyperlink>
    </w:p>
    <w:p w14:paraId="67BEF55D" w14:textId="0D37B6E1"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49" w:history="1">
        <w:r w:rsidR="00742174" w:rsidRPr="00FC3CC5">
          <w:rPr>
            <w:rStyle w:val="Hyperlink"/>
            <w:noProof/>
          </w:rPr>
          <w:t>Figure 14: Role List by Description</w:t>
        </w:r>
        <w:r w:rsidR="00742174">
          <w:rPr>
            <w:noProof/>
            <w:webHidden/>
          </w:rPr>
          <w:tab/>
        </w:r>
        <w:r w:rsidR="00742174">
          <w:rPr>
            <w:noProof/>
            <w:webHidden/>
          </w:rPr>
          <w:fldChar w:fldCharType="begin"/>
        </w:r>
        <w:r w:rsidR="00742174">
          <w:rPr>
            <w:noProof/>
            <w:webHidden/>
          </w:rPr>
          <w:instrText xml:space="preserve"> PAGEREF _Toc159849149 \h </w:instrText>
        </w:r>
        <w:r w:rsidR="00742174">
          <w:rPr>
            <w:noProof/>
            <w:webHidden/>
          </w:rPr>
        </w:r>
        <w:r w:rsidR="00742174">
          <w:rPr>
            <w:noProof/>
            <w:webHidden/>
          </w:rPr>
          <w:fldChar w:fldCharType="separate"/>
        </w:r>
        <w:r w:rsidR="00922A17">
          <w:rPr>
            <w:noProof/>
            <w:webHidden/>
          </w:rPr>
          <w:t>23</w:t>
        </w:r>
        <w:r w:rsidR="00742174">
          <w:rPr>
            <w:noProof/>
            <w:webHidden/>
          </w:rPr>
          <w:fldChar w:fldCharType="end"/>
        </w:r>
      </w:hyperlink>
    </w:p>
    <w:p w14:paraId="23D7EFA4" w14:textId="1090B93C"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0" w:history="1">
        <w:r w:rsidR="00742174" w:rsidRPr="00FC3CC5">
          <w:rPr>
            <w:rStyle w:val="Hyperlink"/>
            <w:noProof/>
          </w:rPr>
          <w:t>Figure 15: Staff List by Last Name</w:t>
        </w:r>
        <w:r w:rsidR="00742174">
          <w:rPr>
            <w:noProof/>
            <w:webHidden/>
          </w:rPr>
          <w:tab/>
        </w:r>
        <w:r w:rsidR="00742174">
          <w:rPr>
            <w:noProof/>
            <w:webHidden/>
          </w:rPr>
          <w:fldChar w:fldCharType="begin"/>
        </w:r>
        <w:r w:rsidR="00742174">
          <w:rPr>
            <w:noProof/>
            <w:webHidden/>
          </w:rPr>
          <w:instrText xml:space="preserve"> PAGEREF _Toc159849150 \h </w:instrText>
        </w:r>
        <w:r w:rsidR="00742174">
          <w:rPr>
            <w:noProof/>
            <w:webHidden/>
          </w:rPr>
        </w:r>
        <w:r w:rsidR="00742174">
          <w:rPr>
            <w:noProof/>
            <w:webHidden/>
          </w:rPr>
          <w:fldChar w:fldCharType="separate"/>
        </w:r>
        <w:r w:rsidR="00922A17">
          <w:rPr>
            <w:noProof/>
            <w:webHidden/>
          </w:rPr>
          <w:t>24</w:t>
        </w:r>
        <w:r w:rsidR="00742174">
          <w:rPr>
            <w:noProof/>
            <w:webHidden/>
          </w:rPr>
          <w:fldChar w:fldCharType="end"/>
        </w:r>
      </w:hyperlink>
    </w:p>
    <w:p w14:paraId="2E112DE9" w14:textId="40B57CD9"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1" w:history="1">
        <w:r w:rsidR="00742174" w:rsidRPr="00FC3CC5">
          <w:rPr>
            <w:rStyle w:val="Hyperlink"/>
            <w:noProof/>
          </w:rPr>
          <w:t>Figure 16: Staff List by Institution</w:t>
        </w:r>
        <w:r w:rsidR="00742174">
          <w:rPr>
            <w:noProof/>
            <w:webHidden/>
          </w:rPr>
          <w:tab/>
        </w:r>
        <w:r w:rsidR="00742174">
          <w:rPr>
            <w:noProof/>
            <w:webHidden/>
          </w:rPr>
          <w:fldChar w:fldCharType="begin"/>
        </w:r>
        <w:r w:rsidR="00742174">
          <w:rPr>
            <w:noProof/>
            <w:webHidden/>
          </w:rPr>
          <w:instrText xml:space="preserve"> PAGEREF _Toc159849151 \h </w:instrText>
        </w:r>
        <w:r w:rsidR="00742174">
          <w:rPr>
            <w:noProof/>
            <w:webHidden/>
          </w:rPr>
        </w:r>
        <w:r w:rsidR="00742174">
          <w:rPr>
            <w:noProof/>
            <w:webHidden/>
          </w:rPr>
          <w:fldChar w:fldCharType="separate"/>
        </w:r>
        <w:r w:rsidR="00922A17">
          <w:rPr>
            <w:noProof/>
            <w:webHidden/>
          </w:rPr>
          <w:t>25</w:t>
        </w:r>
        <w:r w:rsidR="00742174">
          <w:rPr>
            <w:noProof/>
            <w:webHidden/>
          </w:rPr>
          <w:fldChar w:fldCharType="end"/>
        </w:r>
      </w:hyperlink>
    </w:p>
    <w:p w14:paraId="641B1A7C" w14:textId="1698D63C"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2" w:history="1">
        <w:r w:rsidR="00742174" w:rsidRPr="00FC3CC5">
          <w:rPr>
            <w:rStyle w:val="Hyperlink"/>
            <w:noProof/>
          </w:rPr>
          <w:t>Figure 17: Staff List by Role</w:t>
        </w:r>
        <w:r w:rsidR="00742174">
          <w:rPr>
            <w:noProof/>
            <w:webHidden/>
          </w:rPr>
          <w:tab/>
        </w:r>
        <w:r w:rsidR="00742174">
          <w:rPr>
            <w:noProof/>
            <w:webHidden/>
          </w:rPr>
          <w:fldChar w:fldCharType="begin"/>
        </w:r>
        <w:r w:rsidR="00742174">
          <w:rPr>
            <w:noProof/>
            <w:webHidden/>
          </w:rPr>
          <w:instrText xml:space="preserve"> PAGEREF _Toc159849152 \h </w:instrText>
        </w:r>
        <w:r w:rsidR="00742174">
          <w:rPr>
            <w:noProof/>
            <w:webHidden/>
          </w:rPr>
        </w:r>
        <w:r w:rsidR="00742174">
          <w:rPr>
            <w:noProof/>
            <w:webHidden/>
          </w:rPr>
          <w:fldChar w:fldCharType="separate"/>
        </w:r>
        <w:r w:rsidR="00922A17">
          <w:rPr>
            <w:noProof/>
            <w:webHidden/>
          </w:rPr>
          <w:t>26</w:t>
        </w:r>
        <w:r w:rsidR="00742174">
          <w:rPr>
            <w:noProof/>
            <w:webHidden/>
          </w:rPr>
          <w:fldChar w:fldCharType="end"/>
        </w:r>
      </w:hyperlink>
    </w:p>
    <w:p w14:paraId="7ED3F4E3" w14:textId="053A9FE8"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3" w:history="1">
        <w:r w:rsidR="00742174" w:rsidRPr="00FC3CC5">
          <w:rPr>
            <w:rStyle w:val="Hyperlink"/>
            <w:noProof/>
          </w:rPr>
          <w:t>Figure 18: Menu Item List</w:t>
        </w:r>
        <w:r w:rsidR="00742174">
          <w:rPr>
            <w:noProof/>
            <w:webHidden/>
          </w:rPr>
          <w:tab/>
        </w:r>
        <w:r w:rsidR="00742174">
          <w:rPr>
            <w:noProof/>
            <w:webHidden/>
          </w:rPr>
          <w:fldChar w:fldCharType="begin"/>
        </w:r>
        <w:r w:rsidR="00742174">
          <w:rPr>
            <w:noProof/>
            <w:webHidden/>
          </w:rPr>
          <w:instrText xml:space="preserve"> PAGEREF _Toc159849153 \h </w:instrText>
        </w:r>
        <w:r w:rsidR="00742174">
          <w:rPr>
            <w:noProof/>
            <w:webHidden/>
          </w:rPr>
        </w:r>
        <w:r w:rsidR="00742174">
          <w:rPr>
            <w:noProof/>
            <w:webHidden/>
          </w:rPr>
          <w:fldChar w:fldCharType="separate"/>
        </w:r>
        <w:r w:rsidR="00922A17">
          <w:rPr>
            <w:noProof/>
            <w:webHidden/>
          </w:rPr>
          <w:t>27</w:t>
        </w:r>
        <w:r w:rsidR="00742174">
          <w:rPr>
            <w:noProof/>
            <w:webHidden/>
          </w:rPr>
          <w:fldChar w:fldCharType="end"/>
        </w:r>
      </w:hyperlink>
    </w:p>
    <w:p w14:paraId="2466B39C" w14:textId="18738B4F"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4" w:history="1">
        <w:r w:rsidR="00742174" w:rsidRPr="00FC3CC5">
          <w:rPr>
            <w:rStyle w:val="Hyperlink"/>
            <w:noProof/>
          </w:rPr>
          <w:t>Figure 19: Role-Menu Assignment</w:t>
        </w:r>
        <w:r w:rsidR="00742174">
          <w:rPr>
            <w:noProof/>
            <w:webHidden/>
          </w:rPr>
          <w:tab/>
        </w:r>
        <w:r w:rsidR="00742174">
          <w:rPr>
            <w:noProof/>
            <w:webHidden/>
          </w:rPr>
          <w:fldChar w:fldCharType="begin"/>
        </w:r>
        <w:r w:rsidR="00742174">
          <w:rPr>
            <w:noProof/>
            <w:webHidden/>
          </w:rPr>
          <w:instrText xml:space="preserve"> PAGEREF _Toc159849154 \h </w:instrText>
        </w:r>
        <w:r w:rsidR="00742174">
          <w:rPr>
            <w:noProof/>
            <w:webHidden/>
          </w:rPr>
        </w:r>
        <w:r w:rsidR="00742174">
          <w:rPr>
            <w:noProof/>
            <w:webHidden/>
          </w:rPr>
          <w:fldChar w:fldCharType="separate"/>
        </w:r>
        <w:r w:rsidR="00922A17">
          <w:rPr>
            <w:noProof/>
            <w:webHidden/>
          </w:rPr>
          <w:t>28</w:t>
        </w:r>
        <w:r w:rsidR="00742174">
          <w:rPr>
            <w:noProof/>
            <w:webHidden/>
          </w:rPr>
          <w:fldChar w:fldCharType="end"/>
        </w:r>
      </w:hyperlink>
    </w:p>
    <w:p w14:paraId="130526FD" w14:textId="68F999A0"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5" w:history="1">
        <w:r w:rsidR="00742174" w:rsidRPr="00FC3CC5">
          <w:rPr>
            <w:rStyle w:val="Hyperlink"/>
            <w:noProof/>
          </w:rPr>
          <w:t>Figure 20: Patient Search Results</w:t>
        </w:r>
        <w:r w:rsidR="00742174">
          <w:rPr>
            <w:noProof/>
            <w:webHidden/>
          </w:rPr>
          <w:tab/>
        </w:r>
        <w:r w:rsidR="00742174">
          <w:rPr>
            <w:noProof/>
            <w:webHidden/>
          </w:rPr>
          <w:fldChar w:fldCharType="begin"/>
        </w:r>
        <w:r w:rsidR="00742174">
          <w:rPr>
            <w:noProof/>
            <w:webHidden/>
          </w:rPr>
          <w:instrText xml:space="preserve"> PAGEREF _Toc159849155 \h </w:instrText>
        </w:r>
        <w:r w:rsidR="00742174">
          <w:rPr>
            <w:noProof/>
            <w:webHidden/>
          </w:rPr>
        </w:r>
        <w:r w:rsidR="00742174">
          <w:rPr>
            <w:noProof/>
            <w:webHidden/>
          </w:rPr>
          <w:fldChar w:fldCharType="separate"/>
        </w:r>
        <w:r w:rsidR="00922A17">
          <w:rPr>
            <w:noProof/>
            <w:webHidden/>
          </w:rPr>
          <w:t>30</w:t>
        </w:r>
        <w:r w:rsidR="00742174">
          <w:rPr>
            <w:noProof/>
            <w:webHidden/>
          </w:rPr>
          <w:fldChar w:fldCharType="end"/>
        </w:r>
      </w:hyperlink>
    </w:p>
    <w:p w14:paraId="47B57E0B" w14:textId="30298FDF"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6" w:history="1">
        <w:r w:rsidR="00742174" w:rsidRPr="00FC3CC5">
          <w:rPr>
            <w:rStyle w:val="Hyperlink"/>
            <w:noProof/>
          </w:rPr>
          <w:t>Figure 21 Patient Lookup Status Notification</w:t>
        </w:r>
        <w:r w:rsidR="00742174">
          <w:rPr>
            <w:noProof/>
            <w:webHidden/>
          </w:rPr>
          <w:tab/>
        </w:r>
        <w:r w:rsidR="00742174">
          <w:rPr>
            <w:noProof/>
            <w:webHidden/>
          </w:rPr>
          <w:fldChar w:fldCharType="begin"/>
        </w:r>
        <w:r w:rsidR="00742174">
          <w:rPr>
            <w:noProof/>
            <w:webHidden/>
          </w:rPr>
          <w:instrText xml:space="preserve"> PAGEREF _Toc159849156 \h </w:instrText>
        </w:r>
        <w:r w:rsidR="00742174">
          <w:rPr>
            <w:noProof/>
            <w:webHidden/>
          </w:rPr>
        </w:r>
        <w:r w:rsidR="00742174">
          <w:rPr>
            <w:noProof/>
            <w:webHidden/>
          </w:rPr>
          <w:fldChar w:fldCharType="separate"/>
        </w:r>
        <w:r w:rsidR="00922A17">
          <w:rPr>
            <w:noProof/>
            <w:webHidden/>
          </w:rPr>
          <w:t>30</w:t>
        </w:r>
        <w:r w:rsidR="00742174">
          <w:rPr>
            <w:noProof/>
            <w:webHidden/>
          </w:rPr>
          <w:fldChar w:fldCharType="end"/>
        </w:r>
      </w:hyperlink>
    </w:p>
    <w:p w14:paraId="18B14670" w14:textId="674412AC"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7" w:history="1">
        <w:r w:rsidR="00742174" w:rsidRPr="00FC3CC5">
          <w:rPr>
            <w:rStyle w:val="Hyperlink"/>
            <w:noProof/>
          </w:rPr>
          <w:t>Figure 22: Blind Patient Local VistA Site Search</w:t>
        </w:r>
        <w:r w:rsidR="00742174">
          <w:rPr>
            <w:noProof/>
            <w:webHidden/>
          </w:rPr>
          <w:tab/>
        </w:r>
        <w:r w:rsidR="00742174">
          <w:rPr>
            <w:noProof/>
            <w:webHidden/>
          </w:rPr>
          <w:fldChar w:fldCharType="begin"/>
        </w:r>
        <w:r w:rsidR="00742174">
          <w:rPr>
            <w:noProof/>
            <w:webHidden/>
          </w:rPr>
          <w:instrText xml:space="preserve"> PAGEREF _Toc159849157 \h </w:instrText>
        </w:r>
        <w:r w:rsidR="00742174">
          <w:rPr>
            <w:noProof/>
            <w:webHidden/>
          </w:rPr>
        </w:r>
        <w:r w:rsidR="00742174">
          <w:rPr>
            <w:noProof/>
            <w:webHidden/>
          </w:rPr>
          <w:fldChar w:fldCharType="separate"/>
        </w:r>
        <w:r w:rsidR="00922A17">
          <w:rPr>
            <w:noProof/>
            <w:webHidden/>
          </w:rPr>
          <w:t>31</w:t>
        </w:r>
        <w:r w:rsidR="00742174">
          <w:rPr>
            <w:noProof/>
            <w:webHidden/>
          </w:rPr>
          <w:fldChar w:fldCharType="end"/>
        </w:r>
      </w:hyperlink>
    </w:p>
    <w:p w14:paraId="63E7F361" w14:textId="238CB85E"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8" w:history="1">
        <w:r w:rsidR="00742174" w:rsidRPr="00FC3CC5">
          <w:rPr>
            <w:rStyle w:val="Hyperlink"/>
            <w:noProof/>
          </w:rPr>
          <w:t>Figure 23 Patient Enrollment Screen</w:t>
        </w:r>
        <w:r w:rsidR="00742174">
          <w:rPr>
            <w:noProof/>
            <w:webHidden/>
          </w:rPr>
          <w:tab/>
        </w:r>
        <w:r w:rsidR="00742174">
          <w:rPr>
            <w:noProof/>
            <w:webHidden/>
          </w:rPr>
          <w:fldChar w:fldCharType="begin"/>
        </w:r>
        <w:r w:rsidR="00742174">
          <w:rPr>
            <w:noProof/>
            <w:webHidden/>
          </w:rPr>
          <w:instrText xml:space="preserve"> PAGEREF _Toc159849158 \h </w:instrText>
        </w:r>
        <w:r w:rsidR="00742174">
          <w:rPr>
            <w:noProof/>
            <w:webHidden/>
          </w:rPr>
        </w:r>
        <w:r w:rsidR="00742174">
          <w:rPr>
            <w:noProof/>
            <w:webHidden/>
          </w:rPr>
          <w:fldChar w:fldCharType="separate"/>
        </w:r>
        <w:r w:rsidR="00922A17">
          <w:rPr>
            <w:noProof/>
            <w:webHidden/>
          </w:rPr>
          <w:t>33</w:t>
        </w:r>
        <w:r w:rsidR="00742174">
          <w:rPr>
            <w:noProof/>
            <w:webHidden/>
          </w:rPr>
          <w:fldChar w:fldCharType="end"/>
        </w:r>
      </w:hyperlink>
    </w:p>
    <w:p w14:paraId="5470AF06" w14:textId="128691FA"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59" w:history="1">
        <w:r w:rsidR="00742174" w:rsidRPr="00FC3CC5">
          <w:rPr>
            <w:rStyle w:val="Hyperlink"/>
            <w:noProof/>
          </w:rPr>
          <w:t>Figure 24 Edit Blind Patient</w:t>
        </w:r>
        <w:r w:rsidR="00742174">
          <w:rPr>
            <w:noProof/>
            <w:webHidden/>
          </w:rPr>
          <w:tab/>
        </w:r>
        <w:r w:rsidR="00742174">
          <w:rPr>
            <w:noProof/>
            <w:webHidden/>
          </w:rPr>
          <w:fldChar w:fldCharType="begin"/>
        </w:r>
        <w:r w:rsidR="00742174">
          <w:rPr>
            <w:noProof/>
            <w:webHidden/>
          </w:rPr>
          <w:instrText xml:space="preserve"> PAGEREF _Toc159849159 \h </w:instrText>
        </w:r>
        <w:r w:rsidR="00742174">
          <w:rPr>
            <w:noProof/>
            <w:webHidden/>
          </w:rPr>
        </w:r>
        <w:r w:rsidR="00742174">
          <w:rPr>
            <w:noProof/>
            <w:webHidden/>
          </w:rPr>
          <w:fldChar w:fldCharType="separate"/>
        </w:r>
        <w:r w:rsidR="00922A17">
          <w:rPr>
            <w:noProof/>
            <w:webHidden/>
          </w:rPr>
          <w:t>37</w:t>
        </w:r>
        <w:r w:rsidR="00742174">
          <w:rPr>
            <w:noProof/>
            <w:webHidden/>
          </w:rPr>
          <w:fldChar w:fldCharType="end"/>
        </w:r>
      </w:hyperlink>
    </w:p>
    <w:p w14:paraId="01F74A68" w14:textId="5D337F20"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0" w:history="1">
        <w:r w:rsidR="00742174" w:rsidRPr="00FC3CC5">
          <w:rPr>
            <w:rStyle w:val="Hyperlink"/>
            <w:noProof/>
          </w:rPr>
          <w:t>Figure 25: Patient Search Results</w:t>
        </w:r>
        <w:r w:rsidR="00742174">
          <w:rPr>
            <w:noProof/>
            <w:webHidden/>
          </w:rPr>
          <w:tab/>
        </w:r>
        <w:r w:rsidR="00742174">
          <w:rPr>
            <w:noProof/>
            <w:webHidden/>
          </w:rPr>
          <w:fldChar w:fldCharType="begin"/>
        </w:r>
        <w:r w:rsidR="00742174">
          <w:rPr>
            <w:noProof/>
            <w:webHidden/>
          </w:rPr>
          <w:instrText xml:space="preserve"> PAGEREF _Toc159849160 \h </w:instrText>
        </w:r>
        <w:r w:rsidR="00742174">
          <w:rPr>
            <w:noProof/>
            <w:webHidden/>
          </w:rPr>
        </w:r>
        <w:r w:rsidR="00742174">
          <w:rPr>
            <w:noProof/>
            <w:webHidden/>
          </w:rPr>
          <w:fldChar w:fldCharType="separate"/>
        </w:r>
        <w:r w:rsidR="00922A17">
          <w:rPr>
            <w:noProof/>
            <w:webHidden/>
          </w:rPr>
          <w:t>44</w:t>
        </w:r>
        <w:r w:rsidR="00742174">
          <w:rPr>
            <w:noProof/>
            <w:webHidden/>
          </w:rPr>
          <w:fldChar w:fldCharType="end"/>
        </w:r>
      </w:hyperlink>
    </w:p>
    <w:p w14:paraId="06EE275D" w14:textId="024900CE"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1" w:history="1">
        <w:r w:rsidR="00742174" w:rsidRPr="00FC3CC5">
          <w:rPr>
            <w:rStyle w:val="Hyperlink"/>
            <w:noProof/>
          </w:rPr>
          <w:t>Figure 26: Patient Status Change</w:t>
        </w:r>
        <w:r w:rsidR="00742174">
          <w:rPr>
            <w:noProof/>
            <w:webHidden/>
          </w:rPr>
          <w:tab/>
        </w:r>
        <w:r w:rsidR="00742174">
          <w:rPr>
            <w:noProof/>
            <w:webHidden/>
          </w:rPr>
          <w:fldChar w:fldCharType="begin"/>
        </w:r>
        <w:r w:rsidR="00742174">
          <w:rPr>
            <w:noProof/>
            <w:webHidden/>
          </w:rPr>
          <w:instrText xml:space="preserve"> PAGEREF _Toc159849161 \h </w:instrText>
        </w:r>
        <w:r w:rsidR="00742174">
          <w:rPr>
            <w:noProof/>
            <w:webHidden/>
          </w:rPr>
        </w:r>
        <w:r w:rsidR="00742174">
          <w:rPr>
            <w:noProof/>
            <w:webHidden/>
          </w:rPr>
          <w:fldChar w:fldCharType="separate"/>
        </w:r>
        <w:r w:rsidR="00922A17">
          <w:rPr>
            <w:noProof/>
            <w:webHidden/>
          </w:rPr>
          <w:t>45</w:t>
        </w:r>
        <w:r w:rsidR="00742174">
          <w:rPr>
            <w:noProof/>
            <w:webHidden/>
          </w:rPr>
          <w:fldChar w:fldCharType="end"/>
        </w:r>
      </w:hyperlink>
    </w:p>
    <w:p w14:paraId="7968DB5F" w14:textId="7877FF3C"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2" w:history="1">
        <w:r w:rsidR="00742174" w:rsidRPr="00FC3CC5">
          <w:rPr>
            <w:rStyle w:val="Hyperlink"/>
            <w:noProof/>
          </w:rPr>
          <w:t>Figure 27: Benefits and Services Options Screen</w:t>
        </w:r>
        <w:r w:rsidR="00742174">
          <w:rPr>
            <w:noProof/>
            <w:webHidden/>
          </w:rPr>
          <w:tab/>
        </w:r>
        <w:r w:rsidR="00742174">
          <w:rPr>
            <w:noProof/>
            <w:webHidden/>
          </w:rPr>
          <w:fldChar w:fldCharType="begin"/>
        </w:r>
        <w:r w:rsidR="00742174">
          <w:rPr>
            <w:noProof/>
            <w:webHidden/>
          </w:rPr>
          <w:instrText xml:space="preserve"> PAGEREF _Toc159849162 \h </w:instrText>
        </w:r>
        <w:r w:rsidR="00742174">
          <w:rPr>
            <w:noProof/>
            <w:webHidden/>
          </w:rPr>
        </w:r>
        <w:r w:rsidR="00742174">
          <w:rPr>
            <w:noProof/>
            <w:webHidden/>
          </w:rPr>
          <w:fldChar w:fldCharType="separate"/>
        </w:r>
        <w:r w:rsidR="00922A17">
          <w:rPr>
            <w:noProof/>
            <w:webHidden/>
          </w:rPr>
          <w:t>47</w:t>
        </w:r>
        <w:r w:rsidR="00742174">
          <w:rPr>
            <w:noProof/>
            <w:webHidden/>
          </w:rPr>
          <w:fldChar w:fldCharType="end"/>
        </w:r>
      </w:hyperlink>
    </w:p>
    <w:p w14:paraId="46B4D260" w14:textId="40DBE42E"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3" w:history="1">
        <w:r w:rsidR="00742174" w:rsidRPr="00FC3CC5">
          <w:rPr>
            <w:rStyle w:val="Hyperlink"/>
            <w:noProof/>
          </w:rPr>
          <w:t>Figure 28: Patient Search Results</w:t>
        </w:r>
        <w:r w:rsidR="00742174">
          <w:rPr>
            <w:noProof/>
            <w:webHidden/>
          </w:rPr>
          <w:tab/>
        </w:r>
        <w:r w:rsidR="00742174">
          <w:rPr>
            <w:noProof/>
            <w:webHidden/>
          </w:rPr>
          <w:fldChar w:fldCharType="begin"/>
        </w:r>
        <w:r w:rsidR="00742174">
          <w:rPr>
            <w:noProof/>
            <w:webHidden/>
          </w:rPr>
          <w:instrText xml:space="preserve"> PAGEREF _Toc159849163 \h </w:instrText>
        </w:r>
        <w:r w:rsidR="00742174">
          <w:rPr>
            <w:noProof/>
            <w:webHidden/>
          </w:rPr>
        </w:r>
        <w:r w:rsidR="00742174">
          <w:rPr>
            <w:noProof/>
            <w:webHidden/>
          </w:rPr>
          <w:fldChar w:fldCharType="separate"/>
        </w:r>
        <w:r w:rsidR="00922A17">
          <w:rPr>
            <w:noProof/>
            <w:webHidden/>
          </w:rPr>
          <w:t>53</w:t>
        </w:r>
        <w:r w:rsidR="00742174">
          <w:rPr>
            <w:noProof/>
            <w:webHidden/>
          </w:rPr>
          <w:fldChar w:fldCharType="end"/>
        </w:r>
      </w:hyperlink>
    </w:p>
    <w:p w14:paraId="21F775C8" w14:textId="30D935CB"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4" w:history="1">
        <w:r w:rsidR="00742174" w:rsidRPr="00FC3CC5">
          <w:rPr>
            <w:rStyle w:val="Hyperlink"/>
            <w:noProof/>
          </w:rPr>
          <w:t>Figure 29: VIST Annual Review Screen</w:t>
        </w:r>
        <w:r w:rsidR="00742174">
          <w:rPr>
            <w:noProof/>
            <w:webHidden/>
          </w:rPr>
          <w:tab/>
        </w:r>
        <w:r w:rsidR="00742174">
          <w:rPr>
            <w:noProof/>
            <w:webHidden/>
          </w:rPr>
          <w:fldChar w:fldCharType="begin"/>
        </w:r>
        <w:r w:rsidR="00742174">
          <w:rPr>
            <w:noProof/>
            <w:webHidden/>
          </w:rPr>
          <w:instrText xml:space="preserve"> PAGEREF _Toc159849164 \h </w:instrText>
        </w:r>
        <w:r w:rsidR="00742174">
          <w:rPr>
            <w:noProof/>
            <w:webHidden/>
          </w:rPr>
        </w:r>
        <w:r w:rsidR="00742174">
          <w:rPr>
            <w:noProof/>
            <w:webHidden/>
          </w:rPr>
          <w:fldChar w:fldCharType="separate"/>
        </w:r>
        <w:r w:rsidR="00922A17">
          <w:rPr>
            <w:noProof/>
            <w:webHidden/>
          </w:rPr>
          <w:t>54</w:t>
        </w:r>
        <w:r w:rsidR="00742174">
          <w:rPr>
            <w:noProof/>
            <w:webHidden/>
          </w:rPr>
          <w:fldChar w:fldCharType="end"/>
        </w:r>
      </w:hyperlink>
    </w:p>
    <w:p w14:paraId="2D6E4962" w14:textId="3381390C"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5" w:history="1">
        <w:r w:rsidR="00742174" w:rsidRPr="00FC3CC5">
          <w:rPr>
            <w:rStyle w:val="Hyperlink"/>
            <w:noProof/>
          </w:rPr>
          <w:t>Figure 30: Patient Search</w:t>
        </w:r>
        <w:r w:rsidR="00742174">
          <w:rPr>
            <w:noProof/>
            <w:webHidden/>
          </w:rPr>
          <w:tab/>
        </w:r>
        <w:r w:rsidR="00742174">
          <w:rPr>
            <w:noProof/>
            <w:webHidden/>
          </w:rPr>
          <w:fldChar w:fldCharType="begin"/>
        </w:r>
        <w:r w:rsidR="00742174">
          <w:rPr>
            <w:noProof/>
            <w:webHidden/>
          </w:rPr>
          <w:instrText xml:space="preserve"> PAGEREF _Toc159849165 \h </w:instrText>
        </w:r>
        <w:r w:rsidR="00742174">
          <w:rPr>
            <w:noProof/>
            <w:webHidden/>
          </w:rPr>
        </w:r>
        <w:r w:rsidR="00742174">
          <w:rPr>
            <w:noProof/>
            <w:webHidden/>
          </w:rPr>
          <w:fldChar w:fldCharType="separate"/>
        </w:r>
        <w:r w:rsidR="00922A17">
          <w:rPr>
            <w:noProof/>
            <w:webHidden/>
          </w:rPr>
          <w:t>55</w:t>
        </w:r>
        <w:r w:rsidR="00742174">
          <w:rPr>
            <w:noProof/>
            <w:webHidden/>
          </w:rPr>
          <w:fldChar w:fldCharType="end"/>
        </w:r>
      </w:hyperlink>
    </w:p>
    <w:p w14:paraId="7B01F244" w14:textId="5A942C1D"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6" w:history="1">
        <w:r w:rsidR="00742174" w:rsidRPr="00FC3CC5">
          <w:rPr>
            <w:rStyle w:val="Hyperlink"/>
            <w:noProof/>
          </w:rPr>
          <w:t>Figure 31: Create Referral Page</w:t>
        </w:r>
        <w:r w:rsidR="00742174">
          <w:rPr>
            <w:noProof/>
            <w:webHidden/>
          </w:rPr>
          <w:tab/>
        </w:r>
        <w:r w:rsidR="00742174">
          <w:rPr>
            <w:noProof/>
            <w:webHidden/>
          </w:rPr>
          <w:fldChar w:fldCharType="begin"/>
        </w:r>
        <w:r w:rsidR="00742174">
          <w:rPr>
            <w:noProof/>
            <w:webHidden/>
          </w:rPr>
          <w:instrText xml:space="preserve"> PAGEREF _Toc159849166 \h </w:instrText>
        </w:r>
        <w:r w:rsidR="00742174">
          <w:rPr>
            <w:noProof/>
            <w:webHidden/>
          </w:rPr>
        </w:r>
        <w:r w:rsidR="00742174">
          <w:rPr>
            <w:noProof/>
            <w:webHidden/>
          </w:rPr>
          <w:fldChar w:fldCharType="separate"/>
        </w:r>
        <w:r w:rsidR="00922A17">
          <w:rPr>
            <w:noProof/>
            <w:webHidden/>
          </w:rPr>
          <w:t>56</w:t>
        </w:r>
        <w:r w:rsidR="00742174">
          <w:rPr>
            <w:noProof/>
            <w:webHidden/>
          </w:rPr>
          <w:fldChar w:fldCharType="end"/>
        </w:r>
      </w:hyperlink>
    </w:p>
    <w:p w14:paraId="14B8075A" w14:textId="75D3D83F"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7" w:history="1">
        <w:r w:rsidR="00742174" w:rsidRPr="00FC3CC5">
          <w:rPr>
            <w:rStyle w:val="Hyperlink"/>
            <w:noProof/>
          </w:rPr>
          <w:t>Figure 32: Letters and Labels Menu Task Menu Options</w:t>
        </w:r>
        <w:r w:rsidR="00742174">
          <w:rPr>
            <w:noProof/>
            <w:webHidden/>
          </w:rPr>
          <w:tab/>
        </w:r>
        <w:r w:rsidR="00742174">
          <w:rPr>
            <w:noProof/>
            <w:webHidden/>
          </w:rPr>
          <w:fldChar w:fldCharType="begin"/>
        </w:r>
        <w:r w:rsidR="00742174">
          <w:rPr>
            <w:noProof/>
            <w:webHidden/>
          </w:rPr>
          <w:instrText xml:space="preserve"> PAGEREF _Toc159849167 \h </w:instrText>
        </w:r>
        <w:r w:rsidR="00742174">
          <w:rPr>
            <w:noProof/>
            <w:webHidden/>
          </w:rPr>
        </w:r>
        <w:r w:rsidR="00742174">
          <w:rPr>
            <w:noProof/>
            <w:webHidden/>
          </w:rPr>
          <w:fldChar w:fldCharType="separate"/>
        </w:r>
        <w:r w:rsidR="00922A17">
          <w:rPr>
            <w:noProof/>
            <w:webHidden/>
          </w:rPr>
          <w:t>68</w:t>
        </w:r>
        <w:r w:rsidR="00742174">
          <w:rPr>
            <w:noProof/>
            <w:webHidden/>
          </w:rPr>
          <w:fldChar w:fldCharType="end"/>
        </w:r>
      </w:hyperlink>
    </w:p>
    <w:p w14:paraId="72FEC9DB" w14:textId="7096722A"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8" w:history="1">
        <w:r w:rsidR="00742174" w:rsidRPr="00FC3CC5">
          <w:rPr>
            <w:rStyle w:val="Hyperlink"/>
            <w:noProof/>
          </w:rPr>
          <w:t>Figure 33: Patient Mailing Labels – Select Patient Criteria</w:t>
        </w:r>
        <w:r w:rsidR="00742174">
          <w:rPr>
            <w:noProof/>
            <w:webHidden/>
          </w:rPr>
          <w:tab/>
        </w:r>
        <w:r w:rsidR="00742174">
          <w:rPr>
            <w:noProof/>
            <w:webHidden/>
          </w:rPr>
          <w:fldChar w:fldCharType="begin"/>
        </w:r>
        <w:r w:rsidR="00742174">
          <w:rPr>
            <w:noProof/>
            <w:webHidden/>
          </w:rPr>
          <w:instrText xml:space="preserve"> PAGEREF _Toc159849168 \h </w:instrText>
        </w:r>
        <w:r w:rsidR="00742174">
          <w:rPr>
            <w:noProof/>
            <w:webHidden/>
          </w:rPr>
        </w:r>
        <w:r w:rsidR="00742174">
          <w:rPr>
            <w:noProof/>
            <w:webHidden/>
          </w:rPr>
          <w:fldChar w:fldCharType="separate"/>
        </w:r>
        <w:r w:rsidR="00922A17">
          <w:rPr>
            <w:noProof/>
            <w:webHidden/>
          </w:rPr>
          <w:t>71</w:t>
        </w:r>
        <w:r w:rsidR="00742174">
          <w:rPr>
            <w:noProof/>
            <w:webHidden/>
          </w:rPr>
          <w:fldChar w:fldCharType="end"/>
        </w:r>
      </w:hyperlink>
    </w:p>
    <w:p w14:paraId="3392BF4F" w14:textId="0C9802FB"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69" w:history="1">
        <w:r w:rsidR="00742174" w:rsidRPr="00FC3CC5">
          <w:rPr>
            <w:rStyle w:val="Hyperlink"/>
            <w:noProof/>
          </w:rPr>
          <w:t>Figure 34: Mailing Label Table</w:t>
        </w:r>
        <w:r w:rsidR="00742174">
          <w:rPr>
            <w:noProof/>
            <w:webHidden/>
          </w:rPr>
          <w:tab/>
        </w:r>
        <w:r w:rsidR="00742174">
          <w:rPr>
            <w:noProof/>
            <w:webHidden/>
          </w:rPr>
          <w:fldChar w:fldCharType="begin"/>
        </w:r>
        <w:r w:rsidR="00742174">
          <w:rPr>
            <w:noProof/>
            <w:webHidden/>
          </w:rPr>
          <w:instrText xml:space="preserve"> PAGEREF _Toc159849169 \h </w:instrText>
        </w:r>
        <w:r w:rsidR="00742174">
          <w:rPr>
            <w:noProof/>
            <w:webHidden/>
          </w:rPr>
        </w:r>
        <w:r w:rsidR="00742174">
          <w:rPr>
            <w:noProof/>
            <w:webHidden/>
          </w:rPr>
          <w:fldChar w:fldCharType="separate"/>
        </w:r>
        <w:r w:rsidR="00922A17">
          <w:rPr>
            <w:noProof/>
            <w:webHidden/>
          </w:rPr>
          <w:t>72</w:t>
        </w:r>
        <w:r w:rsidR="00742174">
          <w:rPr>
            <w:noProof/>
            <w:webHidden/>
          </w:rPr>
          <w:fldChar w:fldCharType="end"/>
        </w:r>
      </w:hyperlink>
    </w:p>
    <w:p w14:paraId="1FC21125" w14:textId="4F1930D8"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0" w:history="1">
        <w:r w:rsidR="00742174" w:rsidRPr="00FC3CC5">
          <w:rPr>
            <w:rStyle w:val="Hyperlink"/>
            <w:noProof/>
          </w:rPr>
          <w:t>Figure 35: Letters and Labels Menu Task Menu Options</w:t>
        </w:r>
        <w:r w:rsidR="00742174">
          <w:rPr>
            <w:noProof/>
            <w:webHidden/>
          </w:rPr>
          <w:tab/>
        </w:r>
        <w:r w:rsidR="00742174">
          <w:rPr>
            <w:noProof/>
            <w:webHidden/>
          </w:rPr>
          <w:fldChar w:fldCharType="begin"/>
        </w:r>
        <w:r w:rsidR="00742174">
          <w:rPr>
            <w:noProof/>
            <w:webHidden/>
          </w:rPr>
          <w:instrText xml:space="preserve"> PAGEREF _Toc159849170 \h </w:instrText>
        </w:r>
        <w:r w:rsidR="00742174">
          <w:rPr>
            <w:noProof/>
            <w:webHidden/>
          </w:rPr>
        </w:r>
        <w:r w:rsidR="00742174">
          <w:rPr>
            <w:noProof/>
            <w:webHidden/>
          </w:rPr>
          <w:fldChar w:fldCharType="separate"/>
        </w:r>
        <w:r w:rsidR="00922A17">
          <w:rPr>
            <w:noProof/>
            <w:webHidden/>
          </w:rPr>
          <w:t>73</w:t>
        </w:r>
        <w:r w:rsidR="00742174">
          <w:rPr>
            <w:noProof/>
            <w:webHidden/>
          </w:rPr>
          <w:fldChar w:fldCharType="end"/>
        </w:r>
      </w:hyperlink>
    </w:p>
    <w:p w14:paraId="73186AF1" w14:textId="23CE461F"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1" w:history="1">
        <w:r w:rsidR="00742174" w:rsidRPr="00FC3CC5">
          <w:rPr>
            <w:rStyle w:val="Hyperlink"/>
            <w:noProof/>
          </w:rPr>
          <w:t>Figure 36: Patient Mailing Labels – Select Patient Criteria</w:t>
        </w:r>
        <w:r w:rsidR="00742174">
          <w:rPr>
            <w:noProof/>
            <w:webHidden/>
          </w:rPr>
          <w:tab/>
        </w:r>
        <w:r w:rsidR="00742174">
          <w:rPr>
            <w:noProof/>
            <w:webHidden/>
          </w:rPr>
          <w:fldChar w:fldCharType="begin"/>
        </w:r>
        <w:r w:rsidR="00742174">
          <w:rPr>
            <w:noProof/>
            <w:webHidden/>
          </w:rPr>
          <w:instrText xml:space="preserve"> PAGEREF _Toc159849171 \h </w:instrText>
        </w:r>
        <w:r w:rsidR="00742174">
          <w:rPr>
            <w:noProof/>
            <w:webHidden/>
          </w:rPr>
        </w:r>
        <w:r w:rsidR="00742174">
          <w:rPr>
            <w:noProof/>
            <w:webHidden/>
          </w:rPr>
          <w:fldChar w:fldCharType="separate"/>
        </w:r>
        <w:r w:rsidR="00922A17">
          <w:rPr>
            <w:noProof/>
            <w:webHidden/>
          </w:rPr>
          <w:t>76</w:t>
        </w:r>
        <w:r w:rsidR="00742174">
          <w:rPr>
            <w:noProof/>
            <w:webHidden/>
          </w:rPr>
          <w:fldChar w:fldCharType="end"/>
        </w:r>
      </w:hyperlink>
    </w:p>
    <w:p w14:paraId="0ACB89BA" w14:textId="6E5E7C7B"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2" w:history="1">
        <w:r w:rsidR="00742174" w:rsidRPr="00FC3CC5">
          <w:rPr>
            <w:rStyle w:val="Hyperlink"/>
            <w:noProof/>
          </w:rPr>
          <w:t>Figure 37: Mailing Label Table</w:t>
        </w:r>
        <w:r w:rsidR="00742174">
          <w:rPr>
            <w:noProof/>
            <w:webHidden/>
          </w:rPr>
          <w:tab/>
        </w:r>
        <w:r w:rsidR="00742174">
          <w:rPr>
            <w:noProof/>
            <w:webHidden/>
          </w:rPr>
          <w:fldChar w:fldCharType="begin"/>
        </w:r>
        <w:r w:rsidR="00742174">
          <w:rPr>
            <w:noProof/>
            <w:webHidden/>
          </w:rPr>
          <w:instrText xml:space="preserve"> PAGEREF _Toc159849172 \h </w:instrText>
        </w:r>
        <w:r w:rsidR="00742174">
          <w:rPr>
            <w:noProof/>
            <w:webHidden/>
          </w:rPr>
        </w:r>
        <w:r w:rsidR="00742174">
          <w:rPr>
            <w:noProof/>
            <w:webHidden/>
          </w:rPr>
          <w:fldChar w:fldCharType="separate"/>
        </w:r>
        <w:r w:rsidR="00922A17">
          <w:rPr>
            <w:noProof/>
            <w:webHidden/>
          </w:rPr>
          <w:t>76</w:t>
        </w:r>
        <w:r w:rsidR="00742174">
          <w:rPr>
            <w:noProof/>
            <w:webHidden/>
          </w:rPr>
          <w:fldChar w:fldCharType="end"/>
        </w:r>
      </w:hyperlink>
    </w:p>
    <w:p w14:paraId="3D6F66E2" w14:textId="78A3ACBB"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3" w:history="1">
        <w:r w:rsidR="00742174" w:rsidRPr="00FC3CC5">
          <w:rPr>
            <w:rStyle w:val="Hyperlink"/>
            <w:noProof/>
          </w:rPr>
          <w:t>Figure 38: Additions to VIST Roster Report</w:t>
        </w:r>
        <w:r w:rsidR="00742174">
          <w:rPr>
            <w:noProof/>
            <w:webHidden/>
          </w:rPr>
          <w:tab/>
        </w:r>
        <w:r w:rsidR="00742174">
          <w:rPr>
            <w:noProof/>
            <w:webHidden/>
          </w:rPr>
          <w:fldChar w:fldCharType="begin"/>
        </w:r>
        <w:r w:rsidR="00742174">
          <w:rPr>
            <w:noProof/>
            <w:webHidden/>
          </w:rPr>
          <w:instrText xml:space="preserve"> PAGEREF _Toc159849173 \h </w:instrText>
        </w:r>
        <w:r w:rsidR="00742174">
          <w:rPr>
            <w:noProof/>
            <w:webHidden/>
          </w:rPr>
        </w:r>
        <w:r w:rsidR="00742174">
          <w:rPr>
            <w:noProof/>
            <w:webHidden/>
          </w:rPr>
          <w:fldChar w:fldCharType="separate"/>
        </w:r>
        <w:r w:rsidR="00922A17">
          <w:rPr>
            <w:noProof/>
            <w:webHidden/>
          </w:rPr>
          <w:t>82</w:t>
        </w:r>
        <w:r w:rsidR="00742174">
          <w:rPr>
            <w:noProof/>
            <w:webHidden/>
          </w:rPr>
          <w:fldChar w:fldCharType="end"/>
        </w:r>
      </w:hyperlink>
    </w:p>
    <w:p w14:paraId="75CABC6C" w14:textId="299B547E"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4" w:history="1">
        <w:r w:rsidR="00742174" w:rsidRPr="00FC3CC5">
          <w:rPr>
            <w:rStyle w:val="Hyperlink"/>
            <w:noProof/>
          </w:rPr>
          <w:t>Figure 39: VIST Roster Report Print selection</w:t>
        </w:r>
        <w:r w:rsidR="00742174">
          <w:rPr>
            <w:noProof/>
            <w:webHidden/>
          </w:rPr>
          <w:tab/>
        </w:r>
        <w:r w:rsidR="00742174">
          <w:rPr>
            <w:noProof/>
            <w:webHidden/>
          </w:rPr>
          <w:fldChar w:fldCharType="begin"/>
        </w:r>
        <w:r w:rsidR="00742174">
          <w:rPr>
            <w:noProof/>
            <w:webHidden/>
          </w:rPr>
          <w:instrText xml:space="preserve"> PAGEREF _Toc159849174 \h </w:instrText>
        </w:r>
        <w:r w:rsidR="00742174">
          <w:rPr>
            <w:noProof/>
            <w:webHidden/>
          </w:rPr>
        </w:r>
        <w:r w:rsidR="00742174">
          <w:rPr>
            <w:noProof/>
            <w:webHidden/>
          </w:rPr>
          <w:fldChar w:fldCharType="separate"/>
        </w:r>
        <w:r w:rsidR="00922A17">
          <w:rPr>
            <w:noProof/>
            <w:webHidden/>
          </w:rPr>
          <w:t>83</w:t>
        </w:r>
        <w:r w:rsidR="00742174">
          <w:rPr>
            <w:noProof/>
            <w:webHidden/>
          </w:rPr>
          <w:fldChar w:fldCharType="end"/>
        </w:r>
      </w:hyperlink>
    </w:p>
    <w:p w14:paraId="7DAB70A5" w14:textId="4DC49D8E"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5" w:history="1">
        <w:r w:rsidR="00742174" w:rsidRPr="00FC3CC5">
          <w:rPr>
            <w:rStyle w:val="Hyperlink"/>
            <w:noProof/>
          </w:rPr>
          <w:t>Figure 40: Inactive VIST Patient Roster Report</w:t>
        </w:r>
        <w:r w:rsidR="00742174">
          <w:rPr>
            <w:noProof/>
            <w:webHidden/>
          </w:rPr>
          <w:tab/>
        </w:r>
        <w:r w:rsidR="00742174">
          <w:rPr>
            <w:noProof/>
            <w:webHidden/>
          </w:rPr>
          <w:fldChar w:fldCharType="begin"/>
        </w:r>
        <w:r w:rsidR="00742174">
          <w:rPr>
            <w:noProof/>
            <w:webHidden/>
          </w:rPr>
          <w:instrText xml:space="preserve"> PAGEREF _Toc159849175 \h </w:instrText>
        </w:r>
        <w:r w:rsidR="00742174">
          <w:rPr>
            <w:noProof/>
            <w:webHidden/>
          </w:rPr>
        </w:r>
        <w:r w:rsidR="00742174">
          <w:rPr>
            <w:noProof/>
            <w:webHidden/>
          </w:rPr>
          <w:fldChar w:fldCharType="separate"/>
        </w:r>
        <w:r w:rsidR="00922A17">
          <w:rPr>
            <w:noProof/>
            <w:webHidden/>
          </w:rPr>
          <w:t>84</w:t>
        </w:r>
        <w:r w:rsidR="00742174">
          <w:rPr>
            <w:noProof/>
            <w:webHidden/>
          </w:rPr>
          <w:fldChar w:fldCharType="end"/>
        </w:r>
      </w:hyperlink>
    </w:p>
    <w:p w14:paraId="350D5C0F" w14:textId="64C33F0C"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6" w:history="1">
        <w:r w:rsidR="00742174" w:rsidRPr="00FC3CC5">
          <w:rPr>
            <w:rStyle w:val="Hyperlink"/>
            <w:noProof/>
          </w:rPr>
          <w:t>Figure 41: Referral Roster by From Institution Report</w:t>
        </w:r>
        <w:r w:rsidR="00742174">
          <w:rPr>
            <w:noProof/>
            <w:webHidden/>
          </w:rPr>
          <w:tab/>
        </w:r>
        <w:r w:rsidR="00742174">
          <w:rPr>
            <w:noProof/>
            <w:webHidden/>
          </w:rPr>
          <w:fldChar w:fldCharType="begin"/>
        </w:r>
        <w:r w:rsidR="00742174">
          <w:rPr>
            <w:noProof/>
            <w:webHidden/>
          </w:rPr>
          <w:instrText xml:space="preserve"> PAGEREF _Toc159849176 \h </w:instrText>
        </w:r>
        <w:r w:rsidR="00742174">
          <w:rPr>
            <w:noProof/>
            <w:webHidden/>
          </w:rPr>
        </w:r>
        <w:r w:rsidR="00742174">
          <w:rPr>
            <w:noProof/>
            <w:webHidden/>
          </w:rPr>
          <w:fldChar w:fldCharType="separate"/>
        </w:r>
        <w:r w:rsidR="00922A17">
          <w:rPr>
            <w:noProof/>
            <w:webHidden/>
          </w:rPr>
          <w:t>85</w:t>
        </w:r>
        <w:r w:rsidR="00742174">
          <w:rPr>
            <w:noProof/>
            <w:webHidden/>
          </w:rPr>
          <w:fldChar w:fldCharType="end"/>
        </w:r>
      </w:hyperlink>
    </w:p>
    <w:p w14:paraId="5C917780" w14:textId="650349B4"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7" w:history="1">
        <w:r w:rsidR="00742174" w:rsidRPr="00FC3CC5">
          <w:rPr>
            <w:rStyle w:val="Hyperlink"/>
            <w:noProof/>
          </w:rPr>
          <w:t>Figure 42: Referral Roster List by to Institution Report</w:t>
        </w:r>
        <w:r w:rsidR="00742174">
          <w:rPr>
            <w:noProof/>
            <w:webHidden/>
          </w:rPr>
          <w:tab/>
        </w:r>
        <w:r w:rsidR="00742174">
          <w:rPr>
            <w:noProof/>
            <w:webHidden/>
          </w:rPr>
          <w:fldChar w:fldCharType="begin"/>
        </w:r>
        <w:r w:rsidR="00742174">
          <w:rPr>
            <w:noProof/>
            <w:webHidden/>
          </w:rPr>
          <w:instrText xml:space="preserve"> PAGEREF _Toc159849177 \h </w:instrText>
        </w:r>
        <w:r w:rsidR="00742174">
          <w:rPr>
            <w:noProof/>
            <w:webHidden/>
          </w:rPr>
        </w:r>
        <w:r w:rsidR="00742174">
          <w:rPr>
            <w:noProof/>
            <w:webHidden/>
          </w:rPr>
          <w:fldChar w:fldCharType="separate"/>
        </w:r>
        <w:r w:rsidR="00922A17">
          <w:rPr>
            <w:noProof/>
            <w:webHidden/>
          </w:rPr>
          <w:t>89</w:t>
        </w:r>
        <w:r w:rsidR="00742174">
          <w:rPr>
            <w:noProof/>
            <w:webHidden/>
          </w:rPr>
          <w:fldChar w:fldCharType="end"/>
        </w:r>
      </w:hyperlink>
    </w:p>
    <w:p w14:paraId="53A2515A" w14:textId="19533084"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8" w:history="1">
        <w:r w:rsidR="00742174" w:rsidRPr="00FC3CC5">
          <w:rPr>
            <w:rStyle w:val="Hyperlink"/>
            <w:noProof/>
          </w:rPr>
          <w:t>Figure 43: Referral Schedule Report</w:t>
        </w:r>
        <w:r w:rsidR="00742174">
          <w:rPr>
            <w:noProof/>
            <w:webHidden/>
          </w:rPr>
          <w:tab/>
        </w:r>
        <w:r w:rsidR="00742174">
          <w:rPr>
            <w:noProof/>
            <w:webHidden/>
          </w:rPr>
          <w:fldChar w:fldCharType="begin"/>
        </w:r>
        <w:r w:rsidR="00742174">
          <w:rPr>
            <w:noProof/>
            <w:webHidden/>
          </w:rPr>
          <w:instrText xml:space="preserve"> PAGEREF _Toc159849178 \h </w:instrText>
        </w:r>
        <w:r w:rsidR="00742174">
          <w:rPr>
            <w:noProof/>
            <w:webHidden/>
          </w:rPr>
        </w:r>
        <w:r w:rsidR="00742174">
          <w:rPr>
            <w:noProof/>
            <w:webHidden/>
          </w:rPr>
          <w:fldChar w:fldCharType="separate"/>
        </w:r>
        <w:r w:rsidR="00922A17">
          <w:rPr>
            <w:noProof/>
            <w:webHidden/>
          </w:rPr>
          <w:t>92</w:t>
        </w:r>
        <w:r w:rsidR="00742174">
          <w:rPr>
            <w:noProof/>
            <w:webHidden/>
          </w:rPr>
          <w:fldChar w:fldCharType="end"/>
        </w:r>
      </w:hyperlink>
    </w:p>
    <w:p w14:paraId="1517BA19" w14:textId="5EACF569"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79" w:history="1">
        <w:r w:rsidR="00742174" w:rsidRPr="00FC3CC5">
          <w:rPr>
            <w:rStyle w:val="Hyperlink"/>
            <w:noProof/>
          </w:rPr>
          <w:t>Figure 44: VIST Roster Criteria</w:t>
        </w:r>
        <w:r w:rsidR="00742174">
          <w:rPr>
            <w:noProof/>
            <w:webHidden/>
          </w:rPr>
          <w:tab/>
        </w:r>
        <w:r w:rsidR="00742174">
          <w:rPr>
            <w:noProof/>
            <w:webHidden/>
          </w:rPr>
          <w:fldChar w:fldCharType="begin"/>
        </w:r>
        <w:r w:rsidR="00742174">
          <w:rPr>
            <w:noProof/>
            <w:webHidden/>
          </w:rPr>
          <w:instrText xml:space="preserve"> PAGEREF _Toc159849179 \h </w:instrText>
        </w:r>
        <w:r w:rsidR="00742174">
          <w:rPr>
            <w:noProof/>
            <w:webHidden/>
          </w:rPr>
        </w:r>
        <w:r w:rsidR="00742174">
          <w:rPr>
            <w:noProof/>
            <w:webHidden/>
          </w:rPr>
          <w:fldChar w:fldCharType="separate"/>
        </w:r>
        <w:r w:rsidR="00922A17">
          <w:rPr>
            <w:noProof/>
            <w:webHidden/>
          </w:rPr>
          <w:t>95</w:t>
        </w:r>
        <w:r w:rsidR="00742174">
          <w:rPr>
            <w:noProof/>
            <w:webHidden/>
          </w:rPr>
          <w:fldChar w:fldCharType="end"/>
        </w:r>
      </w:hyperlink>
    </w:p>
    <w:p w14:paraId="4A4B00BC" w14:textId="1B348CFA"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80" w:history="1">
        <w:r w:rsidR="00742174" w:rsidRPr="00FC3CC5">
          <w:rPr>
            <w:rStyle w:val="Hyperlink"/>
            <w:noProof/>
          </w:rPr>
          <w:t>Figure 45: VIST Roster Criteria</w:t>
        </w:r>
        <w:r w:rsidR="00742174">
          <w:rPr>
            <w:noProof/>
            <w:webHidden/>
          </w:rPr>
          <w:tab/>
        </w:r>
        <w:r w:rsidR="00742174">
          <w:rPr>
            <w:noProof/>
            <w:webHidden/>
          </w:rPr>
          <w:fldChar w:fldCharType="begin"/>
        </w:r>
        <w:r w:rsidR="00742174">
          <w:rPr>
            <w:noProof/>
            <w:webHidden/>
          </w:rPr>
          <w:instrText xml:space="preserve"> PAGEREF _Toc159849180 \h </w:instrText>
        </w:r>
        <w:r w:rsidR="00742174">
          <w:rPr>
            <w:noProof/>
            <w:webHidden/>
          </w:rPr>
        </w:r>
        <w:r w:rsidR="00742174">
          <w:rPr>
            <w:noProof/>
            <w:webHidden/>
          </w:rPr>
          <w:fldChar w:fldCharType="separate"/>
        </w:r>
        <w:r w:rsidR="00922A17">
          <w:rPr>
            <w:noProof/>
            <w:webHidden/>
          </w:rPr>
          <w:t>96</w:t>
        </w:r>
        <w:r w:rsidR="00742174">
          <w:rPr>
            <w:noProof/>
            <w:webHidden/>
          </w:rPr>
          <w:fldChar w:fldCharType="end"/>
        </w:r>
      </w:hyperlink>
    </w:p>
    <w:p w14:paraId="3A681A38" w14:textId="34EB6065"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81" w:history="1">
        <w:r w:rsidR="00742174" w:rsidRPr="00FC3CC5">
          <w:rPr>
            <w:rStyle w:val="Hyperlink"/>
            <w:noProof/>
          </w:rPr>
          <w:t>Figure 46: VIST Roster Summary by VISN</w:t>
        </w:r>
        <w:r w:rsidR="00742174">
          <w:rPr>
            <w:noProof/>
            <w:webHidden/>
          </w:rPr>
          <w:tab/>
        </w:r>
        <w:r w:rsidR="00742174">
          <w:rPr>
            <w:noProof/>
            <w:webHidden/>
          </w:rPr>
          <w:fldChar w:fldCharType="begin"/>
        </w:r>
        <w:r w:rsidR="00742174">
          <w:rPr>
            <w:noProof/>
            <w:webHidden/>
          </w:rPr>
          <w:instrText xml:space="preserve"> PAGEREF _Toc159849181 \h </w:instrText>
        </w:r>
        <w:r w:rsidR="00742174">
          <w:rPr>
            <w:noProof/>
            <w:webHidden/>
          </w:rPr>
        </w:r>
        <w:r w:rsidR="00742174">
          <w:rPr>
            <w:noProof/>
            <w:webHidden/>
          </w:rPr>
          <w:fldChar w:fldCharType="separate"/>
        </w:r>
        <w:r w:rsidR="00922A17">
          <w:rPr>
            <w:noProof/>
            <w:webHidden/>
          </w:rPr>
          <w:t>97</w:t>
        </w:r>
        <w:r w:rsidR="00742174">
          <w:rPr>
            <w:noProof/>
            <w:webHidden/>
          </w:rPr>
          <w:fldChar w:fldCharType="end"/>
        </w:r>
      </w:hyperlink>
    </w:p>
    <w:p w14:paraId="46C29BBA" w14:textId="285ADA80"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82" w:history="1">
        <w:r w:rsidR="00742174" w:rsidRPr="00FC3CC5">
          <w:rPr>
            <w:rStyle w:val="Hyperlink"/>
            <w:noProof/>
          </w:rPr>
          <w:t>Figure 47: Supported JAWS Versions</w:t>
        </w:r>
        <w:r w:rsidR="00742174">
          <w:rPr>
            <w:noProof/>
            <w:webHidden/>
          </w:rPr>
          <w:tab/>
        </w:r>
        <w:r w:rsidR="00742174">
          <w:rPr>
            <w:noProof/>
            <w:webHidden/>
          </w:rPr>
          <w:fldChar w:fldCharType="begin"/>
        </w:r>
        <w:r w:rsidR="00742174">
          <w:rPr>
            <w:noProof/>
            <w:webHidden/>
          </w:rPr>
          <w:instrText xml:space="preserve"> PAGEREF _Toc159849182 \h </w:instrText>
        </w:r>
        <w:r w:rsidR="00742174">
          <w:rPr>
            <w:noProof/>
            <w:webHidden/>
          </w:rPr>
        </w:r>
        <w:r w:rsidR="00742174">
          <w:rPr>
            <w:noProof/>
            <w:webHidden/>
          </w:rPr>
          <w:fldChar w:fldCharType="separate"/>
        </w:r>
        <w:r w:rsidR="00922A17">
          <w:rPr>
            <w:noProof/>
            <w:webHidden/>
          </w:rPr>
          <w:t>105</w:t>
        </w:r>
        <w:r w:rsidR="00742174">
          <w:rPr>
            <w:noProof/>
            <w:webHidden/>
          </w:rPr>
          <w:fldChar w:fldCharType="end"/>
        </w:r>
      </w:hyperlink>
    </w:p>
    <w:p w14:paraId="32DD100E" w14:textId="1EAC305F" w:rsidR="00742174" w:rsidRDefault="00206F78">
      <w:pPr>
        <w:pStyle w:val="TableofFigures"/>
        <w:tabs>
          <w:tab w:val="right" w:leader="dot" w:pos="9350"/>
        </w:tabs>
        <w:rPr>
          <w:rFonts w:asciiTheme="minorHAnsi" w:eastAsiaTheme="minorEastAsia" w:hAnsiTheme="minorHAnsi" w:cstheme="minorBidi"/>
          <w:noProof/>
          <w:sz w:val="22"/>
          <w:szCs w:val="22"/>
        </w:rPr>
      </w:pPr>
      <w:hyperlink w:anchor="_Toc159849183" w:history="1">
        <w:r w:rsidR="00742174" w:rsidRPr="00FC3CC5">
          <w:rPr>
            <w:rStyle w:val="Hyperlink"/>
            <w:noProof/>
          </w:rPr>
          <w:t>Figure 48: Edit Blind Patient Tabs</w:t>
        </w:r>
        <w:r w:rsidR="00742174">
          <w:rPr>
            <w:noProof/>
            <w:webHidden/>
          </w:rPr>
          <w:tab/>
        </w:r>
        <w:r w:rsidR="00742174">
          <w:rPr>
            <w:noProof/>
            <w:webHidden/>
          </w:rPr>
          <w:fldChar w:fldCharType="begin"/>
        </w:r>
        <w:r w:rsidR="00742174">
          <w:rPr>
            <w:noProof/>
            <w:webHidden/>
          </w:rPr>
          <w:instrText xml:space="preserve"> PAGEREF _Toc159849183 \h </w:instrText>
        </w:r>
        <w:r w:rsidR="00742174">
          <w:rPr>
            <w:noProof/>
            <w:webHidden/>
          </w:rPr>
        </w:r>
        <w:r w:rsidR="00742174">
          <w:rPr>
            <w:noProof/>
            <w:webHidden/>
          </w:rPr>
          <w:fldChar w:fldCharType="separate"/>
        </w:r>
        <w:r w:rsidR="00922A17">
          <w:rPr>
            <w:noProof/>
            <w:webHidden/>
          </w:rPr>
          <w:t>105</w:t>
        </w:r>
        <w:r w:rsidR="00742174">
          <w:rPr>
            <w:noProof/>
            <w:webHidden/>
          </w:rPr>
          <w:fldChar w:fldCharType="end"/>
        </w:r>
      </w:hyperlink>
    </w:p>
    <w:p w14:paraId="7457052B" w14:textId="65BDA8A0" w:rsidR="00B4070A" w:rsidRPr="001F2E5C" w:rsidRDefault="001F2E5C" w:rsidP="001F2E5C">
      <w:r>
        <w:fldChar w:fldCharType="end"/>
      </w:r>
    </w:p>
    <w:p w14:paraId="61E94F01" w14:textId="7A96AD88" w:rsidR="00B4070A" w:rsidRPr="001F2E5C" w:rsidRDefault="00B4070A" w:rsidP="001F2E5C"/>
    <w:p w14:paraId="018C25EF" w14:textId="08000FA8" w:rsidR="00B4070A" w:rsidRPr="001F2E5C" w:rsidRDefault="00B4070A" w:rsidP="001F2E5C"/>
    <w:p w14:paraId="05654307" w14:textId="51F83CF0" w:rsidR="00B4070A" w:rsidRPr="001F2E5C" w:rsidRDefault="00B4070A" w:rsidP="001F2E5C"/>
    <w:p w14:paraId="3B46AE1C" w14:textId="15E20F28" w:rsidR="00B4070A" w:rsidRPr="001F2E5C" w:rsidRDefault="00B4070A" w:rsidP="001F2E5C"/>
    <w:p w14:paraId="4F7A8F38" w14:textId="77777777" w:rsidR="00803458" w:rsidRDefault="00803458" w:rsidP="001F2E5C">
      <w:pPr>
        <w:sectPr w:rsidR="00803458" w:rsidSect="00803458">
          <w:pgSz w:w="12240" w:h="15840" w:code="1"/>
          <w:pgMar w:top="1440" w:right="1440" w:bottom="1440" w:left="1440" w:header="720" w:footer="720" w:gutter="0"/>
          <w:pgNumType w:fmt="lowerRoman" w:start="2"/>
          <w:cols w:space="720"/>
          <w:docGrid w:linePitch="360"/>
        </w:sectPr>
      </w:pPr>
    </w:p>
    <w:p w14:paraId="3E4CDAAD" w14:textId="77777777" w:rsidR="003A3F8A" w:rsidRPr="00803458" w:rsidRDefault="003A3F8A" w:rsidP="003A3F8A">
      <w:pPr>
        <w:pStyle w:val="Heading1"/>
      </w:pPr>
      <w:bookmarkStart w:id="4" w:name="_Entering/Editing_Menu"/>
      <w:bookmarkStart w:id="5" w:name="_Toc437268341"/>
      <w:bookmarkStart w:id="6" w:name="_Toc502928561"/>
      <w:bookmarkStart w:id="7" w:name="_Toc162622072"/>
      <w:bookmarkStart w:id="8" w:name="_Ref106440098"/>
      <w:bookmarkStart w:id="9" w:name="_Toc115595371"/>
      <w:bookmarkStart w:id="10" w:name="_Toc157327372"/>
      <w:bookmarkStart w:id="11" w:name="_Toc165103870"/>
      <w:bookmarkStart w:id="12" w:name="_Toc285027560"/>
      <w:bookmarkStart w:id="13" w:name="_Toc437268342"/>
      <w:bookmarkStart w:id="14" w:name="_Toc502928562"/>
      <w:bookmarkEnd w:id="0"/>
      <w:bookmarkEnd w:id="4"/>
      <w:r>
        <w:lastRenderedPageBreak/>
        <w:t>In</w:t>
      </w:r>
      <w:r w:rsidRPr="00803458">
        <w:t>troduction</w:t>
      </w:r>
      <w:bookmarkEnd w:id="5"/>
      <w:bookmarkEnd w:id="6"/>
      <w:bookmarkEnd w:id="7"/>
    </w:p>
    <w:p w14:paraId="256E03A1" w14:textId="77777777" w:rsidR="003A3F8A" w:rsidRDefault="003A3F8A" w:rsidP="003A3F8A">
      <w:pPr>
        <w:pStyle w:val="BodyText"/>
      </w:pPr>
      <w:r>
        <w:t>The Blind Rehabilitation Version 5.1</w:t>
      </w:r>
      <w:r w:rsidRPr="003C671D">
        <w:t xml:space="preserve"> application </w:t>
      </w:r>
      <w:r>
        <w:t>(BR 5.1)</w:t>
      </w:r>
      <w:r w:rsidRPr="003C671D">
        <w:t xml:space="preserve"> provides</w:t>
      </w:r>
      <w:r>
        <w:t xml:space="preserve"> enhanced tracking,</w:t>
      </w:r>
      <w:r w:rsidRPr="003C671D">
        <w:t xml:space="preserve"> and reporting</w:t>
      </w:r>
      <w:r>
        <w:t>,</w:t>
      </w:r>
      <w:r w:rsidRPr="003C671D">
        <w:t xml:space="preserve"> of the </w:t>
      </w:r>
      <w:r>
        <w:t>BR</w:t>
      </w:r>
      <w:r w:rsidRPr="003C671D">
        <w:t xml:space="preserve"> se</w:t>
      </w:r>
      <w:r>
        <w:t>rvices provided to Veterans by:</w:t>
      </w:r>
    </w:p>
    <w:p w14:paraId="088DF6BB" w14:textId="77777777" w:rsidR="003A3F8A" w:rsidRPr="00416543" w:rsidRDefault="003A3F8A" w:rsidP="003A3F8A">
      <w:pPr>
        <w:pStyle w:val="BodyTextBullet1"/>
      </w:pPr>
      <w:r w:rsidRPr="00416543">
        <w:t>Visual Impairment Service Teams (VIST)</w:t>
      </w:r>
      <w:r>
        <w:t xml:space="preserve"> </w:t>
      </w:r>
      <w:r w:rsidRPr="00416543">
        <w:t>Coordinators</w:t>
      </w:r>
    </w:p>
    <w:p w14:paraId="493F2319" w14:textId="77777777" w:rsidR="003A3F8A" w:rsidRPr="00416543" w:rsidRDefault="003A3F8A" w:rsidP="003A3F8A">
      <w:pPr>
        <w:pStyle w:val="BodyTextBullet1"/>
      </w:pPr>
      <w:r w:rsidRPr="00416543">
        <w:t>Blind Rehabilitation Centers (BRCs)</w:t>
      </w:r>
    </w:p>
    <w:p w14:paraId="163254A5" w14:textId="77777777" w:rsidR="003A3F8A" w:rsidRPr="00416543" w:rsidRDefault="003A3F8A" w:rsidP="003A3F8A">
      <w:pPr>
        <w:pStyle w:val="BodyTextBullet1"/>
      </w:pPr>
      <w:r w:rsidRPr="00416543">
        <w:t>Blind Rehabilitation Outpatient Specialists (BROS)</w:t>
      </w:r>
    </w:p>
    <w:p w14:paraId="23E5FA43" w14:textId="77777777" w:rsidR="003A3F8A" w:rsidRDefault="003A3F8A" w:rsidP="003A3F8A">
      <w:pPr>
        <w:pStyle w:val="BodyTextBullet1"/>
      </w:pPr>
      <w:r w:rsidRPr="00416543">
        <w:t>Visual Impairment Services Outpatient Rehabilitation (VISOR) Programs</w:t>
      </w:r>
    </w:p>
    <w:p w14:paraId="48BE9848" w14:textId="77777777" w:rsidR="003A3F8A" w:rsidRDefault="003A3F8A" w:rsidP="003A3F8A">
      <w:pPr>
        <w:pStyle w:val="BodyTextBullet1"/>
      </w:pPr>
      <w:r w:rsidRPr="00204CF7">
        <w:t>Advanced Low Vision Clinic (ALVC) programs (referred to as Visual Impairment Center to Optimize Remaining Sight (VICTORS)</w:t>
      </w:r>
    </w:p>
    <w:p w14:paraId="52E4E7FC" w14:textId="77777777" w:rsidR="003A3F8A" w:rsidRPr="00204CF7" w:rsidRDefault="003A3F8A" w:rsidP="003A3F8A">
      <w:pPr>
        <w:pStyle w:val="BodyTextBullet1"/>
      </w:pPr>
      <w:r w:rsidRPr="00204CF7">
        <w:t>Intermediate Low Vision Clinic (ILVC) programs (referred to as VA Outpatient LV Clinics)</w:t>
      </w:r>
    </w:p>
    <w:p w14:paraId="32A4829E" w14:textId="77777777" w:rsidR="003A3F8A" w:rsidRPr="00204CF7" w:rsidRDefault="003A3F8A" w:rsidP="003A3F8A">
      <w:pPr>
        <w:pStyle w:val="BodyText"/>
        <w:rPr>
          <w:szCs w:val="20"/>
        </w:rPr>
      </w:pPr>
    </w:p>
    <w:p w14:paraId="6C33B998" w14:textId="77777777" w:rsidR="003A3F8A" w:rsidRPr="00B727C8" w:rsidRDefault="003A3F8A" w:rsidP="003A3F8A">
      <w:pPr>
        <w:pStyle w:val="BodyText"/>
        <w:rPr>
          <w:bCs/>
        </w:rPr>
      </w:pPr>
      <w:r w:rsidRPr="00204CF7">
        <w:rPr>
          <w:szCs w:val="20"/>
        </w:rPr>
        <w:t>Intermediate Low Vision Clinic (ILVC) programs (referred to as VA Outpatient LV Clinics)</w:t>
      </w:r>
      <w:r w:rsidRPr="00B727C8">
        <w:rPr>
          <w:bCs/>
        </w:rPr>
        <w:t xml:space="preserve"> The Blind and Visual Impairment Continuum of Care application provides enhanced tracking, and reporting, of the blind rehabilitation services provided to veterans.  Features include Electronic referral process to track patient applications for service, notifications feature to alert users of pending referrals, encounters/progress notes will be automatically created, nationwide centralization of BRVS services data to allow nationwide reporting, ad-hoc reporting capabilities, allows the ability to track BRVS patient care access across institutions, and patients can be referred or transferred to other institutions if they move without having to recreate patient data. The VistA namespace is ANRV.</w:t>
      </w:r>
    </w:p>
    <w:p w14:paraId="1763E007" w14:textId="77777777" w:rsidR="003A3F8A" w:rsidRDefault="003A3F8A" w:rsidP="003A3F8A">
      <w:pPr>
        <w:pStyle w:val="BodyText"/>
        <w:ind w:left="821" w:hanging="821"/>
      </w:pPr>
      <w:r w:rsidRPr="00657EB2">
        <w:rPr>
          <w:b/>
        </w:rPr>
        <w:t>NOTE:</w:t>
      </w:r>
      <w:r>
        <w:t xml:space="preserve"> This user manual contains all options for the Blind Rehabilitation web application. Each individual user will see only the options for which he/she has permissions.</w:t>
      </w:r>
    </w:p>
    <w:p w14:paraId="6D961DEB" w14:textId="77777777" w:rsidR="003A3F8A" w:rsidRDefault="003A3F8A" w:rsidP="003A3F8A">
      <w:pPr>
        <w:pStyle w:val="Heading1"/>
      </w:pPr>
      <w:bookmarkStart w:id="15" w:name="_Toc162622073"/>
      <w:r w:rsidRPr="004F0D91">
        <w:lastRenderedPageBreak/>
        <w:t>Accessibility</w:t>
      </w:r>
      <w:bookmarkEnd w:id="15"/>
    </w:p>
    <w:p w14:paraId="3306B51C" w14:textId="77777777" w:rsidR="003A3F8A" w:rsidRPr="002351EB" w:rsidRDefault="003A3F8A" w:rsidP="003A3F8A">
      <w:pPr>
        <w:pStyle w:val="BodyText"/>
      </w:pPr>
      <w:r>
        <w:t>BR 5.1 is an a</w:t>
      </w:r>
      <w:r w:rsidRPr="002351EB">
        <w:t>ccessible web-based application, via a web browser</w:t>
      </w:r>
      <w:r>
        <w:t xml:space="preserve">. </w:t>
      </w:r>
    </w:p>
    <w:p w14:paraId="235ECD03" w14:textId="77777777" w:rsidR="003A3F8A" w:rsidRDefault="003A3F8A" w:rsidP="003A3F8A">
      <w:pPr>
        <w:pStyle w:val="Heading2"/>
      </w:pPr>
      <w:bookmarkStart w:id="16" w:name="_Toc162622074"/>
      <w:r>
        <w:t>Skip to Main Content Option</w:t>
      </w:r>
      <w:bookmarkEnd w:id="16"/>
    </w:p>
    <w:p w14:paraId="06EBBDC4" w14:textId="77777777" w:rsidR="003A3F8A" w:rsidRDefault="003A3F8A" w:rsidP="003A3F8A">
      <w:pPr>
        <w:pStyle w:val="BodyText"/>
      </w:pPr>
      <w:r>
        <w:t>The Skip to main content option automatically places the cursor into the Content Area to allow screen readers to avoid reading all Header and Task Menu option links. This enables the screen reader to begin reading the first line of content on the page.</w:t>
      </w:r>
    </w:p>
    <w:p w14:paraId="1CDBBB3B" w14:textId="77777777" w:rsidR="003A3F8A" w:rsidRPr="00BD1680" w:rsidRDefault="003A3F8A" w:rsidP="003A3F8A">
      <w:pPr>
        <w:pStyle w:val="Heading1"/>
        <w:rPr>
          <w:color w:val="auto"/>
        </w:rPr>
      </w:pPr>
      <w:bookmarkStart w:id="17" w:name="_Toc110915997"/>
      <w:bookmarkStart w:id="18" w:name="_Toc115595352"/>
      <w:bookmarkStart w:id="19" w:name="_Toc157327337"/>
      <w:bookmarkStart w:id="20" w:name="_Toc165103834"/>
      <w:bookmarkStart w:id="21" w:name="_Toc285027524"/>
      <w:bookmarkStart w:id="22" w:name="_Toc162622075"/>
      <w:r w:rsidRPr="00BD1680">
        <w:lastRenderedPageBreak/>
        <w:t>Orientation</w:t>
      </w:r>
      <w:bookmarkStart w:id="23" w:name="_Toc110915998"/>
      <w:bookmarkStart w:id="24" w:name="_Toc115595353"/>
      <w:bookmarkStart w:id="25" w:name="_Toc157327338"/>
      <w:bookmarkStart w:id="26" w:name="_Toc165103835"/>
      <w:bookmarkStart w:id="27" w:name="_Toc285027525"/>
      <w:bookmarkEnd w:id="17"/>
      <w:bookmarkEnd w:id="18"/>
      <w:bookmarkEnd w:id="19"/>
      <w:bookmarkEnd w:id="20"/>
      <w:bookmarkEnd w:id="21"/>
      <w:bookmarkEnd w:id="22"/>
    </w:p>
    <w:p w14:paraId="34AA94A9" w14:textId="77777777" w:rsidR="003A3F8A" w:rsidRPr="00FC3EAA" w:rsidRDefault="003A3F8A" w:rsidP="003A3F8A">
      <w:pPr>
        <w:pStyle w:val="Heading2"/>
      </w:pPr>
      <w:bookmarkStart w:id="28" w:name="_Toc162622076"/>
      <w:r w:rsidRPr="00FC3EAA">
        <w:t>Recommended Users</w:t>
      </w:r>
      <w:bookmarkEnd w:id="23"/>
      <w:bookmarkEnd w:id="24"/>
      <w:bookmarkEnd w:id="25"/>
      <w:bookmarkEnd w:id="26"/>
      <w:bookmarkEnd w:id="27"/>
      <w:bookmarkEnd w:id="28"/>
    </w:p>
    <w:p w14:paraId="0F15E326" w14:textId="77777777" w:rsidR="003A3F8A" w:rsidRDefault="003A3F8A" w:rsidP="003A3F8A">
      <w:pPr>
        <w:pStyle w:val="BodyText"/>
      </w:pPr>
      <w:r>
        <w:t>The intended audience for BR 5.1 includes:</w:t>
      </w:r>
    </w:p>
    <w:p w14:paraId="55B7F4C8" w14:textId="77777777" w:rsidR="003A3F8A" w:rsidRPr="00746D4D" w:rsidRDefault="003A3F8A" w:rsidP="003A3F8A">
      <w:pPr>
        <w:pStyle w:val="BodyTextBullet1"/>
      </w:pPr>
      <w:r>
        <w:t>Office of Information and Technology/Development, Security, and Operations</w:t>
      </w:r>
    </w:p>
    <w:p w14:paraId="0D367D8B" w14:textId="77777777" w:rsidR="003A3F8A" w:rsidRPr="00746D4D" w:rsidRDefault="003A3F8A" w:rsidP="003A3F8A">
      <w:pPr>
        <w:pStyle w:val="BodyTextBullet1"/>
      </w:pPr>
      <w:r w:rsidRPr="00746D4D">
        <w:t>Local Coordinators</w:t>
      </w:r>
    </w:p>
    <w:p w14:paraId="7E7AEBA6" w14:textId="77777777" w:rsidR="003A3F8A" w:rsidRPr="00746D4D" w:rsidRDefault="003A3F8A" w:rsidP="003A3F8A">
      <w:pPr>
        <w:pStyle w:val="BodyTextBullet1"/>
      </w:pPr>
      <w:r w:rsidRPr="00746D4D">
        <w:t>Visual Impairment Service Team (VIST) Coordinators</w:t>
      </w:r>
    </w:p>
    <w:p w14:paraId="4CAF3B50" w14:textId="77777777" w:rsidR="003A3F8A" w:rsidRPr="00746D4D" w:rsidRDefault="003A3F8A" w:rsidP="003A3F8A">
      <w:pPr>
        <w:pStyle w:val="BodyTextBullet1"/>
      </w:pPr>
      <w:r w:rsidRPr="00746D4D">
        <w:t>Blind Rehabilitation Outpatient Specialist (BROS)</w:t>
      </w:r>
    </w:p>
    <w:p w14:paraId="79833736" w14:textId="77777777" w:rsidR="003A3F8A" w:rsidRPr="00746D4D" w:rsidRDefault="003A3F8A" w:rsidP="003A3F8A">
      <w:pPr>
        <w:pStyle w:val="BodyTextBullet1"/>
      </w:pPr>
      <w:r w:rsidRPr="00746D4D">
        <w:t xml:space="preserve">Blind Rehabilitation Center Staff (BRC) </w:t>
      </w:r>
    </w:p>
    <w:p w14:paraId="39EA19F0" w14:textId="77777777" w:rsidR="003A3F8A" w:rsidRPr="00FC3EAA" w:rsidRDefault="003A3F8A" w:rsidP="003A3F8A">
      <w:pPr>
        <w:pStyle w:val="Heading2"/>
      </w:pPr>
      <w:bookmarkStart w:id="29" w:name="_Toc110915999"/>
      <w:bookmarkStart w:id="30" w:name="_Toc115595354"/>
      <w:bookmarkStart w:id="31" w:name="_Toc157327339"/>
      <w:bookmarkStart w:id="32" w:name="_Toc165103836"/>
      <w:bookmarkStart w:id="33" w:name="_Toc285027526"/>
      <w:bookmarkStart w:id="34" w:name="_Toc162622077"/>
      <w:r w:rsidRPr="00FC3EAA">
        <w:t xml:space="preserve">Related </w:t>
      </w:r>
      <w:r w:rsidRPr="001050E9">
        <w:t>Manuals</w:t>
      </w:r>
      <w:bookmarkEnd w:id="29"/>
      <w:bookmarkEnd w:id="30"/>
      <w:bookmarkEnd w:id="31"/>
      <w:bookmarkEnd w:id="32"/>
      <w:bookmarkEnd w:id="33"/>
      <w:bookmarkEnd w:id="34"/>
    </w:p>
    <w:p w14:paraId="64F1E7D3" w14:textId="77777777" w:rsidR="003A3F8A" w:rsidRPr="00FC3EAA" w:rsidRDefault="003A3F8A" w:rsidP="003A3F8A">
      <w:pPr>
        <w:pStyle w:val="BodyTextBullet1"/>
      </w:pPr>
      <w:r>
        <w:t>Blind Rehabilitation</w:t>
      </w:r>
      <w:r w:rsidRPr="00FC3EAA">
        <w:t xml:space="preserve"> V. 5.</w:t>
      </w:r>
      <w:r>
        <w:t>1 Installation/Implementation Guide</w:t>
      </w:r>
    </w:p>
    <w:p w14:paraId="2F57691D" w14:textId="77777777" w:rsidR="003A3F8A" w:rsidRDefault="003A3F8A" w:rsidP="003A3F8A">
      <w:pPr>
        <w:pStyle w:val="BodyTextBullet1"/>
      </w:pPr>
      <w:r>
        <w:t>Blind Rehabilitation</w:t>
      </w:r>
      <w:r w:rsidRPr="00FC3EAA">
        <w:t xml:space="preserve"> V. 5.</w:t>
      </w:r>
      <w:r>
        <w:t>1 Release Notes</w:t>
      </w:r>
    </w:p>
    <w:p w14:paraId="476840BF" w14:textId="77777777" w:rsidR="003A3F8A" w:rsidRDefault="003A3F8A" w:rsidP="003A3F8A">
      <w:pPr>
        <w:pStyle w:val="BodyTextBullet1"/>
      </w:pPr>
      <w:r>
        <w:t xml:space="preserve">Online Help is available from within the </w:t>
      </w:r>
      <w:proofErr w:type="gramStart"/>
      <w:r>
        <w:t>application</w:t>
      </w:r>
      <w:proofErr w:type="gramEnd"/>
    </w:p>
    <w:p w14:paraId="0588B69B" w14:textId="77777777" w:rsidR="003A3F8A" w:rsidRPr="002C4C9C" w:rsidRDefault="003A3F8A" w:rsidP="003A3F8A">
      <w:pPr>
        <w:pStyle w:val="Heading2"/>
      </w:pPr>
      <w:bookmarkStart w:id="35" w:name="_Documentation_Retrieval"/>
      <w:bookmarkStart w:id="36" w:name="_Toc110916001"/>
      <w:bookmarkStart w:id="37" w:name="_Toc115595356"/>
      <w:bookmarkStart w:id="38" w:name="_Toc157327340"/>
      <w:bookmarkStart w:id="39" w:name="_Toc165103837"/>
      <w:bookmarkStart w:id="40" w:name="_Toc285027527"/>
      <w:bookmarkStart w:id="41" w:name="_Ref125385604"/>
      <w:bookmarkStart w:id="42" w:name="_Toc162622078"/>
      <w:bookmarkEnd w:id="35"/>
      <w:r w:rsidRPr="002C4C9C">
        <w:t>Documentation Retrieval</w:t>
      </w:r>
      <w:bookmarkEnd w:id="36"/>
      <w:bookmarkEnd w:id="37"/>
      <w:bookmarkEnd w:id="38"/>
      <w:bookmarkEnd w:id="39"/>
      <w:bookmarkEnd w:id="40"/>
      <w:bookmarkEnd w:id="41"/>
      <w:bookmarkEnd w:id="42"/>
    </w:p>
    <w:p w14:paraId="68D21C44" w14:textId="77777777" w:rsidR="003A3F8A" w:rsidRDefault="003A3F8A" w:rsidP="003A3F8A">
      <w:pPr>
        <w:pStyle w:val="BodyText"/>
      </w:pPr>
      <w:r>
        <w:t>BR documentation can be found on the VA Software Documentation Library (VDL) at: https://www.va.gov/vdl.</w:t>
      </w:r>
    </w:p>
    <w:p w14:paraId="5F93533D" w14:textId="77777777" w:rsidR="003A3F8A" w:rsidRPr="007C14CD" w:rsidRDefault="003A3F8A" w:rsidP="003A3F8A">
      <w:pPr>
        <w:pStyle w:val="Caption"/>
      </w:pPr>
      <w:bookmarkStart w:id="43" w:name="_Toc124863015"/>
      <w:bookmarkStart w:id="44" w:name="_Toc162622183"/>
      <w:r w:rsidRPr="007C14CD">
        <w:t xml:space="preserve">Table </w:t>
      </w:r>
      <w:r>
        <w:fldChar w:fldCharType="begin"/>
      </w:r>
      <w:r>
        <w:instrText>SEQ Table \* ARABIC</w:instrText>
      </w:r>
      <w:r>
        <w:fldChar w:fldCharType="separate"/>
      </w:r>
      <w:r>
        <w:rPr>
          <w:noProof/>
        </w:rPr>
        <w:t>1</w:t>
      </w:r>
      <w:r>
        <w:fldChar w:fldCharType="end"/>
      </w:r>
      <w:r w:rsidRPr="007C14CD">
        <w:t xml:space="preserve">: Document Retrieval </w:t>
      </w:r>
      <w:r w:rsidRPr="00263326">
        <w:t>Directories</w:t>
      </w:r>
      <w:bookmarkEnd w:id="43"/>
      <w:bookmarkEnd w:id="44"/>
    </w:p>
    <w:tbl>
      <w:tblPr>
        <w:tblStyle w:val="TableGrid"/>
        <w:tblW w:w="5000" w:type="pct"/>
        <w:tblLook w:val="0020" w:firstRow="1" w:lastRow="0" w:firstColumn="0" w:lastColumn="0" w:noHBand="0" w:noVBand="0"/>
        <w:tblCaption w:val="Table 2: Document Retrieval Directories"/>
        <w:tblDescription w:val="This table displays the document retrieval directories for Blind Rehabilitation. It includes the file name, description and retrieval format."/>
      </w:tblPr>
      <w:tblGrid>
        <w:gridCol w:w="2784"/>
        <w:gridCol w:w="3955"/>
        <w:gridCol w:w="2611"/>
      </w:tblGrid>
      <w:tr w:rsidR="003A3F8A" w:rsidRPr="00CD7179" w14:paraId="6BF7F994" w14:textId="77777777" w:rsidTr="00D925E1">
        <w:trPr>
          <w:trHeight w:val="332"/>
        </w:trPr>
        <w:tc>
          <w:tcPr>
            <w:tcW w:w="1489" w:type="pct"/>
            <w:shd w:val="clear" w:color="auto" w:fill="BFBFBF" w:themeFill="background1" w:themeFillShade="BF"/>
          </w:tcPr>
          <w:p w14:paraId="31ED32A3" w14:textId="77777777" w:rsidR="003A3F8A" w:rsidRPr="00B17490" w:rsidRDefault="003A3F8A" w:rsidP="00A562F2">
            <w:pPr>
              <w:pStyle w:val="TableHeading"/>
              <w:jc w:val="left"/>
            </w:pPr>
            <w:r w:rsidRPr="00B17490">
              <w:t>File Name</w:t>
            </w:r>
          </w:p>
        </w:tc>
        <w:tc>
          <w:tcPr>
            <w:tcW w:w="2115" w:type="pct"/>
            <w:shd w:val="clear" w:color="auto" w:fill="BFBFBF" w:themeFill="background1" w:themeFillShade="BF"/>
          </w:tcPr>
          <w:p w14:paraId="73BC6B22" w14:textId="77777777" w:rsidR="003A3F8A" w:rsidRPr="00B17490" w:rsidRDefault="003A3F8A" w:rsidP="00A562F2">
            <w:pPr>
              <w:pStyle w:val="TableHeading"/>
              <w:jc w:val="left"/>
            </w:pPr>
            <w:r w:rsidRPr="00B17490">
              <w:t>Description</w:t>
            </w:r>
          </w:p>
        </w:tc>
        <w:tc>
          <w:tcPr>
            <w:tcW w:w="1396" w:type="pct"/>
            <w:shd w:val="clear" w:color="auto" w:fill="BFBFBF" w:themeFill="background1" w:themeFillShade="BF"/>
          </w:tcPr>
          <w:p w14:paraId="1E66E1FA" w14:textId="77777777" w:rsidR="003A3F8A" w:rsidRPr="00B17490" w:rsidRDefault="003A3F8A" w:rsidP="00A562F2">
            <w:pPr>
              <w:pStyle w:val="TableHeading"/>
              <w:jc w:val="left"/>
            </w:pPr>
            <w:r w:rsidRPr="00B17490">
              <w:t>Retrieval Format</w:t>
            </w:r>
          </w:p>
        </w:tc>
      </w:tr>
      <w:tr w:rsidR="003A3F8A" w14:paraId="6121D18F" w14:textId="77777777" w:rsidTr="00D925E1">
        <w:tc>
          <w:tcPr>
            <w:tcW w:w="1489" w:type="pct"/>
          </w:tcPr>
          <w:p w14:paraId="232E80BA" w14:textId="10D00AA3" w:rsidR="003A3F8A" w:rsidRPr="004A50C2" w:rsidRDefault="003A3F8A" w:rsidP="00A562F2">
            <w:pPr>
              <w:pStyle w:val="TableTextupdated"/>
            </w:pPr>
            <w:r w:rsidRPr="00335BCE">
              <w:t>ANRV_5_1_</w:t>
            </w:r>
            <w:r w:rsidR="00D305D5">
              <w:t>9</w:t>
            </w:r>
            <w:r w:rsidRPr="00335BCE">
              <w:t>_RN.docx</w:t>
            </w:r>
          </w:p>
        </w:tc>
        <w:tc>
          <w:tcPr>
            <w:tcW w:w="2115" w:type="pct"/>
          </w:tcPr>
          <w:p w14:paraId="4A0D3104" w14:textId="23857EDA" w:rsidR="003A3F8A" w:rsidRPr="004A50C2" w:rsidRDefault="003A3F8A" w:rsidP="00A562F2">
            <w:pPr>
              <w:pStyle w:val="TableTextupdated"/>
              <w:rPr>
                <w:noProof/>
              </w:rPr>
            </w:pPr>
            <w:r>
              <w:rPr>
                <w:noProof/>
              </w:rPr>
              <w:t>Blind Rehabilitation (BR) Release 5.1.</w:t>
            </w:r>
            <w:r w:rsidR="00D305D5">
              <w:rPr>
                <w:noProof/>
              </w:rPr>
              <w:t>9</w:t>
            </w:r>
            <w:r>
              <w:rPr>
                <w:noProof/>
              </w:rPr>
              <w:t xml:space="preserve"> Release Notes</w:t>
            </w:r>
          </w:p>
        </w:tc>
        <w:tc>
          <w:tcPr>
            <w:tcW w:w="1396" w:type="pct"/>
          </w:tcPr>
          <w:p w14:paraId="771E514C" w14:textId="77777777" w:rsidR="003A3F8A" w:rsidRPr="004A50C2" w:rsidRDefault="003A3F8A" w:rsidP="00A562F2">
            <w:pPr>
              <w:pStyle w:val="TableTextupdated"/>
              <w:rPr>
                <w:noProof/>
              </w:rPr>
            </w:pPr>
            <w:r>
              <w:rPr>
                <w:noProof/>
              </w:rPr>
              <w:t>Binary</w:t>
            </w:r>
          </w:p>
        </w:tc>
      </w:tr>
      <w:tr w:rsidR="003A3F8A" w14:paraId="4F883267" w14:textId="77777777" w:rsidTr="00D925E1">
        <w:tc>
          <w:tcPr>
            <w:tcW w:w="1489" w:type="pct"/>
          </w:tcPr>
          <w:p w14:paraId="69714C04" w14:textId="3CE3FD8A" w:rsidR="003A3F8A" w:rsidRPr="004A50C2" w:rsidRDefault="003A3F8A" w:rsidP="00A562F2">
            <w:pPr>
              <w:pStyle w:val="TableTextupdated"/>
              <w:rPr>
                <w:noProof/>
              </w:rPr>
            </w:pPr>
            <w:r w:rsidRPr="004A50C2">
              <w:t>ANRV</w:t>
            </w:r>
            <w:r>
              <w:t>_</w:t>
            </w:r>
            <w:r w:rsidRPr="004A50C2">
              <w:t>5_</w:t>
            </w:r>
            <w:r>
              <w:t>1_</w:t>
            </w:r>
            <w:r w:rsidR="00D305D5">
              <w:t>9</w:t>
            </w:r>
            <w:r>
              <w:t>_</w:t>
            </w:r>
            <w:r w:rsidRPr="004A50C2">
              <w:t>CIG.PDF</w:t>
            </w:r>
          </w:p>
        </w:tc>
        <w:tc>
          <w:tcPr>
            <w:tcW w:w="2115" w:type="pct"/>
          </w:tcPr>
          <w:p w14:paraId="3A7E12F7" w14:textId="77777777" w:rsidR="003A3F8A" w:rsidRPr="004A50C2" w:rsidRDefault="003A3F8A" w:rsidP="00A562F2">
            <w:pPr>
              <w:pStyle w:val="TableTextupdated"/>
              <w:rPr>
                <w:noProof/>
              </w:rPr>
            </w:pPr>
            <w:r w:rsidRPr="004A50C2">
              <w:rPr>
                <w:noProof/>
              </w:rPr>
              <w:t>* Blind Rehabilitation Centralized Server Installation/Implementation Guide</w:t>
            </w:r>
          </w:p>
        </w:tc>
        <w:tc>
          <w:tcPr>
            <w:tcW w:w="1396" w:type="pct"/>
          </w:tcPr>
          <w:p w14:paraId="11AA5B96" w14:textId="77777777" w:rsidR="003A3F8A" w:rsidRPr="004A50C2" w:rsidRDefault="003A3F8A" w:rsidP="00A562F2">
            <w:pPr>
              <w:pStyle w:val="TableTextupdated"/>
              <w:rPr>
                <w:noProof/>
              </w:rPr>
            </w:pPr>
            <w:r w:rsidRPr="004A50C2">
              <w:rPr>
                <w:noProof/>
              </w:rPr>
              <w:t>Binary</w:t>
            </w:r>
          </w:p>
        </w:tc>
      </w:tr>
      <w:tr w:rsidR="003A3F8A" w14:paraId="137F3E37" w14:textId="77777777" w:rsidTr="00D925E1">
        <w:tc>
          <w:tcPr>
            <w:tcW w:w="1489" w:type="pct"/>
          </w:tcPr>
          <w:p w14:paraId="37027A00" w14:textId="544BD118" w:rsidR="003A3F8A" w:rsidRPr="004A50C2" w:rsidRDefault="003A3F8A" w:rsidP="00A562F2">
            <w:pPr>
              <w:pStyle w:val="TableTextupdated"/>
            </w:pPr>
            <w:r>
              <w:t>ANRV_5_1_</w:t>
            </w:r>
            <w:r w:rsidR="00D305D5">
              <w:t>9</w:t>
            </w:r>
            <w:r>
              <w:t>_DIBRG.PDF</w:t>
            </w:r>
          </w:p>
        </w:tc>
        <w:tc>
          <w:tcPr>
            <w:tcW w:w="2115" w:type="pct"/>
          </w:tcPr>
          <w:p w14:paraId="750F3102" w14:textId="77777777" w:rsidR="003A3F8A" w:rsidRPr="004A50C2" w:rsidRDefault="003A3F8A" w:rsidP="00A562F2">
            <w:pPr>
              <w:pStyle w:val="TableTextupdated"/>
              <w:rPr>
                <w:noProof/>
              </w:rPr>
            </w:pPr>
            <w:r>
              <w:rPr>
                <w:noProof/>
              </w:rPr>
              <w:t>Blind Rehabilitation 5.1 Deployment, Installation, Back-out and Rollback Guide</w:t>
            </w:r>
          </w:p>
        </w:tc>
        <w:tc>
          <w:tcPr>
            <w:tcW w:w="1396" w:type="pct"/>
          </w:tcPr>
          <w:p w14:paraId="62D7FFDA" w14:textId="77777777" w:rsidR="003A3F8A" w:rsidRPr="004A50C2" w:rsidRDefault="003A3F8A" w:rsidP="00A562F2">
            <w:pPr>
              <w:pStyle w:val="TableTextupdated"/>
              <w:rPr>
                <w:noProof/>
              </w:rPr>
            </w:pPr>
            <w:r>
              <w:rPr>
                <w:noProof/>
              </w:rPr>
              <w:t>Binary</w:t>
            </w:r>
          </w:p>
        </w:tc>
      </w:tr>
      <w:tr w:rsidR="003A3F8A" w14:paraId="3BD8A245" w14:textId="77777777" w:rsidTr="00D925E1">
        <w:tc>
          <w:tcPr>
            <w:tcW w:w="1489" w:type="pct"/>
          </w:tcPr>
          <w:p w14:paraId="13828CAA" w14:textId="79997A15" w:rsidR="003A3F8A" w:rsidRPr="004A50C2" w:rsidRDefault="003A3F8A" w:rsidP="00A562F2">
            <w:pPr>
              <w:pStyle w:val="TableTextupdated"/>
            </w:pPr>
            <w:r>
              <w:t>ANRV_5_1_</w:t>
            </w:r>
            <w:r w:rsidR="00D305D5">
              <w:t>9</w:t>
            </w:r>
            <w:r>
              <w:t>_UM.PDF</w:t>
            </w:r>
          </w:p>
        </w:tc>
        <w:tc>
          <w:tcPr>
            <w:tcW w:w="2115" w:type="pct"/>
          </w:tcPr>
          <w:p w14:paraId="125B1094" w14:textId="77777777" w:rsidR="003A3F8A" w:rsidRPr="004A50C2" w:rsidRDefault="003A3F8A" w:rsidP="00A562F2">
            <w:pPr>
              <w:pStyle w:val="TableTextupdated"/>
              <w:rPr>
                <w:noProof/>
              </w:rPr>
            </w:pPr>
            <w:r>
              <w:rPr>
                <w:noProof/>
              </w:rPr>
              <w:t>Blind Rehabilitation User Manual</w:t>
            </w:r>
          </w:p>
        </w:tc>
        <w:tc>
          <w:tcPr>
            <w:tcW w:w="1396" w:type="pct"/>
          </w:tcPr>
          <w:p w14:paraId="4A97C7CB" w14:textId="77777777" w:rsidR="003A3F8A" w:rsidRPr="004A50C2" w:rsidRDefault="003A3F8A" w:rsidP="00A562F2">
            <w:pPr>
              <w:pStyle w:val="TableTextupdated"/>
              <w:rPr>
                <w:noProof/>
              </w:rPr>
            </w:pPr>
            <w:r>
              <w:rPr>
                <w:noProof/>
              </w:rPr>
              <w:t>Binary</w:t>
            </w:r>
          </w:p>
        </w:tc>
      </w:tr>
    </w:tbl>
    <w:p w14:paraId="00D5FDA6" w14:textId="77777777" w:rsidR="003A3F8A" w:rsidRDefault="003A3F8A" w:rsidP="003A3F8A">
      <w:pPr>
        <w:pStyle w:val="BodyText"/>
        <w:rPr>
          <w:bCs/>
        </w:rPr>
      </w:pPr>
      <w:r>
        <w:rPr>
          <w:b/>
        </w:rPr>
        <w:t>*</w:t>
      </w:r>
      <w:r>
        <w:t xml:space="preserve"> This Installation Guide is only for Centralized Servers, not to be used at the field </w:t>
      </w:r>
      <w:r>
        <w:rPr>
          <w:bCs/>
        </w:rPr>
        <w:t>VistA site.</w:t>
      </w:r>
    </w:p>
    <w:p w14:paraId="2C706ED8" w14:textId="77777777" w:rsidR="003A3F8A" w:rsidRDefault="003A3F8A" w:rsidP="003A3F8A">
      <w:pPr>
        <w:pStyle w:val="Heading2"/>
      </w:pPr>
      <w:bookmarkStart w:id="45" w:name="_Toc157327342"/>
      <w:bookmarkStart w:id="46" w:name="_Toc165103839"/>
      <w:bookmarkStart w:id="47" w:name="_Toc285027529"/>
      <w:bookmarkStart w:id="48" w:name="_Toc162622079"/>
      <w:r>
        <w:t>Standards</w:t>
      </w:r>
      <w:bookmarkEnd w:id="45"/>
      <w:bookmarkEnd w:id="46"/>
      <w:bookmarkEnd w:id="47"/>
      <w:bookmarkEnd w:id="48"/>
    </w:p>
    <w:p w14:paraId="70592E62" w14:textId="77777777" w:rsidR="003A3F8A" w:rsidRPr="000F2F2A" w:rsidRDefault="003A3F8A" w:rsidP="003A3F8A">
      <w:pPr>
        <w:pStyle w:val="BodyText"/>
      </w:pPr>
      <w:r w:rsidRPr="000F2F2A">
        <w:t xml:space="preserve">Keyboard key names appear in bold type exactly as they appear on a standard keyboard and are enclosed in brackets. For example, the enter key appears as </w:t>
      </w:r>
      <w:r w:rsidRPr="000F2F2A">
        <w:rPr>
          <w:b/>
        </w:rPr>
        <w:t>&lt;</w:t>
      </w:r>
      <w:r w:rsidRPr="000F2F2A">
        <w:rPr>
          <w:b/>
          <w:bCs/>
        </w:rPr>
        <w:t>Enter</w:t>
      </w:r>
      <w:r w:rsidRPr="000F2F2A">
        <w:rPr>
          <w:b/>
        </w:rPr>
        <w:t>&gt;</w:t>
      </w:r>
      <w:r w:rsidRPr="000F2F2A">
        <w:t>.</w:t>
      </w:r>
    </w:p>
    <w:p w14:paraId="285549BF" w14:textId="77777777" w:rsidR="003A3F8A" w:rsidRPr="00141E44" w:rsidRDefault="003A3F8A" w:rsidP="003A3F8A">
      <w:pPr>
        <w:pStyle w:val="Heading1"/>
      </w:pPr>
      <w:bookmarkStart w:id="49" w:name="_Toc94338689"/>
      <w:bookmarkStart w:id="50" w:name="_Toc94429937"/>
      <w:bookmarkStart w:id="51" w:name="_Toc115595358"/>
      <w:bookmarkStart w:id="52" w:name="_Toc157327343"/>
      <w:bookmarkStart w:id="53" w:name="_Toc165103840"/>
      <w:bookmarkStart w:id="54" w:name="_Toc285027530"/>
      <w:bookmarkStart w:id="55" w:name="_Toc162622080"/>
      <w:r w:rsidRPr="00141E44">
        <w:lastRenderedPageBreak/>
        <w:t>Launching the Software Application</w:t>
      </w:r>
      <w:bookmarkEnd w:id="49"/>
      <w:bookmarkEnd w:id="50"/>
      <w:bookmarkEnd w:id="51"/>
      <w:bookmarkEnd w:id="52"/>
      <w:bookmarkEnd w:id="53"/>
      <w:bookmarkEnd w:id="54"/>
      <w:bookmarkEnd w:id="55"/>
      <w:r>
        <w:fldChar w:fldCharType="begin"/>
      </w:r>
      <w:r>
        <w:instrText xml:space="preserve"> XE "</w:instrText>
      </w:r>
      <w:r w:rsidRPr="00C92B19">
        <w:instrText>Launching the Software Application</w:instrText>
      </w:r>
      <w:r>
        <w:instrText xml:space="preserve">" </w:instrText>
      </w:r>
      <w:r>
        <w:fldChar w:fldCharType="end"/>
      </w:r>
    </w:p>
    <w:p w14:paraId="6AFAE20D" w14:textId="77777777" w:rsidR="003A3F8A" w:rsidRDefault="003A3F8A" w:rsidP="003A3F8A">
      <w:pPr>
        <w:pStyle w:val="BodyText"/>
      </w:pPr>
      <w:r w:rsidRPr="00141E44">
        <w:t>To lau</w:t>
      </w:r>
      <w:r>
        <w:t xml:space="preserve">nch BR 5.1 web application, click </w:t>
      </w:r>
      <w:r w:rsidRPr="00141E44">
        <w:t>the following URL:</w:t>
      </w:r>
    </w:p>
    <w:p w14:paraId="35BEF95F" w14:textId="77777777" w:rsidR="003A3F8A" w:rsidRDefault="00206F78" w:rsidP="003A3F8A">
      <w:pPr>
        <w:pStyle w:val="BodyText"/>
      </w:pPr>
      <w:hyperlink r:id="rId13" w:history="1">
        <w:r w:rsidR="003A3F8A" w:rsidRPr="00B523FC">
          <w:rPr>
            <w:rStyle w:val="Hyperlink"/>
          </w:rPr>
          <w:t>https://vaww.blindrehab.va.gov/</w:t>
        </w:r>
      </w:hyperlink>
    </w:p>
    <w:p w14:paraId="7A7173AC" w14:textId="77777777" w:rsidR="003A3F8A" w:rsidRDefault="003A3F8A" w:rsidP="003A3F8A">
      <w:pPr>
        <w:pStyle w:val="BodyText"/>
        <w:ind w:left="821" w:hanging="821"/>
      </w:pPr>
      <w:r w:rsidRPr="00657EB2">
        <w:rPr>
          <w:b/>
        </w:rPr>
        <w:t>NOTE:</w:t>
      </w:r>
      <w:r>
        <w:t xml:space="preserve"> You can also add the BR Application web site (URL) to your Favorites list in your Internet Web Browser or create a shortcut on your </w:t>
      </w:r>
      <w:r w:rsidRPr="00B71232">
        <w:t>desktop</w:t>
      </w:r>
      <w:r>
        <w:t xml:space="preserve">. </w:t>
      </w:r>
    </w:p>
    <w:p w14:paraId="6D6F763B" w14:textId="77777777" w:rsidR="003A3F8A" w:rsidRDefault="003A3F8A" w:rsidP="003A3F8A">
      <w:pPr>
        <w:pStyle w:val="BodyText"/>
        <w:ind w:left="821" w:hanging="821"/>
      </w:pPr>
      <w:r>
        <w:t>To create a shortcut:</w:t>
      </w:r>
    </w:p>
    <w:p w14:paraId="6817B33C" w14:textId="77777777" w:rsidR="003A3F8A" w:rsidRDefault="003A3F8A" w:rsidP="003A3F8A">
      <w:pPr>
        <w:pStyle w:val="BodyTextNumbered1"/>
      </w:pPr>
      <w:r>
        <w:t>Right click on your desktop</w:t>
      </w:r>
    </w:p>
    <w:p w14:paraId="70440419" w14:textId="77777777" w:rsidR="003A3F8A" w:rsidRDefault="003A3F8A" w:rsidP="003A3F8A">
      <w:pPr>
        <w:pStyle w:val="BodyTextNumbered1"/>
      </w:pPr>
      <w:r>
        <w:t xml:space="preserve">Select New then select </w:t>
      </w:r>
      <w:proofErr w:type="gramStart"/>
      <w:r>
        <w:t>Shortcut</w:t>
      </w:r>
      <w:proofErr w:type="gramEnd"/>
    </w:p>
    <w:p w14:paraId="7C5E2438" w14:textId="77777777" w:rsidR="003A3F8A" w:rsidRDefault="003A3F8A" w:rsidP="003A3F8A">
      <w:pPr>
        <w:pStyle w:val="BodyTextNumbered1"/>
      </w:pPr>
      <w:r>
        <w:t>Follow the instructions that display in the Create Shortcut dialog box.</w:t>
      </w:r>
      <w:bookmarkStart w:id="56" w:name="_Toc94338690"/>
      <w:bookmarkStart w:id="57" w:name="_Toc94429938"/>
      <w:bookmarkStart w:id="58" w:name="_Toc115595359"/>
      <w:bookmarkStart w:id="59" w:name="_Toc157327344"/>
      <w:bookmarkStart w:id="60" w:name="_Toc165103841"/>
      <w:bookmarkStart w:id="61" w:name="_Toc285027531"/>
    </w:p>
    <w:p w14:paraId="42A08356" w14:textId="77777777" w:rsidR="003A3F8A" w:rsidRDefault="003A3F8A" w:rsidP="003A3F8A">
      <w:pPr>
        <w:pStyle w:val="Heading2"/>
      </w:pPr>
      <w:bookmarkStart w:id="62" w:name="_Logging_In"/>
      <w:bookmarkStart w:id="63" w:name="_Toc162622081"/>
      <w:bookmarkEnd w:id="56"/>
      <w:bookmarkEnd w:id="57"/>
      <w:bookmarkEnd w:id="58"/>
      <w:bookmarkEnd w:id="59"/>
      <w:bookmarkEnd w:id="60"/>
      <w:bookmarkEnd w:id="61"/>
      <w:bookmarkEnd w:id="62"/>
      <w:r w:rsidRPr="002C4C9C">
        <w:t>Logging In</w:t>
      </w:r>
      <w:bookmarkEnd w:id="63"/>
    </w:p>
    <w:p w14:paraId="22DB51FC" w14:textId="77777777" w:rsidR="003A3F8A" w:rsidRPr="002C4C9C" w:rsidRDefault="003A3F8A" w:rsidP="003A3F8A">
      <w:pPr>
        <w:pStyle w:val="BodyText"/>
      </w:pPr>
      <w:r>
        <w:t xml:space="preserve">When you launch BR </w:t>
      </w:r>
      <w:r w:rsidRPr="00141E44">
        <w:t>5</w:t>
      </w:r>
      <w:r>
        <w:t xml:space="preserve">.1, the </w:t>
      </w:r>
      <w:r w:rsidRPr="000D2B82">
        <w:rPr>
          <w:bCs/>
        </w:rPr>
        <w:t>Login</w:t>
      </w:r>
      <w:r>
        <w:t xml:space="preserve"> screen displays:</w:t>
      </w:r>
      <w:r w:rsidRPr="002C4C9C">
        <w:fldChar w:fldCharType="begin"/>
      </w:r>
      <w:r w:rsidRPr="002C4C9C">
        <w:instrText xml:space="preserve"> XE "Logging In" </w:instrText>
      </w:r>
      <w:r w:rsidRPr="002C4C9C">
        <w:fldChar w:fldCharType="end"/>
      </w:r>
    </w:p>
    <w:p w14:paraId="52E4FEEC" w14:textId="26BA3B33" w:rsidR="003A3F8A" w:rsidRDefault="003A3F8A" w:rsidP="003A3F8A">
      <w:pPr>
        <w:pStyle w:val="Caption"/>
      </w:pPr>
      <w:bookmarkStart w:id="64" w:name="_Toc124863020"/>
      <w:bookmarkStart w:id="65" w:name="_Toc124863377"/>
      <w:bookmarkStart w:id="66" w:name="_Toc124863812"/>
      <w:bookmarkStart w:id="67" w:name="_Toc124863901"/>
      <w:bookmarkStart w:id="68" w:name="_Toc125075026"/>
      <w:bookmarkStart w:id="69" w:name="_Toc159849136"/>
      <w:r>
        <w:t xml:space="preserve">Figure </w:t>
      </w:r>
      <w:r>
        <w:fldChar w:fldCharType="begin"/>
      </w:r>
      <w:r>
        <w:instrText>SEQ Figure \* ARABIC</w:instrText>
      </w:r>
      <w:r>
        <w:fldChar w:fldCharType="separate"/>
      </w:r>
      <w:r w:rsidR="00D925E1">
        <w:rPr>
          <w:noProof/>
        </w:rPr>
        <w:t>1</w:t>
      </w:r>
      <w:r>
        <w:fldChar w:fldCharType="end"/>
      </w:r>
      <w:r>
        <w:t xml:space="preserve">: </w:t>
      </w:r>
      <w:r w:rsidRPr="007B608B">
        <w:t>BR 5.1 Login Screen</w:t>
      </w:r>
      <w:bookmarkEnd w:id="64"/>
      <w:bookmarkEnd w:id="65"/>
      <w:bookmarkEnd w:id="66"/>
      <w:bookmarkEnd w:id="67"/>
      <w:bookmarkEnd w:id="68"/>
      <w:bookmarkEnd w:id="69"/>
    </w:p>
    <w:p w14:paraId="36147D6D" w14:textId="77777777" w:rsidR="003A3F8A" w:rsidRDefault="003A3F8A" w:rsidP="003A3F8A">
      <w:r>
        <w:rPr>
          <w:noProof/>
        </w:rPr>
        <w:drawing>
          <wp:inline distT="0" distB="0" distL="0" distR="0" wp14:anchorId="783C8983" wp14:editId="45745E36">
            <wp:extent cx="5943600" cy="2844165"/>
            <wp:effectExtent l="19050" t="19050" r="19050" b="13335"/>
            <wp:docPr id="34" name="Picture 34" descr="This graphic shows the Login screen containing the application Banner without the signed in user details, a U.S. Government Computer System statement, the Login section containing input options for Access and Verify codes with an Institution selection dropdown menu,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graphic shows the Login screen containing the application Banner without the signed in user details, a U.S. Government Computer System statement, the Login section containing input options for Access and Verify codes with an Institution selection dropdown menu, and the application Foot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44165"/>
                    </a:xfrm>
                    <a:prstGeom prst="rect">
                      <a:avLst/>
                    </a:prstGeom>
                    <a:ln w="3175">
                      <a:solidFill>
                        <a:schemeClr val="tx1"/>
                      </a:solidFill>
                    </a:ln>
                  </pic:spPr>
                </pic:pic>
              </a:graphicData>
            </a:graphic>
          </wp:inline>
        </w:drawing>
      </w:r>
    </w:p>
    <w:p w14:paraId="4B1C8255" w14:textId="77777777" w:rsidR="003A3F8A" w:rsidRPr="002614D8" w:rsidRDefault="003A3F8A" w:rsidP="009B5721">
      <w:pPr>
        <w:pStyle w:val="BodyTextNumbered1"/>
        <w:numPr>
          <w:ilvl w:val="0"/>
          <w:numId w:val="109"/>
        </w:numPr>
      </w:pPr>
      <w:r>
        <w:t>Click the single sign-on icon</w:t>
      </w:r>
      <w:r w:rsidRPr="002614D8">
        <w:t>.</w:t>
      </w:r>
    </w:p>
    <w:p w14:paraId="1FC0D883" w14:textId="77777777" w:rsidR="003A3F8A" w:rsidRPr="001E14D4" w:rsidRDefault="003A3F8A" w:rsidP="003A3F8A">
      <w:pPr>
        <w:pStyle w:val="BodyTextNumbered1"/>
        <w:rPr>
          <w:bCs/>
        </w:rPr>
      </w:pPr>
      <w:r>
        <w:t>Select your authentication Certificate and enter PIN when prompted.</w:t>
      </w:r>
    </w:p>
    <w:p w14:paraId="443EE711" w14:textId="77777777" w:rsidR="003A3F8A" w:rsidRDefault="003A3F8A" w:rsidP="003A3F8A">
      <w:pPr>
        <w:pStyle w:val="BodyTextNumbered1"/>
        <w:rPr>
          <w:bCs/>
        </w:rPr>
      </w:pPr>
      <w:r>
        <w:lastRenderedPageBreak/>
        <w:t xml:space="preserve">Not all users will </w:t>
      </w:r>
      <w:r w:rsidRPr="002F6164">
        <w:t xml:space="preserve">have </w:t>
      </w:r>
      <w:r>
        <w:t xml:space="preserve">multiple institutions and will default to their respective institution.  </w:t>
      </w:r>
      <w:r w:rsidRPr="002F6164">
        <w:t>If there is a dropdown, Select the institution desired from the drop-down</w:t>
      </w:r>
      <w:r>
        <w:t xml:space="preserve"> list:</w:t>
      </w:r>
      <w:r>
        <w:rPr>
          <w:noProof/>
        </w:rPr>
        <w:drawing>
          <wp:inline distT="0" distB="0" distL="0" distR="0" wp14:anchorId="1C4F161C" wp14:editId="210FF781">
            <wp:extent cx="5943600" cy="1096645"/>
            <wp:effectExtent l="0" t="0" r="0" b="8255"/>
            <wp:docPr id="25" name="Picture 25" descr="Screen view of institution selection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view of institution selection dialog "/>
                    <pic:cNvPicPr/>
                  </pic:nvPicPr>
                  <pic:blipFill>
                    <a:blip r:embed="rId15"/>
                    <a:stretch>
                      <a:fillRect/>
                    </a:stretch>
                  </pic:blipFill>
                  <pic:spPr>
                    <a:xfrm>
                      <a:off x="0" y="0"/>
                      <a:ext cx="5943600" cy="1096645"/>
                    </a:xfrm>
                    <a:prstGeom prst="rect">
                      <a:avLst/>
                    </a:prstGeom>
                  </pic:spPr>
                </pic:pic>
              </a:graphicData>
            </a:graphic>
          </wp:inline>
        </w:drawing>
      </w:r>
    </w:p>
    <w:p w14:paraId="3C3349F9" w14:textId="77777777" w:rsidR="003A3F8A" w:rsidRDefault="003A3F8A" w:rsidP="003A3F8A">
      <w:pPr>
        <w:pStyle w:val="BodyTextNumbered1"/>
      </w:pPr>
      <w:r w:rsidRPr="002614D8">
        <w:rPr>
          <w:bCs/>
        </w:rPr>
        <w:t>C</w:t>
      </w:r>
      <w:r w:rsidRPr="002614D8">
        <w:t xml:space="preserve">lick </w:t>
      </w:r>
      <w:r w:rsidRPr="00326679">
        <w:rPr>
          <w:b/>
          <w:bCs/>
        </w:rPr>
        <w:t>L</w:t>
      </w:r>
      <w:r w:rsidRPr="001C06AB">
        <w:rPr>
          <w:b/>
          <w:bCs/>
        </w:rPr>
        <w:t>ogin</w:t>
      </w:r>
      <w:r>
        <w:t xml:space="preserve"> to display the </w:t>
      </w:r>
      <w:r w:rsidRPr="000D2B82">
        <w:t>Welcome Page</w:t>
      </w:r>
      <w:r>
        <w:t>.</w:t>
      </w:r>
      <w:bookmarkStart w:id="70" w:name="_Toc94338691"/>
      <w:bookmarkStart w:id="71" w:name="_Toc94429939"/>
      <w:bookmarkStart w:id="72" w:name="_Toc115595360"/>
      <w:bookmarkStart w:id="73" w:name="_Toc157327345"/>
      <w:bookmarkStart w:id="74" w:name="_Toc165103842"/>
      <w:bookmarkStart w:id="75" w:name="_Toc285027532"/>
    </w:p>
    <w:p w14:paraId="16A9A449" w14:textId="052DF143" w:rsidR="003A3F8A" w:rsidRDefault="003A3F8A" w:rsidP="003A3F8A">
      <w:pPr>
        <w:pStyle w:val="Caption"/>
      </w:pPr>
      <w:bookmarkStart w:id="76" w:name="_Toc124863021"/>
      <w:bookmarkStart w:id="77" w:name="_Toc124863378"/>
      <w:bookmarkStart w:id="78" w:name="_Toc124863813"/>
      <w:bookmarkStart w:id="79" w:name="_Toc124863902"/>
      <w:bookmarkStart w:id="80" w:name="_Toc125075027"/>
      <w:bookmarkStart w:id="81" w:name="_Toc159849137"/>
      <w:r>
        <w:t xml:space="preserve">Figure </w:t>
      </w:r>
      <w:r>
        <w:fldChar w:fldCharType="begin"/>
      </w:r>
      <w:r>
        <w:instrText>SEQ Figure \* ARABIC</w:instrText>
      </w:r>
      <w:r>
        <w:fldChar w:fldCharType="separate"/>
      </w:r>
      <w:r w:rsidR="00D925E1">
        <w:rPr>
          <w:noProof/>
        </w:rPr>
        <w:t>2</w:t>
      </w:r>
      <w:r>
        <w:fldChar w:fldCharType="end"/>
      </w:r>
      <w:r>
        <w:t>: Welcome Page</w:t>
      </w:r>
      <w:bookmarkEnd w:id="76"/>
      <w:bookmarkEnd w:id="77"/>
      <w:bookmarkEnd w:id="78"/>
      <w:bookmarkEnd w:id="79"/>
      <w:bookmarkEnd w:id="80"/>
      <w:bookmarkEnd w:id="81"/>
    </w:p>
    <w:p w14:paraId="05103B4C" w14:textId="77777777" w:rsidR="003A3F8A" w:rsidRPr="00DB6030" w:rsidRDefault="003A3F8A" w:rsidP="003A3F8A">
      <w:r>
        <w:rPr>
          <w:noProof/>
        </w:rPr>
        <w:drawing>
          <wp:inline distT="0" distB="0" distL="0" distR="0" wp14:anchorId="7C96E6B4" wp14:editId="441D753C">
            <wp:extent cx="5943600" cy="2761615"/>
            <wp:effectExtent l="19050" t="19050" r="19050" b="19685"/>
            <wp:docPr id="4" name="Picture 4" descr="This graphic shows an example of the Welcome page containing the application Banner, Header Menu options used to enter the various sections, the institution that was selected during login, the Content Area containing the Mission and Vision statements and User Notifications,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ic shows an example of the Welcome page containing the application Banner, Header Menu options used to enter the various sections, the institution that was selected during login, the Content Area containing the Mission and Vision statements and User Notifications, and the application Footer."/>
                    <pic:cNvPicPr/>
                  </pic:nvPicPr>
                  <pic:blipFill>
                    <a:blip r:embed="rId16"/>
                    <a:stretch>
                      <a:fillRect/>
                    </a:stretch>
                  </pic:blipFill>
                  <pic:spPr>
                    <a:xfrm>
                      <a:off x="0" y="0"/>
                      <a:ext cx="5943600" cy="2761615"/>
                    </a:xfrm>
                    <a:prstGeom prst="rect">
                      <a:avLst/>
                    </a:prstGeom>
                    <a:ln>
                      <a:solidFill>
                        <a:schemeClr val="tx1"/>
                      </a:solidFill>
                    </a:ln>
                  </pic:spPr>
                </pic:pic>
              </a:graphicData>
            </a:graphic>
          </wp:inline>
        </w:drawing>
      </w:r>
    </w:p>
    <w:p w14:paraId="5ABF7D9E" w14:textId="77777777" w:rsidR="003A3F8A" w:rsidRDefault="003A3F8A" w:rsidP="003A3F8A">
      <w:pPr>
        <w:pStyle w:val="Heading2"/>
      </w:pPr>
      <w:bookmarkStart w:id="82" w:name="_Toc162622082"/>
      <w:bookmarkStart w:id="83" w:name="_Toc94338700"/>
      <w:r w:rsidRPr="00B71232">
        <w:t>Welcome</w:t>
      </w:r>
      <w:r>
        <w:t xml:space="preserve"> Page</w:t>
      </w:r>
      <w:bookmarkEnd w:id="82"/>
    </w:p>
    <w:p w14:paraId="7F42FA46" w14:textId="77777777" w:rsidR="003A3F8A" w:rsidRDefault="003A3F8A" w:rsidP="003A3F8A">
      <w:pPr>
        <w:pStyle w:val="BodyText"/>
      </w:pPr>
      <w:r>
        <w:t>The Welcome Page is the Home Page and may be referred to as such throughout the Online Help menu and BR System. It is the first page a user will see after logging in. This page contains the Mission and Vision statements and a User Notification section.</w:t>
      </w:r>
    </w:p>
    <w:p w14:paraId="47885481" w14:textId="77777777" w:rsidR="003A3F8A" w:rsidRPr="00600F98" w:rsidRDefault="003A3F8A" w:rsidP="003A3F8A">
      <w:pPr>
        <w:pStyle w:val="BodyText"/>
      </w:pPr>
      <w:r>
        <w:t>If there are New Referrals and/or Deceased Patients a link will display under the User Notification section. Click on either of these links to view information for New Referrals and/or Deceased patients.</w:t>
      </w:r>
    </w:p>
    <w:p w14:paraId="541EA31E" w14:textId="77777777" w:rsidR="003A3F8A" w:rsidRPr="00B71232" w:rsidRDefault="003A3F8A" w:rsidP="003A3F8A">
      <w:pPr>
        <w:pStyle w:val="Heading2"/>
      </w:pPr>
      <w:bookmarkStart w:id="84" w:name="_Toc157327346"/>
      <w:bookmarkStart w:id="85" w:name="_Toc165103843"/>
      <w:bookmarkStart w:id="86" w:name="_Toc285027533"/>
      <w:bookmarkStart w:id="87" w:name="_Toc162622083"/>
      <w:r w:rsidRPr="00B71232">
        <w:t>User Notification Page</w:t>
      </w:r>
      <w:bookmarkEnd w:id="84"/>
      <w:bookmarkEnd w:id="85"/>
      <w:bookmarkEnd w:id="86"/>
      <w:bookmarkEnd w:id="87"/>
      <w:r w:rsidRPr="00B71232">
        <w:fldChar w:fldCharType="begin"/>
      </w:r>
      <w:r w:rsidRPr="00B71232">
        <w:instrText xml:space="preserve"> XE "User Notification Page" </w:instrText>
      </w:r>
      <w:r w:rsidRPr="00B71232">
        <w:fldChar w:fldCharType="end"/>
      </w:r>
    </w:p>
    <w:p w14:paraId="36648FF7" w14:textId="77777777" w:rsidR="003A3F8A" w:rsidRDefault="003A3F8A" w:rsidP="003A3F8A">
      <w:pPr>
        <w:pStyle w:val="BodyText"/>
      </w:pPr>
      <w:r>
        <w:t xml:space="preserve">Use this page to view and manage notifications sent to you. After viewing the notification, click the </w:t>
      </w:r>
      <w:r w:rsidRPr="00105B28">
        <w:rPr>
          <w:b/>
        </w:rPr>
        <w:t>Done</w:t>
      </w:r>
      <w:r>
        <w:t xml:space="preserve"> button to return to the home page or click the </w:t>
      </w:r>
      <w:r w:rsidRPr="00105B28">
        <w:rPr>
          <w:b/>
        </w:rPr>
        <w:t>Delete</w:t>
      </w:r>
      <w:r>
        <w:t xml:space="preserve"> button to remove this notification from your list. Notifications will remain in your list until you delete them.</w:t>
      </w:r>
    </w:p>
    <w:p w14:paraId="4AF3B6F2" w14:textId="77777777" w:rsidR="003A3F8A" w:rsidRPr="00F5188C" w:rsidRDefault="003A3F8A" w:rsidP="003A3F8A">
      <w:pPr>
        <w:pStyle w:val="Heading2"/>
      </w:pPr>
      <w:bookmarkStart w:id="88" w:name="_Toc162622084"/>
      <w:r w:rsidRPr="00B71232">
        <w:lastRenderedPageBreak/>
        <w:t>Logging</w:t>
      </w:r>
      <w:r w:rsidRPr="00F5188C">
        <w:t xml:space="preserve"> Out</w:t>
      </w:r>
      <w:bookmarkEnd w:id="83"/>
      <w:bookmarkEnd w:id="88"/>
      <w:r w:rsidRPr="00F5188C">
        <w:fldChar w:fldCharType="begin"/>
      </w:r>
      <w:r w:rsidRPr="00F5188C">
        <w:instrText xml:space="preserve"> XE "Header Menu:Logout Menu Option" </w:instrText>
      </w:r>
      <w:r w:rsidRPr="00F5188C">
        <w:fldChar w:fldCharType="end"/>
      </w:r>
    </w:p>
    <w:p w14:paraId="02BE2EF2" w14:textId="77777777" w:rsidR="003A3F8A" w:rsidRDefault="003A3F8A" w:rsidP="003A3F8A">
      <w:pPr>
        <w:pStyle w:val="BodyText"/>
      </w:pPr>
      <w:r>
        <w:t xml:space="preserve">Click the logout option at the top right corner of the screen to logout of the current user. The Blind Rehabilitation logout screen will appear. </w:t>
      </w:r>
    </w:p>
    <w:p w14:paraId="551BA2E6" w14:textId="1389C01E" w:rsidR="003A3F8A" w:rsidRDefault="003A3F8A" w:rsidP="003A3F8A">
      <w:pPr>
        <w:pStyle w:val="Caption"/>
      </w:pPr>
      <w:bookmarkStart w:id="89" w:name="_Toc124863022"/>
      <w:bookmarkStart w:id="90" w:name="_Toc124863379"/>
      <w:bookmarkStart w:id="91" w:name="_Toc124863814"/>
      <w:bookmarkStart w:id="92" w:name="_Toc124863903"/>
      <w:bookmarkStart w:id="93" w:name="_Toc125075028"/>
      <w:bookmarkStart w:id="94" w:name="_Toc159849138"/>
      <w:r>
        <w:t xml:space="preserve">Figure </w:t>
      </w:r>
      <w:r>
        <w:fldChar w:fldCharType="begin"/>
      </w:r>
      <w:r>
        <w:instrText>SEQ Figure \* ARABIC</w:instrText>
      </w:r>
      <w:r>
        <w:fldChar w:fldCharType="separate"/>
      </w:r>
      <w:r w:rsidR="00D925E1">
        <w:rPr>
          <w:noProof/>
        </w:rPr>
        <w:t>3</w:t>
      </w:r>
      <w:r>
        <w:fldChar w:fldCharType="end"/>
      </w:r>
      <w:r>
        <w:t>: Logout Screen</w:t>
      </w:r>
      <w:bookmarkEnd w:id="89"/>
      <w:bookmarkEnd w:id="90"/>
      <w:bookmarkEnd w:id="91"/>
      <w:bookmarkEnd w:id="92"/>
      <w:bookmarkEnd w:id="93"/>
      <w:bookmarkEnd w:id="94"/>
    </w:p>
    <w:p w14:paraId="2045391C" w14:textId="77777777" w:rsidR="003A3F8A" w:rsidRDefault="003A3F8A" w:rsidP="003A3F8A">
      <w:pPr>
        <w:pStyle w:val="BodyText"/>
      </w:pPr>
      <w:r>
        <w:rPr>
          <w:noProof/>
        </w:rPr>
        <w:drawing>
          <wp:inline distT="0" distB="0" distL="0" distR="0" wp14:anchorId="392763BA" wp14:editId="65FF06CC">
            <wp:extent cx="5943600" cy="2501900"/>
            <wp:effectExtent l="19050" t="19050" r="19050" b="12700"/>
            <wp:docPr id="1" name="Picture 1" descr="This graphic shows an example of the Logout Screen. The top option identifies the user has been logged out of blind rehabilitation. The second option identifies if the user is using a single sign-on option with a logout button below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graphic shows an example of the Logout Screen. The top option identifies the user has been logged out of blind rehabilitation. The second option identifies if the user is using a single sign-on option with a logout button below the tex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01900"/>
                    </a:xfrm>
                    <a:prstGeom prst="rect">
                      <a:avLst/>
                    </a:prstGeom>
                    <a:ln>
                      <a:solidFill>
                        <a:schemeClr val="tx1"/>
                      </a:solidFill>
                    </a:ln>
                  </pic:spPr>
                </pic:pic>
              </a:graphicData>
            </a:graphic>
          </wp:inline>
        </w:drawing>
      </w:r>
    </w:p>
    <w:p w14:paraId="1AACB2B4" w14:textId="77777777" w:rsidR="003A3F8A" w:rsidRPr="00F5188C" w:rsidRDefault="003A3F8A" w:rsidP="003A3F8A">
      <w:pPr>
        <w:pStyle w:val="Heading1"/>
        <w:rPr>
          <w:rStyle w:val="StyleHeading2TimesNewRomanChar"/>
          <w:iCs w:val="0"/>
          <w:sz w:val="36"/>
        </w:rPr>
      </w:pPr>
      <w:bookmarkStart w:id="95" w:name="_Toc162622085"/>
      <w:r w:rsidRPr="00F5188C">
        <w:lastRenderedPageBreak/>
        <w:t>Page Layout</w:t>
      </w:r>
      <w:bookmarkEnd w:id="70"/>
      <w:bookmarkEnd w:id="71"/>
      <w:bookmarkEnd w:id="72"/>
      <w:bookmarkEnd w:id="73"/>
      <w:bookmarkEnd w:id="74"/>
      <w:bookmarkEnd w:id="75"/>
      <w:bookmarkEnd w:id="95"/>
      <w:r w:rsidRPr="00F5188C">
        <w:fldChar w:fldCharType="begin"/>
      </w:r>
      <w:r w:rsidRPr="00F5188C">
        <w:instrText xml:space="preserve"> XE "Page Layout" </w:instrText>
      </w:r>
      <w:r w:rsidRPr="00F5188C">
        <w:fldChar w:fldCharType="end"/>
      </w:r>
    </w:p>
    <w:p w14:paraId="6E505A76" w14:textId="77777777" w:rsidR="003A3F8A" w:rsidRDefault="003A3F8A" w:rsidP="003A3F8A">
      <w:pPr>
        <w:pStyle w:val="BodyText"/>
      </w:pPr>
      <w:r>
        <w:t xml:space="preserve">The BR pages are divided into four major sections: </w:t>
      </w:r>
    </w:p>
    <w:p w14:paraId="1BAB4E1D" w14:textId="77777777" w:rsidR="003A3F8A" w:rsidRDefault="003A3F8A" w:rsidP="003A3F8A">
      <w:pPr>
        <w:pStyle w:val="BodyTextBullet1"/>
      </w:pPr>
      <w:r>
        <w:t>Header Menu - The horizontal area at the top of the page that displays links to other pages and menus. These links will remain consistent while navigating the BR application.</w:t>
      </w:r>
    </w:p>
    <w:p w14:paraId="15E08215" w14:textId="77777777" w:rsidR="003A3F8A" w:rsidRDefault="003A3F8A" w:rsidP="003A3F8A">
      <w:pPr>
        <w:pStyle w:val="BodyTextBullet1"/>
      </w:pPr>
      <w:r>
        <w:t>Task Menu - The vertical list of links located on the left side of the page. These links are content specific to the Header Menu links.</w:t>
      </w:r>
    </w:p>
    <w:p w14:paraId="60EB2769" w14:textId="77777777" w:rsidR="003A3F8A" w:rsidRDefault="003A3F8A" w:rsidP="003A3F8A">
      <w:pPr>
        <w:pStyle w:val="BodyTextBullet1"/>
      </w:pPr>
      <w:r>
        <w:t xml:space="preserve">Content Area - The area to the right of the Task Menu and below the Header Menu that comprises the center of the page. </w:t>
      </w:r>
    </w:p>
    <w:p w14:paraId="3853C16F" w14:textId="77777777" w:rsidR="003A3F8A" w:rsidRPr="00141E44" w:rsidRDefault="003A3F8A" w:rsidP="003A3F8A">
      <w:pPr>
        <w:pStyle w:val="BodyTextBullet1"/>
      </w:pPr>
      <w:r>
        <w:t>Footer - The area at the bottom on the page, it provides additional links to other related Web sites.</w:t>
      </w:r>
    </w:p>
    <w:p w14:paraId="00309472" w14:textId="77777777" w:rsidR="003A3F8A" w:rsidRPr="00F5188C" w:rsidRDefault="003A3F8A" w:rsidP="003A3F8A">
      <w:pPr>
        <w:pStyle w:val="Heading2"/>
        <w:rPr>
          <w:rStyle w:val="StyleHeading3CharChar"/>
          <w:bCs/>
          <w:iCs/>
          <w:sz w:val="32"/>
          <w:szCs w:val="28"/>
        </w:rPr>
      </w:pPr>
      <w:bookmarkStart w:id="96" w:name="_User_Notification_Page"/>
      <w:bookmarkStart w:id="97" w:name="_Toc94338692"/>
      <w:bookmarkStart w:id="98" w:name="_Toc94429940"/>
      <w:bookmarkStart w:id="99" w:name="_Toc115595361"/>
      <w:bookmarkStart w:id="100" w:name="_Toc157327347"/>
      <w:bookmarkStart w:id="101" w:name="_Toc165103844"/>
      <w:bookmarkStart w:id="102" w:name="_Toc285027534"/>
      <w:bookmarkStart w:id="103" w:name="_Toc162622086"/>
      <w:bookmarkEnd w:id="96"/>
      <w:r w:rsidRPr="00F5188C">
        <w:rPr>
          <w:rFonts w:eastAsia="SimSun"/>
        </w:rPr>
        <w:t>Header Menu</w:t>
      </w:r>
      <w:bookmarkEnd w:id="97"/>
      <w:bookmarkEnd w:id="98"/>
      <w:bookmarkEnd w:id="99"/>
      <w:bookmarkEnd w:id="100"/>
      <w:bookmarkEnd w:id="101"/>
      <w:bookmarkEnd w:id="102"/>
      <w:bookmarkEnd w:id="103"/>
      <w:r w:rsidRPr="00F5188C">
        <w:fldChar w:fldCharType="begin"/>
      </w:r>
      <w:r w:rsidRPr="00F5188C">
        <w:instrText xml:space="preserve"> XE "Header Menu" </w:instrText>
      </w:r>
      <w:r w:rsidRPr="00F5188C">
        <w:fldChar w:fldCharType="end"/>
      </w:r>
    </w:p>
    <w:p w14:paraId="62BB9A13" w14:textId="77777777" w:rsidR="003A3F8A" w:rsidRPr="00141E44" w:rsidRDefault="003A3F8A" w:rsidP="003A3F8A">
      <w:pPr>
        <w:pStyle w:val="BodyText"/>
      </w:pPr>
      <w:r w:rsidRPr="00141E44">
        <w:t xml:space="preserve">The </w:t>
      </w:r>
      <w:r w:rsidRPr="00600F98">
        <w:rPr>
          <w:b/>
        </w:rPr>
        <w:t>Header Menu</w:t>
      </w:r>
      <w:r w:rsidRPr="00141E44">
        <w:t xml:space="preserve"> assists you in navigating the </w:t>
      </w:r>
      <w:r>
        <w:t>BR</w:t>
      </w:r>
      <w:r w:rsidRPr="00141E44">
        <w:t xml:space="preserve"> application by displaying a different set of </w:t>
      </w:r>
      <w:r w:rsidRPr="00600F98">
        <w:rPr>
          <w:b/>
        </w:rPr>
        <w:t>Task Menu</w:t>
      </w:r>
      <w:r w:rsidRPr="00141E44">
        <w:t xml:space="preserve"> options based on the selected </w:t>
      </w:r>
      <w:r w:rsidRPr="00600F98">
        <w:rPr>
          <w:b/>
        </w:rPr>
        <w:t>Header Menu</w:t>
      </w:r>
      <w:r w:rsidRPr="00141E44">
        <w:t xml:space="preserve"> option. The options that display on your page will depend on the administrative permissions that have been assigned to you.</w:t>
      </w:r>
    </w:p>
    <w:p w14:paraId="5212C1BD" w14:textId="77777777" w:rsidR="003A3F8A" w:rsidRPr="00F5188C" w:rsidRDefault="003A3F8A" w:rsidP="003A3F8A">
      <w:pPr>
        <w:pStyle w:val="Heading3"/>
      </w:pPr>
      <w:bookmarkStart w:id="104" w:name="_Toc94338694"/>
      <w:bookmarkStart w:id="105" w:name="_Toc162622087"/>
      <w:r w:rsidRPr="00F5188C">
        <w:t>Home Menu Option</w:t>
      </w:r>
      <w:bookmarkEnd w:id="104"/>
      <w:bookmarkEnd w:id="105"/>
      <w:r w:rsidRPr="00F5188C">
        <w:fldChar w:fldCharType="begin"/>
      </w:r>
      <w:r w:rsidRPr="00F5188C">
        <w:instrText xml:space="preserve"> XE "Header Menu:Home Menu Option" </w:instrText>
      </w:r>
      <w:r w:rsidRPr="00F5188C">
        <w:fldChar w:fldCharType="end"/>
      </w:r>
    </w:p>
    <w:p w14:paraId="349F5B09" w14:textId="77777777" w:rsidR="003A3F8A" w:rsidRPr="00141E44" w:rsidRDefault="003A3F8A" w:rsidP="003A3F8A">
      <w:pPr>
        <w:pStyle w:val="BodyText"/>
      </w:pPr>
      <w:r w:rsidRPr="00141E44">
        <w:t>The Home me</w:t>
      </w:r>
      <w:r>
        <w:t>nu option returns you to the BR</w:t>
      </w:r>
      <w:r w:rsidRPr="00141E44">
        <w:t xml:space="preserve"> Welcome page.</w:t>
      </w:r>
    </w:p>
    <w:p w14:paraId="607426E8" w14:textId="77777777" w:rsidR="003A3F8A" w:rsidRPr="00F5188C" w:rsidRDefault="003A3F8A" w:rsidP="003A3F8A">
      <w:pPr>
        <w:pStyle w:val="Heading3"/>
      </w:pPr>
      <w:bookmarkStart w:id="106" w:name="_Toc94338695"/>
      <w:bookmarkStart w:id="107" w:name="_Toc162622088"/>
      <w:r w:rsidRPr="00F5188C">
        <w:rPr>
          <w:rStyle w:val="Heading4Char"/>
          <w:b/>
          <w:sz w:val="28"/>
          <w:szCs w:val="26"/>
        </w:rPr>
        <w:t>Administrator</w:t>
      </w:r>
      <w:r w:rsidRPr="00F5188C">
        <w:t xml:space="preserve"> Menu Option</w:t>
      </w:r>
      <w:bookmarkEnd w:id="106"/>
      <w:bookmarkEnd w:id="107"/>
      <w:r w:rsidRPr="00F5188C">
        <w:fldChar w:fldCharType="begin"/>
      </w:r>
      <w:r w:rsidRPr="00F5188C">
        <w:instrText xml:space="preserve"> XE "Header Menu: Administrator Menu Option" </w:instrText>
      </w:r>
      <w:r w:rsidRPr="00F5188C">
        <w:fldChar w:fldCharType="end"/>
      </w:r>
    </w:p>
    <w:p w14:paraId="63058CCA" w14:textId="77777777" w:rsidR="003A3F8A" w:rsidRDefault="003A3F8A" w:rsidP="003A3F8A">
      <w:pPr>
        <w:pStyle w:val="BodyText"/>
        <w:ind w:left="821" w:hanging="821"/>
      </w:pPr>
      <w:r w:rsidRPr="00657EB2">
        <w:rPr>
          <w:b/>
        </w:rPr>
        <w:t>NOTE</w:t>
      </w:r>
      <w:r>
        <w:rPr>
          <w:b/>
        </w:rPr>
        <w:t>:</w:t>
      </w:r>
      <w:r>
        <w:t xml:space="preserve"> System Administration is performed at the Centralized level. The Menu options in the Administrator Menu are </w:t>
      </w:r>
      <w:r>
        <w:rPr>
          <w:u w:val="single"/>
        </w:rPr>
        <w:t>not</w:t>
      </w:r>
      <w:r>
        <w:t xml:space="preserve"> performed at the local facility. Only Central Administrators will have access to the Administrator Menu Options.</w:t>
      </w:r>
    </w:p>
    <w:p w14:paraId="66F6FA8C" w14:textId="77777777" w:rsidR="003A3F8A" w:rsidRDefault="003A3F8A" w:rsidP="003A3F8A">
      <w:pPr>
        <w:pStyle w:val="BodyText"/>
      </w:pPr>
      <w:r>
        <w:t>The Administrator M</w:t>
      </w:r>
      <w:r w:rsidRPr="00141E44">
        <w:t>enu option displays the Task Menu options that are availabl</w:t>
      </w:r>
      <w:r>
        <w:t>e to users assigned the Administrator</w:t>
      </w:r>
      <w:r w:rsidRPr="00141E44">
        <w:t xml:space="preserve"> permissions. The options that display in the Task Menu include</w:t>
      </w:r>
      <w:r>
        <w:t>:</w:t>
      </w:r>
    </w:p>
    <w:p w14:paraId="2BF6AC8B" w14:textId="77777777" w:rsidR="003A3F8A" w:rsidRPr="00B82060" w:rsidRDefault="003A3F8A" w:rsidP="003A3F8A">
      <w:pPr>
        <w:pStyle w:val="BodyTextBullet1"/>
      </w:pPr>
      <w:r>
        <w:t>BR Staff</w:t>
      </w:r>
    </w:p>
    <w:p w14:paraId="3146289D" w14:textId="77777777" w:rsidR="003A3F8A" w:rsidRPr="00B82060" w:rsidRDefault="003A3F8A" w:rsidP="003A3F8A">
      <w:pPr>
        <w:pStyle w:val="BodyTextBullet1"/>
      </w:pPr>
      <w:r>
        <w:t>Role Menu Access</w:t>
      </w:r>
    </w:p>
    <w:p w14:paraId="6B90D9E3" w14:textId="77777777" w:rsidR="003A3F8A" w:rsidRPr="00B82060" w:rsidRDefault="003A3F8A" w:rsidP="003A3F8A">
      <w:pPr>
        <w:pStyle w:val="BodyTextBullet1"/>
      </w:pPr>
      <w:r>
        <w:t>BR Institutions</w:t>
      </w:r>
    </w:p>
    <w:p w14:paraId="2F03C4EA" w14:textId="77777777" w:rsidR="003A3F8A" w:rsidRPr="00B82060" w:rsidRDefault="003A3F8A" w:rsidP="003A3F8A">
      <w:pPr>
        <w:pStyle w:val="BodyTextBullet1"/>
      </w:pPr>
      <w:r>
        <w:t>Logging Level</w:t>
      </w:r>
    </w:p>
    <w:p w14:paraId="3EA60AC4" w14:textId="77777777" w:rsidR="003A3F8A" w:rsidRPr="00B82060" w:rsidRDefault="003A3F8A" w:rsidP="003A3F8A">
      <w:pPr>
        <w:pStyle w:val="BodyTextBullet1"/>
      </w:pPr>
      <w:r>
        <w:t>Logged in Users</w:t>
      </w:r>
    </w:p>
    <w:p w14:paraId="02F7DF2B" w14:textId="77777777" w:rsidR="003A3F8A" w:rsidRPr="00B82060" w:rsidRDefault="003A3F8A" w:rsidP="003A3F8A">
      <w:pPr>
        <w:pStyle w:val="BodyTextBullet1"/>
      </w:pPr>
      <w:r>
        <w:t>PSD Updater</w:t>
      </w:r>
    </w:p>
    <w:p w14:paraId="7A391F8D" w14:textId="77777777" w:rsidR="003A3F8A" w:rsidRPr="00B82060" w:rsidRDefault="003A3F8A" w:rsidP="003A3F8A">
      <w:pPr>
        <w:pStyle w:val="BodyTextBullet1"/>
      </w:pPr>
      <w:r>
        <w:t>Institution List by Name</w:t>
      </w:r>
    </w:p>
    <w:p w14:paraId="7C7C677F" w14:textId="77777777" w:rsidR="003A3F8A" w:rsidRPr="00B82060" w:rsidRDefault="003A3F8A" w:rsidP="003A3F8A">
      <w:pPr>
        <w:pStyle w:val="BodyTextBullet1"/>
      </w:pPr>
      <w:r>
        <w:t>Institution List by Service Area</w:t>
      </w:r>
    </w:p>
    <w:p w14:paraId="4B9B6D0B" w14:textId="77777777" w:rsidR="003A3F8A" w:rsidRPr="00B82060" w:rsidRDefault="003A3F8A" w:rsidP="003A3F8A">
      <w:pPr>
        <w:pStyle w:val="BodyTextBullet1"/>
      </w:pPr>
      <w:r>
        <w:t>Role List by Description</w:t>
      </w:r>
    </w:p>
    <w:p w14:paraId="24B32D38" w14:textId="77777777" w:rsidR="003A3F8A" w:rsidRPr="00B82060" w:rsidRDefault="003A3F8A" w:rsidP="003A3F8A">
      <w:pPr>
        <w:pStyle w:val="BodyTextBullet1"/>
      </w:pPr>
      <w:r>
        <w:lastRenderedPageBreak/>
        <w:t>Staff List by Last Name</w:t>
      </w:r>
    </w:p>
    <w:p w14:paraId="08DA783E" w14:textId="77777777" w:rsidR="003A3F8A" w:rsidRPr="00B82060" w:rsidRDefault="003A3F8A" w:rsidP="003A3F8A">
      <w:pPr>
        <w:pStyle w:val="BodyTextBullet1"/>
      </w:pPr>
      <w:r>
        <w:t>Staff List by Institution</w:t>
      </w:r>
    </w:p>
    <w:p w14:paraId="40438D28" w14:textId="77777777" w:rsidR="003A3F8A" w:rsidRPr="00B82060" w:rsidRDefault="003A3F8A" w:rsidP="003A3F8A">
      <w:pPr>
        <w:pStyle w:val="BodyTextBullet1"/>
      </w:pPr>
      <w:r>
        <w:t>Staff List by Role</w:t>
      </w:r>
    </w:p>
    <w:p w14:paraId="7A8B1EEE" w14:textId="77777777" w:rsidR="003A3F8A" w:rsidRPr="00507FA5" w:rsidRDefault="003A3F8A" w:rsidP="003A3F8A">
      <w:pPr>
        <w:pStyle w:val="BodyTextBullet1"/>
      </w:pPr>
      <w:r>
        <w:t>Menu Item List</w:t>
      </w:r>
    </w:p>
    <w:p w14:paraId="462E83C7" w14:textId="77777777" w:rsidR="003A3F8A" w:rsidRPr="00307EFD" w:rsidRDefault="003A3F8A" w:rsidP="003A3F8A">
      <w:pPr>
        <w:pStyle w:val="BodyTextBullet1"/>
      </w:pPr>
      <w:r>
        <w:t>Role-Menu Assignment</w:t>
      </w:r>
    </w:p>
    <w:p w14:paraId="018231C1" w14:textId="77777777" w:rsidR="003A3F8A" w:rsidRPr="00F5188C" w:rsidRDefault="003A3F8A" w:rsidP="003A3F8A">
      <w:pPr>
        <w:pStyle w:val="Heading3"/>
      </w:pPr>
      <w:bookmarkStart w:id="108" w:name="_Toc94338696"/>
      <w:bookmarkStart w:id="109" w:name="_Toc162622089"/>
      <w:bookmarkStart w:id="110" w:name="Bookmark4"/>
      <w:r>
        <w:t>Enter/Edit Menu Option</w:t>
      </w:r>
      <w:bookmarkEnd w:id="108"/>
      <w:bookmarkEnd w:id="109"/>
      <w:r>
        <w:fldChar w:fldCharType="begin"/>
      </w:r>
      <w:r>
        <w:instrText xml:space="preserve"> XE "Header Menu:Enter/Edit Options Menu Option" </w:instrText>
      </w:r>
      <w:r>
        <w:fldChar w:fldCharType="end"/>
      </w:r>
      <w:bookmarkEnd w:id="110"/>
    </w:p>
    <w:p w14:paraId="7ABB5F06" w14:textId="77777777" w:rsidR="003A3F8A" w:rsidRPr="004A542E" w:rsidRDefault="003A3F8A" w:rsidP="003A3F8A">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013965F1" w14:textId="77777777" w:rsidR="003A3F8A" w:rsidRDefault="003A3F8A" w:rsidP="003A3F8A">
      <w:pPr>
        <w:pStyle w:val="BodyText"/>
      </w:pPr>
      <w:r w:rsidRPr="00141E44">
        <w:t>The Enter/Edit Options Menu is the default Task Menu. It displays the Task Menu options that are associated</w:t>
      </w:r>
      <w:r>
        <w:t xml:space="preserve"> with entering and editing </w:t>
      </w:r>
      <w:r w:rsidRPr="00141E44">
        <w:t>patient information. The options that display in the Task Menu include:</w:t>
      </w:r>
    </w:p>
    <w:p w14:paraId="120877D7" w14:textId="77777777" w:rsidR="003A3F8A" w:rsidRPr="00307EFD" w:rsidRDefault="003A3F8A" w:rsidP="003A3F8A">
      <w:pPr>
        <w:pStyle w:val="BodyTextBullet1"/>
      </w:pPr>
      <w:r w:rsidRPr="00307EFD">
        <w:t>BR Patient</w:t>
      </w:r>
    </w:p>
    <w:p w14:paraId="69EA29CD" w14:textId="77777777" w:rsidR="003A3F8A" w:rsidRPr="00307EFD" w:rsidRDefault="003A3F8A" w:rsidP="003A3F8A">
      <w:pPr>
        <w:pStyle w:val="BodyTextBullet1"/>
      </w:pPr>
      <w:r w:rsidRPr="00307EFD">
        <w:t>Patient’s Status</w:t>
      </w:r>
    </w:p>
    <w:p w14:paraId="575299BD" w14:textId="77777777" w:rsidR="003A3F8A" w:rsidRPr="00307EFD" w:rsidRDefault="003A3F8A" w:rsidP="003A3F8A">
      <w:pPr>
        <w:pStyle w:val="BodyTextBullet1"/>
      </w:pPr>
      <w:r w:rsidRPr="00307EFD">
        <w:t>Benefits &amp; Services Checklist</w:t>
      </w:r>
    </w:p>
    <w:p w14:paraId="16E0DE59" w14:textId="77777777" w:rsidR="003A3F8A" w:rsidRPr="00307EFD" w:rsidRDefault="003A3F8A" w:rsidP="003A3F8A">
      <w:pPr>
        <w:pStyle w:val="BodyTextBullet1"/>
      </w:pPr>
      <w:r w:rsidRPr="00307EFD">
        <w:t>Eye Exams (Eligibility)</w:t>
      </w:r>
    </w:p>
    <w:p w14:paraId="4BBECB62" w14:textId="77777777" w:rsidR="003A3F8A" w:rsidRPr="00307EFD" w:rsidRDefault="003A3F8A" w:rsidP="003A3F8A">
      <w:pPr>
        <w:pStyle w:val="BodyTextBullet1"/>
      </w:pPr>
      <w:r w:rsidRPr="00307EFD">
        <w:t>VIST Annual Review</w:t>
      </w:r>
    </w:p>
    <w:p w14:paraId="718D3A47" w14:textId="77777777" w:rsidR="003A3F8A" w:rsidRPr="00307EFD" w:rsidRDefault="003A3F8A" w:rsidP="003A3F8A">
      <w:pPr>
        <w:pStyle w:val="BodyTextBullet1"/>
      </w:pPr>
      <w:r>
        <w:t>Create</w:t>
      </w:r>
      <w:r w:rsidRPr="00307EFD">
        <w:t xml:space="preserve"> Referral</w:t>
      </w:r>
    </w:p>
    <w:p w14:paraId="5201A12A" w14:textId="77777777" w:rsidR="003A3F8A" w:rsidRPr="00307EFD" w:rsidRDefault="003A3F8A" w:rsidP="003A3F8A">
      <w:pPr>
        <w:pStyle w:val="BodyTextBullet1"/>
      </w:pPr>
      <w:r>
        <w:t>Modify</w:t>
      </w:r>
      <w:r w:rsidRPr="00307EFD">
        <w:t xml:space="preserve"> Referral</w:t>
      </w:r>
      <w:r>
        <w:t xml:space="preserve"> (Search)</w:t>
      </w:r>
    </w:p>
    <w:p w14:paraId="2390AD57" w14:textId="77777777" w:rsidR="003A3F8A" w:rsidRPr="00307EFD" w:rsidRDefault="003A3F8A" w:rsidP="003A3F8A">
      <w:pPr>
        <w:pStyle w:val="BodyTextBullet1"/>
      </w:pPr>
      <w:r>
        <w:t xml:space="preserve">Modify </w:t>
      </w:r>
      <w:r w:rsidRPr="00307EFD">
        <w:t>Referral by Patient</w:t>
      </w:r>
    </w:p>
    <w:p w14:paraId="0056975C" w14:textId="77777777" w:rsidR="003A3F8A" w:rsidRPr="00F5188C" w:rsidRDefault="003A3F8A" w:rsidP="003A3F8A">
      <w:pPr>
        <w:pStyle w:val="Heading3"/>
      </w:pPr>
      <w:bookmarkStart w:id="111" w:name="_Toc94338697"/>
      <w:bookmarkStart w:id="112" w:name="_Toc162622090"/>
      <w:r w:rsidRPr="00F5188C">
        <w:t>Letter and Label Menu Option</w:t>
      </w:r>
      <w:bookmarkEnd w:id="111"/>
      <w:bookmarkEnd w:id="112"/>
      <w:r w:rsidRPr="00F5188C">
        <w:fldChar w:fldCharType="begin"/>
      </w:r>
      <w:r w:rsidRPr="00F5188C">
        <w:instrText xml:space="preserve"> XE "Header Menu:Letter and Label Menu Option" </w:instrText>
      </w:r>
      <w:r w:rsidRPr="00F5188C">
        <w:fldChar w:fldCharType="end"/>
      </w:r>
    </w:p>
    <w:p w14:paraId="14F9531B" w14:textId="77777777" w:rsidR="003A3F8A" w:rsidRPr="00141E44" w:rsidRDefault="003A3F8A" w:rsidP="003A3F8A">
      <w:pPr>
        <w:pStyle w:val="BodyText"/>
      </w:pPr>
      <w:r w:rsidRPr="00141E44">
        <w:t>The options that display in the Task Menu include:</w:t>
      </w:r>
    </w:p>
    <w:p w14:paraId="3BF5EC81" w14:textId="77777777" w:rsidR="003A3F8A" w:rsidRPr="00307EFD" w:rsidRDefault="003A3F8A" w:rsidP="003A3F8A">
      <w:pPr>
        <w:pStyle w:val="BodyTextBullet1"/>
      </w:pPr>
      <w:r>
        <w:t>Enter/Edit</w:t>
      </w:r>
      <w:r w:rsidRPr="00307EFD">
        <w:t xml:space="preserve"> Letters</w:t>
      </w:r>
    </w:p>
    <w:p w14:paraId="647EF3D3" w14:textId="77777777" w:rsidR="003A3F8A" w:rsidRPr="00307EFD" w:rsidRDefault="003A3F8A" w:rsidP="003A3F8A">
      <w:pPr>
        <w:pStyle w:val="BodyTextBullet1"/>
      </w:pPr>
      <w:r w:rsidRPr="00307EFD">
        <w:t>Print Letters</w:t>
      </w:r>
    </w:p>
    <w:p w14:paraId="755CC555" w14:textId="77777777" w:rsidR="003A3F8A" w:rsidRPr="00307EFD" w:rsidRDefault="003A3F8A" w:rsidP="003A3F8A">
      <w:pPr>
        <w:pStyle w:val="BodyTextBullet1"/>
      </w:pPr>
      <w:r w:rsidRPr="00307EFD">
        <w:t>Print Patient Mailing Labels</w:t>
      </w:r>
    </w:p>
    <w:p w14:paraId="030B4C5D" w14:textId="77777777" w:rsidR="003A3F8A" w:rsidRPr="00F5188C" w:rsidRDefault="003A3F8A" w:rsidP="003A3F8A">
      <w:pPr>
        <w:pStyle w:val="Heading3"/>
        <w:rPr>
          <w:rStyle w:val="Heading4Char"/>
          <w:b/>
          <w:sz w:val="28"/>
          <w:szCs w:val="26"/>
        </w:rPr>
      </w:pPr>
      <w:bookmarkStart w:id="113" w:name="_Toc94338698"/>
      <w:bookmarkStart w:id="114" w:name="_Toc162622091"/>
      <w:r w:rsidRPr="00F5188C">
        <w:t>Print Individual Records Menu Option</w:t>
      </w:r>
      <w:bookmarkEnd w:id="113"/>
      <w:bookmarkEnd w:id="114"/>
      <w:r w:rsidRPr="00F5188C">
        <w:rPr>
          <w:rStyle w:val="Heading4Char"/>
          <w:sz w:val="28"/>
          <w:szCs w:val="26"/>
        </w:rPr>
        <w:fldChar w:fldCharType="begin"/>
      </w:r>
      <w:r w:rsidRPr="00F5188C">
        <w:rPr>
          <w:rStyle w:val="Heading4Char"/>
          <w:sz w:val="28"/>
          <w:szCs w:val="26"/>
        </w:rPr>
        <w:instrText xml:space="preserve"> XE "Header Menu:Print Individual Records Menu Option" </w:instrText>
      </w:r>
      <w:r w:rsidRPr="00F5188C">
        <w:rPr>
          <w:rStyle w:val="Heading4Char"/>
          <w:sz w:val="28"/>
          <w:szCs w:val="26"/>
        </w:rPr>
        <w:fldChar w:fldCharType="end"/>
      </w:r>
    </w:p>
    <w:p w14:paraId="637D3046" w14:textId="77777777" w:rsidR="003A3F8A" w:rsidRPr="00141E44" w:rsidRDefault="003A3F8A" w:rsidP="003A3F8A">
      <w:pPr>
        <w:pStyle w:val="BodyText"/>
      </w:pPr>
      <w:r w:rsidRPr="00141E44">
        <w:t>The Print Individual Records Menu option displays the following Task Menu options:</w:t>
      </w:r>
    </w:p>
    <w:p w14:paraId="54B1D8E1" w14:textId="77777777" w:rsidR="003A3F8A" w:rsidRPr="00307EFD" w:rsidRDefault="003A3F8A" w:rsidP="003A3F8A">
      <w:pPr>
        <w:pStyle w:val="BodyTextBullet1"/>
      </w:pPr>
      <w:r w:rsidRPr="00307EFD">
        <w:t>Patient Record</w:t>
      </w:r>
    </w:p>
    <w:p w14:paraId="45DA0C5A" w14:textId="77777777" w:rsidR="003A3F8A" w:rsidRPr="000A3097" w:rsidRDefault="003A3F8A" w:rsidP="003A3F8A">
      <w:pPr>
        <w:pStyle w:val="BodyTextBullet1"/>
      </w:pPr>
      <w:r w:rsidRPr="00307EFD">
        <w:t>Eye Exam (Eligibility) History</w:t>
      </w:r>
    </w:p>
    <w:p w14:paraId="59189FA7" w14:textId="77777777" w:rsidR="003A3F8A" w:rsidRPr="00307EFD" w:rsidRDefault="003A3F8A" w:rsidP="003A3F8A">
      <w:pPr>
        <w:pStyle w:val="BodyTextBullet1"/>
      </w:pPr>
      <w:r w:rsidRPr="00307EFD">
        <w:t>VIST Annual Review History</w:t>
      </w:r>
    </w:p>
    <w:p w14:paraId="20B1A409" w14:textId="77777777" w:rsidR="003A3F8A" w:rsidRPr="00307EFD" w:rsidRDefault="003A3F8A" w:rsidP="003A3F8A">
      <w:pPr>
        <w:pStyle w:val="BodyTextBullet1"/>
      </w:pPr>
      <w:r w:rsidRPr="00307EFD">
        <w:lastRenderedPageBreak/>
        <w:t>Benefits &amp; Services Checklist</w:t>
      </w:r>
    </w:p>
    <w:p w14:paraId="59EEA2FE" w14:textId="77777777" w:rsidR="003A3F8A" w:rsidRPr="00307EFD" w:rsidRDefault="003A3F8A" w:rsidP="003A3F8A">
      <w:pPr>
        <w:pStyle w:val="BodyTextBullet1"/>
      </w:pPr>
      <w:r w:rsidRPr="00307EFD">
        <w:t>Referral History</w:t>
      </w:r>
    </w:p>
    <w:p w14:paraId="32EFCD2E" w14:textId="77777777" w:rsidR="003A3F8A" w:rsidRPr="00307EFD" w:rsidRDefault="003A3F8A" w:rsidP="003A3F8A">
      <w:pPr>
        <w:pStyle w:val="BodyTextBullet1"/>
      </w:pPr>
      <w:r w:rsidRPr="00307EFD">
        <w:t>PCE Problem List</w:t>
      </w:r>
    </w:p>
    <w:p w14:paraId="349F2E8F" w14:textId="77777777" w:rsidR="003A3F8A" w:rsidRPr="00F5188C" w:rsidRDefault="003A3F8A" w:rsidP="003A3F8A">
      <w:pPr>
        <w:pStyle w:val="Heading3"/>
      </w:pPr>
      <w:bookmarkStart w:id="115" w:name="_Toc94338699"/>
      <w:bookmarkStart w:id="116" w:name="_Toc162622092"/>
      <w:r w:rsidRPr="00F5188C">
        <w:t>Print Reports Menu Option</w:t>
      </w:r>
      <w:bookmarkEnd w:id="115"/>
      <w:bookmarkEnd w:id="116"/>
      <w:r w:rsidRPr="00F5188C">
        <w:fldChar w:fldCharType="begin"/>
      </w:r>
      <w:r w:rsidRPr="00F5188C">
        <w:instrText xml:space="preserve"> XE "Header Menu:Print Reports Menu Option" </w:instrText>
      </w:r>
      <w:r w:rsidRPr="00F5188C">
        <w:fldChar w:fldCharType="end"/>
      </w:r>
    </w:p>
    <w:p w14:paraId="59C9FD6A" w14:textId="77777777" w:rsidR="003A3F8A" w:rsidRPr="00141E44" w:rsidRDefault="003A3F8A" w:rsidP="003A3F8A">
      <w:pPr>
        <w:pStyle w:val="BodyText"/>
      </w:pPr>
      <w:r w:rsidRPr="00141E44">
        <w:t>The Print Reports Menu option displays the following Task Menu options:</w:t>
      </w:r>
    </w:p>
    <w:p w14:paraId="350BA0B4" w14:textId="77777777" w:rsidR="003A3F8A" w:rsidRPr="00141E44" w:rsidRDefault="003A3F8A" w:rsidP="003A3F8A">
      <w:pPr>
        <w:pStyle w:val="BodyTextBullet1"/>
      </w:pPr>
      <w:r w:rsidRPr="00141E44">
        <w:t>Additions to VIST Roster</w:t>
      </w:r>
    </w:p>
    <w:p w14:paraId="1A20E106" w14:textId="77777777" w:rsidR="003A3F8A" w:rsidRPr="00141E44" w:rsidRDefault="003A3F8A" w:rsidP="003A3F8A">
      <w:pPr>
        <w:pStyle w:val="BodyTextBullet1"/>
      </w:pPr>
      <w:r w:rsidRPr="00141E44">
        <w:t>Deceased Patient</w:t>
      </w:r>
      <w:r>
        <w:t>s</w:t>
      </w:r>
      <w:r w:rsidRPr="00141E44">
        <w:t xml:space="preserve"> List</w:t>
      </w:r>
    </w:p>
    <w:p w14:paraId="7A656F87" w14:textId="77777777" w:rsidR="003A3F8A" w:rsidRPr="00141E44" w:rsidRDefault="003A3F8A" w:rsidP="003A3F8A">
      <w:pPr>
        <w:pStyle w:val="BodyTextBullet1"/>
      </w:pPr>
      <w:r>
        <w:t>Inactive VIST Patient R</w:t>
      </w:r>
      <w:r w:rsidRPr="00141E44">
        <w:t>oster</w:t>
      </w:r>
    </w:p>
    <w:p w14:paraId="207491C5" w14:textId="77777777" w:rsidR="003A3F8A" w:rsidRDefault="003A3F8A" w:rsidP="003A3F8A">
      <w:pPr>
        <w:pStyle w:val="BodyTextBullet1"/>
      </w:pPr>
      <w:r>
        <w:t>Referral Roster by From Institution</w:t>
      </w:r>
    </w:p>
    <w:p w14:paraId="3308F2A2" w14:textId="77777777" w:rsidR="003A3F8A" w:rsidRDefault="003A3F8A" w:rsidP="003A3F8A">
      <w:pPr>
        <w:pStyle w:val="BodyTextBullet1"/>
      </w:pPr>
      <w:r>
        <w:t>Referral Roster by To Institution</w:t>
      </w:r>
    </w:p>
    <w:p w14:paraId="7950EFF0" w14:textId="77777777" w:rsidR="003A3F8A" w:rsidRPr="00141E44" w:rsidRDefault="003A3F8A" w:rsidP="003A3F8A">
      <w:pPr>
        <w:pStyle w:val="BodyTextBullet1"/>
      </w:pPr>
      <w:r>
        <w:t>Referral Schedule Report</w:t>
      </w:r>
    </w:p>
    <w:p w14:paraId="3111C825" w14:textId="77777777" w:rsidR="003A3F8A" w:rsidRPr="00141E44" w:rsidRDefault="003A3F8A" w:rsidP="003A3F8A">
      <w:pPr>
        <w:pStyle w:val="BodyTextBullet1"/>
      </w:pPr>
      <w:r w:rsidRPr="00141E44">
        <w:t>VIST Roster List</w:t>
      </w:r>
    </w:p>
    <w:p w14:paraId="1237F3F5" w14:textId="77777777" w:rsidR="003A3F8A" w:rsidRDefault="003A3F8A" w:rsidP="003A3F8A">
      <w:pPr>
        <w:pStyle w:val="BodyTextBullet1"/>
      </w:pPr>
      <w:r>
        <w:t>VIST Roster Summary</w:t>
      </w:r>
    </w:p>
    <w:p w14:paraId="0796C08B" w14:textId="77777777" w:rsidR="003A3F8A" w:rsidRDefault="003A3F8A" w:rsidP="003A3F8A">
      <w:pPr>
        <w:pStyle w:val="BodyTextBullet1"/>
      </w:pPr>
      <w:r>
        <w:t>VIST Roster Summary By VISN</w:t>
      </w:r>
    </w:p>
    <w:p w14:paraId="3D65535D" w14:textId="77777777" w:rsidR="003A3F8A" w:rsidRPr="00123320" w:rsidRDefault="003A3F8A" w:rsidP="003A3F8A">
      <w:pPr>
        <w:pStyle w:val="Heading2"/>
        <w:rPr>
          <w:rFonts w:eastAsia="SimSun"/>
        </w:rPr>
      </w:pPr>
      <w:bookmarkStart w:id="117" w:name="_Toc94338701"/>
      <w:bookmarkStart w:id="118" w:name="_Toc94429941"/>
      <w:bookmarkStart w:id="119" w:name="_Toc115595362"/>
      <w:bookmarkStart w:id="120" w:name="_Toc157327348"/>
      <w:bookmarkStart w:id="121" w:name="_Toc165103845"/>
      <w:bookmarkStart w:id="122" w:name="_Toc285027535"/>
      <w:bookmarkStart w:id="123" w:name="_Toc162622093"/>
      <w:bookmarkStart w:id="124" w:name="Bookmark5"/>
      <w:r w:rsidRPr="5925E3AE">
        <w:rPr>
          <w:rFonts w:eastAsia="SimSun"/>
        </w:rPr>
        <w:t>Task Menu</w:t>
      </w:r>
      <w:bookmarkEnd w:id="117"/>
      <w:bookmarkEnd w:id="118"/>
      <w:bookmarkEnd w:id="119"/>
      <w:bookmarkEnd w:id="120"/>
      <w:bookmarkEnd w:id="121"/>
      <w:bookmarkEnd w:id="122"/>
      <w:bookmarkEnd w:id="123"/>
      <w:r w:rsidRPr="5925E3AE">
        <w:rPr>
          <w:rFonts w:eastAsia="SimSun"/>
        </w:rPr>
        <w:fldChar w:fldCharType="begin"/>
      </w:r>
      <w:r w:rsidRPr="5925E3AE">
        <w:rPr>
          <w:rFonts w:eastAsia="SimSun"/>
        </w:rPr>
        <w:instrText xml:space="preserve"> XE "Task Menu" </w:instrText>
      </w:r>
      <w:r w:rsidRPr="5925E3AE">
        <w:rPr>
          <w:rFonts w:eastAsia="SimSun"/>
        </w:rPr>
        <w:fldChar w:fldCharType="end"/>
      </w:r>
      <w:bookmarkEnd w:id="124"/>
    </w:p>
    <w:p w14:paraId="733BD978" w14:textId="77777777" w:rsidR="003A3F8A" w:rsidRPr="00141E44" w:rsidRDefault="003A3F8A" w:rsidP="003A3F8A">
      <w:pPr>
        <w:pStyle w:val="BodyText"/>
      </w:pPr>
      <w:r w:rsidRPr="00141E44">
        <w:t>The Task Menu displays vertically along the left margin of the page. Task Menu options display as links</w:t>
      </w:r>
      <w:r>
        <w:t xml:space="preserve"> to a specific task (or screen)</w:t>
      </w:r>
      <w:r w:rsidRPr="00141E44">
        <w:t xml:space="preserve">. The </w:t>
      </w:r>
      <w:r>
        <w:t>specific Task Menu options</w:t>
      </w:r>
      <w:r w:rsidRPr="00141E44">
        <w:t xml:space="preserve"> that display</w:t>
      </w:r>
      <w:r>
        <w:t>, and</w:t>
      </w:r>
      <w:r w:rsidRPr="00141E44">
        <w:t xml:space="preserve"> </w:t>
      </w:r>
      <w:r>
        <w:t xml:space="preserve">from which you can select, is </w:t>
      </w:r>
      <w:r w:rsidRPr="00141E44">
        <w:t>controlled by th</w:t>
      </w:r>
      <w:r>
        <w:t>e selected Header Menu</w:t>
      </w:r>
      <w:r w:rsidRPr="00141E44">
        <w:t>.</w:t>
      </w:r>
    </w:p>
    <w:p w14:paraId="5A12C3C2" w14:textId="05815306" w:rsidR="003A3F8A" w:rsidRPr="00141E44" w:rsidRDefault="003A3F8A" w:rsidP="003A3F8A">
      <w:pPr>
        <w:pStyle w:val="BodyText"/>
      </w:pPr>
      <w:r w:rsidRPr="00141E44">
        <w:t xml:space="preserve">When you click an option in the </w:t>
      </w:r>
      <w:r w:rsidR="00771272">
        <w:t>Header Menu</w:t>
      </w:r>
      <w:r w:rsidRPr="00141E44">
        <w:t xml:space="preserve"> the Content Area will display the page that you will use to perform the selected task. </w:t>
      </w:r>
    </w:p>
    <w:p w14:paraId="1CECCA5C" w14:textId="77777777" w:rsidR="003A3F8A" w:rsidRDefault="003A3F8A" w:rsidP="003A3F8A">
      <w:pPr>
        <w:pStyle w:val="BodyText"/>
        <w:ind w:left="821" w:hanging="821"/>
      </w:pPr>
      <w:r w:rsidRPr="00657EB2">
        <w:rPr>
          <w:b/>
        </w:rPr>
        <w:t>NOTE:</w:t>
      </w:r>
      <w:r w:rsidRPr="00141E44">
        <w:t xml:space="preserve"> The </w:t>
      </w:r>
      <w:r>
        <w:t>Application Help</w:t>
      </w:r>
      <w:r w:rsidRPr="00141E44">
        <w:t xml:space="preserve"> option</w:t>
      </w:r>
      <w:r>
        <w:t xml:space="preserve"> in the Header Menu</w:t>
      </w:r>
      <w:r w:rsidRPr="00141E44">
        <w:t xml:space="preserve"> does not affect the Content Area, because the Online Help launches in a secondary browser.</w:t>
      </w:r>
    </w:p>
    <w:p w14:paraId="431BFFF1" w14:textId="77777777" w:rsidR="003A3F8A" w:rsidRPr="00123320" w:rsidRDefault="003A3F8A" w:rsidP="003A3F8A">
      <w:pPr>
        <w:pStyle w:val="Heading2"/>
        <w:rPr>
          <w:rFonts w:eastAsia="SimSun"/>
        </w:rPr>
      </w:pPr>
      <w:bookmarkStart w:id="125" w:name="_Toc94338702"/>
      <w:bookmarkStart w:id="126" w:name="_Toc94429942"/>
      <w:bookmarkStart w:id="127" w:name="_Toc115595363"/>
      <w:bookmarkStart w:id="128" w:name="_Toc157327349"/>
      <w:bookmarkStart w:id="129" w:name="_Toc165103846"/>
      <w:bookmarkStart w:id="130" w:name="_Toc285027536"/>
      <w:bookmarkStart w:id="131" w:name="_Toc162622094"/>
      <w:bookmarkStart w:id="132" w:name="Bookmark6"/>
      <w:r w:rsidRPr="5925E3AE">
        <w:rPr>
          <w:rFonts w:eastAsia="SimSun"/>
        </w:rPr>
        <w:t>Content Area</w:t>
      </w:r>
      <w:bookmarkEnd w:id="125"/>
      <w:bookmarkEnd w:id="126"/>
      <w:bookmarkEnd w:id="127"/>
      <w:bookmarkEnd w:id="128"/>
      <w:bookmarkEnd w:id="129"/>
      <w:bookmarkEnd w:id="130"/>
      <w:bookmarkEnd w:id="131"/>
      <w:r w:rsidRPr="5925E3AE">
        <w:rPr>
          <w:rFonts w:eastAsia="SimSun"/>
        </w:rPr>
        <w:fldChar w:fldCharType="begin"/>
      </w:r>
      <w:r w:rsidRPr="5925E3AE">
        <w:rPr>
          <w:rFonts w:eastAsia="SimSun"/>
        </w:rPr>
        <w:instrText xml:space="preserve"> XE "Content Area" </w:instrText>
      </w:r>
      <w:r w:rsidRPr="5925E3AE">
        <w:rPr>
          <w:rFonts w:eastAsia="SimSun"/>
        </w:rPr>
        <w:fldChar w:fldCharType="end"/>
      </w:r>
      <w:bookmarkEnd w:id="132"/>
    </w:p>
    <w:p w14:paraId="24369632" w14:textId="77777777" w:rsidR="003A3F8A" w:rsidRPr="00141E44" w:rsidRDefault="003A3F8A" w:rsidP="003A3F8A">
      <w:pPr>
        <w:pStyle w:val="BodyText"/>
      </w:pPr>
      <w:r w:rsidRPr="00141E44">
        <w:t>The Content Area displays to the right of the Task Menu and under the Header Menu. This area is the primary interface through which you can enter, and view data related to the task that you select from the Task Menu.</w:t>
      </w:r>
    </w:p>
    <w:p w14:paraId="5D2CC73E" w14:textId="77777777" w:rsidR="003A3F8A" w:rsidRDefault="003A3F8A" w:rsidP="003A3F8A">
      <w:pPr>
        <w:pStyle w:val="BodyText"/>
        <w:ind w:left="821" w:hanging="821"/>
      </w:pPr>
      <w:r w:rsidRPr="00657EB2">
        <w:rPr>
          <w:b/>
        </w:rPr>
        <w:t>NOTE:</w:t>
      </w:r>
      <w:r w:rsidRPr="00141E44">
        <w:t xml:space="preserve"> The </w:t>
      </w:r>
      <w:r>
        <w:t>Application Help</w:t>
      </w:r>
      <w:r w:rsidRPr="00141E44">
        <w:t xml:space="preserve"> option </w:t>
      </w:r>
      <w:r>
        <w:t xml:space="preserve">in the header Menu </w:t>
      </w:r>
      <w:r w:rsidRPr="00141E44">
        <w:t>does not affect the Content Area, because the Online Help launches in a secondary browser.</w:t>
      </w:r>
    </w:p>
    <w:p w14:paraId="19E46F84" w14:textId="77777777" w:rsidR="003A3F8A" w:rsidRPr="00123320" w:rsidRDefault="003A3F8A" w:rsidP="003A3F8A">
      <w:pPr>
        <w:pStyle w:val="Heading2"/>
        <w:rPr>
          <w:rFonts w:eastAsia="SimSun"/>
        </w:rPr>
      </w:pPr>
      <w:bookmarkStart w:id="133" w:name="_Toc94338703"/>
      <w:bookmarkStart w:id="134" w:name="_Toc94429943"/>
      <w:bookmarkStart w:id="135" w:name="_Toc115595364"/>
      <w:bookmarkStart w:id="136" w:name="_Toc157327350"/>
      <w:bookmarkStart w:id="137" w:name="_Toc165103847"/>
      <w:bookmarkStart w:id="138" w:name="_Toc285027537"/>
      <w:bookmarkStart w:id="139" w:name="_Toc162622095"/>
      <w:bookmarkStart w:id="140" w:name="OLE_LINK5"/>
      <w:bookmarkStart w:id="141" w:name="OLE_LINK6"/>
      <w:r w:rsidRPr="00123320">
        <w:rPr>
          <w:rFonts w:eastAsia="SimSun"/>
        </w:rPr>
        <w:lastRenderedPageBreak/>
        <w:t>Footer</w:t>
      </w:r>
      <w:bookmarkEnd w:id="133"/>
      <w:bookmarkEnd w:id="134"/>
      <w:bookmarkEnd w:id="135"/>
      <w:bookmarkEnd w:id="136"/>
      <w:bookmarkEnd w:id="137"/>
      <w:bookmarkEnd w:id="138"/>
      <w:bookmarkEnd w:id="139"/>
      <w:r w:rsidRPr="00123320">
        <w:rPr>
          <w:rFonts w:eastAsia="SimSun"/>
        </w:rPr>
        <w:fldChar w:fldCharType="begin"/>
      </w:r>
      <w:r w:rsidRPr="00123320">
        <w:rPr>
          <w:rFonts w:eastAsia="SimSun"/>
        </w:rPr>
        <w:instrText xml:space="preserve"> XE "Footer" </w:instrText>
      </w:r>
      <w:r w:rsidRPr="00123320">
        <w:rPr>
          <w:rFonts w:eastAsia="SimSun"/>
        </w:rPr>
        <w:fldChar w:fldCharType="end"/>
      </w:r>
    </w:p>
    <w:p w14:paraId="6B96D432" w14:textId="77777777" w:rsidR="003A3F8A" w:rsidRPr="00141E44" w:rsidRDefault="003A3F8A" w:rsidP="003A3F8A">
      <w:pPr>
        <w:pStyle w:val="BodyText"/>
      </w:pPr>
      <w:r w:rsidRPr="00141E44">
        <w:t>The Footer displays horizontally at the bottom of every page and provides a standard set of links to related Web sites.</w:t>
      </w:r>
    </w:p>
    <w:p w14:paraId="145779AD" w14:textId="77777777" w:rsidR="003A3F8A" w:rsidRPr="00123320" w:rsidRDefault="003A3F8A" w:rsidP="003A3F8A">
      <w:pPr>
        <w:pStyle w:val="Heading2"/>
        <w:rPr>
          <w:rFonts w:eastAsia="SimSun"/>
        </w:rPr>
      </w:pPr>
      <w:bookmarkStart w:id="142" w:name="_Toc94338704"/>
      <w:bookmarkStart w:id="143" w:name="_Toc94429944"/>
      <w:bookmarkStart w:id="144" w:name="_Toc115595365"/>
      <w:bookmarkStart w:id="145" w:name="_Toc157327351"/>
      <w:bookmarkStart w:id="146" w:name="_Toc165103848"/>
      <w:bookmarkStart w:id="147" w:name="_Toc285027538"/>
      <w:bookmarkStart w:id="148" w:name="_Toc162622096"/>
      <w:bookmarkStart w:id="149" w:name="Bookmark7"/>
      <w:bookmarkEnd w:id="140"/>
      <w:bookmarkEnd w:id="141"/>
      <w:r w:rsidRPr="5925E3AE">
        <w:rPr>
          <w:rFonts w:eastAsia="SimSun"/>
        </w:rPr>
        <w:t>Application Help</w:t>
      </w:r>
      <w:bookmarkEnd w:id="142"/>
      <w:bookmarkEnd w:id="143"/>
      <w:bookmarkEnd w:id="144"/>
      <w:bookmarkEnd w:id="145"/>
      <w:bookmarkEnd w:id="146"/>
      <w:bookmarkEnd w:id="147"/>
      <w:bookmarkEnd w:id="148"/>
      <w:r w:rsidRPr="5925E3AE">
        <w:rPr>
          <w:rFonts w:eastAsia="SimSun"/>
        </w:rPr>
        <w:fldChar w:fldCharType="begin"/>
      </w:r>
      <w:r w:rsidRPr="5925E3AE">
        <w:rPr>
          <w:rFonts w:eastAsia="SimSun"/>
        </w:rPr>
        <w:instrText xml:space="preserve"> XE "Online Help" </w:instrText>
      </w:r>
      <w:r w:rsidRPr="5925E3AE">
        <w:rPr>
          <w:rFonts w:eastAsia="SimSun"/>
        </w:rPr>
        <w:fldChar w:fldCharType="end"/>
      </w:r>
      <w:bookmarkEnd w:id="149"/>
    </w:p>
    <w:p w14:paraId="7AE3B0E5" w14:textId="77777777" w:rsidR="003A3F8A" w:rsidRPr="00141E44" w:rsidRDefault="003A3F8A" w:rsidP="003A3F8A">
      <w:pPr>
        <w:pStyle w:val="BodyText"/>
      </w:pPr>
      <w:r w:rsidRPr="00141E44">
        <w:t xml:space="preserve">Access </w:t>
      </w:r>
      <w:r>
        <w:t>Application</w:t>
      </w:r>
      <w:r w:rsidRPr="00141E44">
        <w:t xml:space="preserve"> Help from the Task Menu or from the Help link displayed in the Content Area on some pages.</w:t>
      </w:r>
    </w:p>
    <w:p w14:paraId="0C06333C" w14:textId="77777777" w:rsidR="003A3F8A" w:rsidRPr="00141E44" w:rsidRDefault="003A3F8A" w:rsidP="003A3F8A">
      <w:pPr>
        <w:pStyle w:val="BodyText"/>
      </w:pPr>
      <w:r w:rsidRPr="00141E44">
        <w:t xml:space="preserve">When you access </w:t>
      </w:r>
      <w:r>
        <w:t xml:space="preserve">Application </w:t>
      </w:r>
      <w:r w:rsidRPr="00141E44">
        <w:t xml:space="preserve">Help from the </w:t>
      </w:r>
      <w:r>
        <w:t>Header</w:t>
      </w:r>
      <w:r w:rsidRPr="00141E44">
        <w:t xml:space="preserve"> Menu, it will open to the Introduction Help topic from which you can find the topic you want using the Contents, Index, or Search features.</w:t>
      </w:r>
    </w:p>
    <w:p w14:paraId="64E849F4" w14:textId="3115E68C" w:rsidR="003A3F8A" w:rsidRDefault="003A3F8A" w:rsidP="003A3F8A">
      <w:pPr>
        <w:pStyle w:val="BodyText"/>
      </w:pPr>
      <w:r w:rsidRPr="00141E44">
        <w:t xml:space="preserve">When you access </w:t>
      </w:r>
      <w:r>
        <w:t xml:space="preserve">the </w:t>
      </w:r>
      <w:r w:rsidR="00B82D42" w:rsidRPr="00141E44">
        <w:t>Help link</w:t>
      </w:r>
      <w:r w:rsidRPr="00141E44">
        <w:t xml:space="preserve"> in the Content Area of a page, it automatically opens to the Help topic associated with the current page.</w:t>
      </w:r>
    </w:p>
    <w:p w14:paraId="3E6A0895" w14:textId="77777777" w:rsidR="003A3F8A" w:rsidRDefault="003A3F8A" w:rsidP="003A3F8A">
      <w:pPr>
        <w:pStyle w:val="Heading1"/>
      </w:pPr>
      <w:bookmarkStart w:id="150" w:name="_Administrator_Menu"/>
      <w:bookmarkStart w:id="151" w:name="_Toc115595366"/>
      <w:bookmarkStart w:id="152" w:name="_Toc157327352"/>
      <w:bookmarkStart w:id="153" w:name="_Toc165103849"/>
      <w:bookmarkStart w:id="154" w:name="_Toc285027539"/>
      <w:bookmarkStart w:id="155" w:name="_Toc162622097"/>
      <w:bookmarkEnd w:id="150"/>
      <w:r w:rsidRPr="002614D8">
        <w:lastRenderedPageBreak/>
        <w:t>Administrator Menu</w:t>
      </w:r>
      <w:bookmarkEnd w:id="151"/>
      <w:bookmarkEnd w:id="152"/>
      <w:bookmarkEnd w:id="153"/>
      <w:bookmarkEnd w:id="154"/>
      <w:bookmarkEnd w:id="155"/>
      <w:r w:rsidRPr="002614D8">
        <w:fldChar w:fldCharType="begin"/>
      </w:r>
      <w:r w:rsidRPr="002614D8">
        <w:instrText xml:space="preserve"> XE "Administrator Menu" </w:instrText>
      </w:r>
      <w:r w:rsidRPr="002614D8">
        <w:fldChar w:fldCharType="end"/>
      </w:r>
    </w:p>
    <w:p w14:paraId="04D80809" w14:textId="77777777" w:rsidR="003A3F8A" w:rsidRDefault="003A3F8A" w:rsidP="003A3F8A">
      <w:pPr>
        <w:pStyle w:val="BodyText"/>
      </w:pPr>
      <w:r>
        <w:t xml:space="preserve">The </w:t>
      </w:r>
      <w:r w:rsidRPr="00704C26">
        <w:rPr>
          <w:b/>
          <w:bCs/>
        </w:rPr>
        <w:t>Administrator Menu</w:t>
      </w:r>
      <w:r w:rsidRPr="00141E44">
        <w:t xml:space="preserve"> option displays the Task Menu options that are availabl</w:t>
      </w:r>
      <w:r>
        <w:t>e to users with Administrator permissions</w:t>
      </w:r>
      <w:r w:rsidRPr="00141E44">
        <w:t xml:space="preserve">. </w:t>
      </w:r>
    </w:p>
    <w:p w14:paraId="6EB8F4D1" w14:textId="2EDCA685" w:rsidR="003A3F8A" w:rsidRDefault="003A3F8A" w:rsidP="003A3F8A">
      <w:pPr>
        <w:pStyle w:val="Caption"/>
      </w:pPr>
      <w:bookmarkStart w:id="156" w:name="_Toc124863023"/>
      <w:bookmarkStart w:id="157" w:name="_Toc124863380"/>
      <w:bookmarkStart w:id="158" w:name="_Toc124863815"/>
      <w:bookmarkStart w:id="159" w:name="_Toc124863904"/>
      <w:bookmarkStart w:id="160" w:name="_Toc125075029"/>
      <w:bookmarkStart w:id="161" w:name="_Toc159849139"/>
      <w:r>
        <w:t xml:space="preserve">Figure </w:t>
      </w:r>
      <w:r>
        <w:fldChar w:fldCharType="begin"/>
      </w:r>
      <w:r>
        <w:instrText>SEQ Figure \* ARABIC</w:instrText>
      </w:r>
      <w:r>
        <w:fldChar w:fldCharType="separate"/>
      </w:r>
      <w:r w:rsidR="00D925E1">
        <w:rPr>
          <w:noProof/>
        </w:rPr>
        <w:t>4</w:t>
      </w:r>
      <w:r>
        <w:fldChar w:fldCharType="end"/>
      </w:r>
      <w:r>
        <w:t>: Administrator Menu Task Menu Options</w:t>
      </w:r>
      <w:bookmarkEnd w:id="156"/>
      <w:bookmarkEnd w:id="157"/>
      <w:bookmarkEnd w:id="158"/>
      <w:bookmarkEnd w:id="159"/>
      <w:bookmarkEnd w:id="160"/>
      <w:bookmarkEnd w:id="161"/>
    </w:p>
    <w:p w14:paraId="4894F4EE" w14:textId="77777777" w:rsidR="003A3F8A" w:rsidRPr="00E44E91" w:rsidRDefault="003A3F8A" w:rsidP="003A3F8A">
      <w:r>
        <w:rPr>
          <w:noProof/>
        </w:rPr>
        <w:drawing>
          <wp:inline distT="0" distB="0" distL="0" distR="0" wp14:anchorId="537BB3AC" wp14:editId="4BA8ACCB">
            <wp:extent cx="5943600" cy="2601595"/>
            <wp:effectExtent l="19050" t="19050" r="19050" b="27305"/>
            <wp:docPr id="5" name="Picture 5" descr="This graphic shows the Administration Header Menu option selected, the Task Menu items and Content Area for Administration, a link to the Help files in the top right corner of the Content Area,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graphic shows the Administration Header Menu option selected, the Task Menu items and Content Area for Administration, a link to the Help files in the top right corner of the Content Area, and the application Footer."/>
                    <pic:cNvPicPr/>
                  </pic:nvPicPr>
                  <pic:blipFill>
                    <a:blip r:embed="rId18"/>
                    <a:stretch>
                      <a:fillRect/>
                    </a:stretch>
                  </pic:blipFill>
                  <pic:spPr>
                    <a:xfrm>
                      <a:off x="0" y="0"/>
                      <a:ext cx="5943600" cy="2601595"/>
                    </a:xfrm>
                    <a:prstGeom prst="rect">
                      <a:avLst/>
                    </a:prstGeom>
                    <a:ln>
                      <a:solidFill>
                        <a:schemeClr val="tx1"/>
                      </a:solidFill>
                    </a:ln>
                  </pic:spPr>
                </pic:pic>
              </a:graphicData>
            </a:graphic>
          </wp:inline>
        </w:drawing>
      </w:r>
    </w:p>
    <w:p w14:paraId="158523CF" w14:textId="77777777" w:rsidR="003A3F8A" w:rsidRDefault="003A3F8A" w:rsidP="003A3F8A">
      <w:pPr>
        <w:pStyle w:val="BodyText"/>
        <w:ind w:left="821" w:hanging="821"/>
      </w:pPr>
      <w:bookmarkStart w:id="162" w:name="OLE_LINK18"/>
      <w:bookmarkStart w:id="163" w:name="OLE_LINK19"/>
      <w:r w:rsidRPr="003F1E3C">
        <w:rPr>
          <w:b/>
        </w:rPr>
        <w:t>NOTE:</w:t>
      </w:r>
      <w:r w:rsidRPr="00513CF8">
        <w:t xml:space="preserve"> </w:t>
      </w:r>
      <w:r>
        <w:t xml:space="preserve">System Administration is performed at the Centralized level. The menu options in the Administrator Menu are </w:t>
      </w:r>
      <w:r>
        <w:rPr>
          <w:u w:val="single"/>
        </w:rPr>
        <w:t>not</w:t>
      </w:r>
      <w:r>
        <w:t xml:space="preserve"> performed at the local facility. Only Central Administrators will have access to the Administrator Menu Options.</w:t>
      </w:r>
      <w:bookmarkEnd w:id="162"/>
      <w:bookmarkEnd w:id="163"/>
    </w:p>
    <w:p w14:paraId="2FBB6B68" w14:textId="77777777" w:rsidR="003A3F8A" w:rsidRPr="00982445" w:rsidRDefault="003A3F8A" w:rsidP="003A3F8A">
      <w:pPr>
        <w:pStyle w:val="Heading2"/>
        <w:rPr>
          <w:rStyle w:val="StyleHeading2TimesNewRomanChar"/>
        </w:rPr>
      </w:pPr>
      <w:bookmarkStart w:id="164" w:name="_Entering/Editing_BR_Staff_Member_In"/>
      <w:bookmarkStart w:id="165" w:name="_BR_Staff"/>
      <w:bookmarkStart w:id="166" w:name="_Toc94338796"/>
      <w:bookmarkStart w:id="167" w:name="_Toc94429980"/>
      <w:bookmarkStart w:id="168" w:name="_Toc115595367"/>
      <w:bookmarkStart w:id="169" w:name="_Toc157327353"/>
      <w:bookmarkStart w:id="170" w:name="_Toc165103850"/>
      <w:bookmarkStart w:id="171" w:name="_Toc285027540"/>
      <w:bookmarkStart w:id="172" w:name="_Ref124948646"/>
      <w:bookmarkStart w:id="173" w:name="_Toc162622098"/>
      <w:bookmarkEnd w:id="164"/>
      <w:bookmarkEnd w:id="165"/>
      <w:r w:rsidRPr="002614D8">
        <w:t>BR Staff</w:t>
      </w:r>
      <w:bookmarkEnd w:id="166"/>
      <w:bookmarkEnd w:id="167"/>
      <w:bookmarkEnd w:id="168"/>
      <w:bookmarkEnd w:id="169"/>
      <w:bookmarkEnd w:id="170"/>
      <w:bookmarkEnd w:id="171"/>
      <w:bookmarkEnd w:id="172"/>
      <w:bookmarkEnd w:id="173"/>
      <w:r>
        <w:fldChar w:fldCharType="begin"/>
      </w:r>
      <w:r>
        <w:instrText xml:space="preserve"> XE "</w:instrText>
      </w:r>
      <w:r w:rsidRPr="000A282A">
        <w:instrText>Entering/Editing BR Staff Member Information</w:instrText>
      </w:r>
      <w:r>
        <w:instrText xml:space="preserve">" </w:instrText>
      </w:r>
      <w:r>
        <w:fldChar w:fldCharType="end"/>
      </w:r>
    </w:p>
    <w:p w14:paraId="441438E4" w14:textId="77777777" w:rsidR="003A3F8A" w:rsidRPr="002E5493" w:rsidRDefault="003A3F8A" w:rsidP="003A3F8A">
      <w:pPr>
        <w:pStyle w:val="BodyText"/>
      </w:pPr>
      <w:r w:rsidRPr="002E5493">
        <w:t>The BR system allows users with the applicable permissions (such as VIST supervisors)</w:t>
      </w:r>
      <w:r>
        <w:t xml:space="preserve"> </w:t>
      </w:r>
      <w:r w:rsidRPr="002E5493">
        <w:t>to enter and edit BR Staff. This inf</w:t>
      </w:r>
      <w:r>
        <w:t xml:space="preserve">ormation is used to track usage </w:t>
      </w:r>
      <w:r w:rsidRPr="002E5493">
        <w:t>and control access to the BR application.</w:t>
      </w:r>
    </w:p>
    <w:p w14:paraId="56D760F0" w14:textId="77777777" w:rsidR="003A3F8A" w:rsidRPr="002E5493" w:rsidRDefault="003A3F8A" w:rsidP="003A3F8A">
      <w:pPr>
        <w:pStyle w:val="BodyText"/>
        <w:ind w:left="821" w:hanging="821"/>
      </w:pPr>
      <w:r w:rsidRPr="00414BA8">
        <w:rPr>
          <w:b/>
        </w:rPr>
        <w:t>NOTE</w:t>
      </w:r>
      <w:r w:rsidRPr="003F1E3C">
        <w:rPr>
          <w:b/>
          <w:bCs/>
        </w:rPr>
        <w:t>:</w:t>
      </w:r>
      <w:r w:rsidRPr="002E5493">
        <w:t xml:space="preserve"> An entry must be present in the New Person f</w:t>
      </w:r>
      <w:r>
        <w:t xml:space="preserve">ile (#200) and/or the USR Class </w:t>
      </w:r>
      <w:r w:rsidRPr="002E5493">
        <w:t>Membership file (#8930.3) before the staff members</w:t>
      </w:r>
      <w:r>
        <w:t xml:space="preserve">’ information can be entered in </w:t>
      </w:r>
      <w:r w:rsidRPr="002E5493">
        <w:t xml:space="preserve">the BR system. </w:t>
      </w:r>
    </w:p>
    <w:p w14:paraId="1FAEB66C" w14:textId="77777777" w:rsidR="003A3F8A" w:rsidRPr="002E5493" w:rsidRDefault="003A3F8A" w:rsidP="009B5721">
      <w:pPr>
        <w:pStyle w:val="BodyTextNumbered1"/>
        <w:numPr>
          <w:ilvl w:val="0"/>
          <w:numId w:val="72"/>
        </w:numPr>
      </w:pPr>
      <w:r w:rsidRPr="002E5493">
        <w:t>From the Header Menu, select the Administrator Menu opt</w:t>
      </w:r>
      <w:r>
        <w:t xml:space="preserve">ion. From the Task Menu, select </w:t>
      </w:r>
      <w:r w:rsidRPr="002E5493">
        <w:t>the BR Staff link. This will display the Staff Search screen in the content area.</w:t>
      </w:r>
    </w:p>
    <w:p w14:paraId="0C9921E8" w14:textId="77777777" w:rsidR="003A3F8A" w:rsidRPr="00414BA8" w:rsidRDefault="003A3F8A" w:rsidP="003A3F8A">
      <w:pPr>
        <w:pStyle w:val="BodyText"/>
        <w:ind w:left="821" w:hanging="821"/>
      </w:pPr>
      <w:r w:rsidRPr="00414BA8">
        <w:rPr>
          <w:b/>
        </w:rPr>
        <w:t>NOTE</w:t>
      </w:r>
      <w:r w:rsidRPr="003F1E3C">
        <w:rPr>
          <w:b/>
          <w:bCs/>
        </w:rPr>
        <w:t>:</w:t>
      </w:r>
      <w:r w:rsidRPr="002E5493">
        <w:t xml:space="preserve"> The Administrator Menu option will display onl</w:t>
      </w:r>
      <w:r>
        <w:t xml:space="preserve">y if the Administrator Security </w:t>
      </w:r>
      <w:r w:rsidRPr="002E5493">
        <w:t xml:space="preserve">key is assigned to the user. </w:t>
      </w:r>
    </w:p>
    <w:p w14:paraId="69B67E7F" w14:textId="3ABB6571" w:rsidR="003A3F8A" w:rsidRDefault="003A3F8A" w:rsidP="003A3F8A">
      <w:pPr>
        <w:pStyle w:val="Caption"/>
      </w:pPr>
      <w:bookmarkStart w:id="174" w:name="_Toc124863024"/>
      <w:bookmarkStart w:id="175" w:name="_Toc124863381"/>
      <w:bookmarkStart w:id="176" w:name="_Toc124863816"/>
      <w:bookmarkStart w:id="177" w:name="_Toc124863905"/>
      <w:bookmarkStart w:id="178" w:name="_Toc125075030"/>
      <w:bookmarkStart w:id="179" w:name="_Toc159849140"/>
      <w:r>
        <w:lastRenderedPageBreak/>
        <w:t xml:space="preserve">Figure </w:t>
      </w:r>
      <w:r>
        <w:fldChar w:fldCharType="begin"/>
      </w:r>
      <w:r>
        <w:instrText>SEQ Figure \* ARABIC</w:instrText>
      </w:r>
      <w:r>
        <w:fldChar w:fldCharType="separate"/>
      </w:r>
      <w:r w:rsidR="00D925E1">
        <w:rPr>
          <w:noProof/>
        </w:rPr>
        <w:t>5</w:t>
      </w:r>
      <w:r>
        <w:fldChar w:fldCharType="end"/>
      </w:r>
      <w:r>
        <w:t>: BR Staff</w:t>
      </w:r>
      <w:bookmarkEnd w:id="174"/>
      <w:bookmarkEnd w:id="175"/>
      <w:bookmarkEnd w:id="176"/>
      <w:bookmarkEnd w:id="177"/>
      <w:bookmarkEnd w:id="178"/>
      <w:bookmarkEnd w:id="179"/>
    </w:p>
    <w:p w14:paraId="191FB757" w14:textId="77777777" w:rsidR="003A3F8A" w:rsidRPr="002E5493" w:rsidRDefault="003A3F8A" w:rsidP="003A3F8A">
      <w:r w:rsidRPr="00DF5160">
        <w:rPr>
          <w:noProof/>
        </w:rPr>
        <w:drawing>
          <wp:inline distT="0" distB="0" distL="0" distR="0" wp14:anchorId="20F9C363" wp14:editId="28C96610">
            <wp:extent cx="5943600" cy="2303780"/>
            <wp:effectExtent l="19050" t="19050" r="19050" b="20320"/>
            <wp:docPr id="7" name="Picture 7" descr="This graphic shows the BR Staff Task Menu option containing the Institution and Lookup User (last name,first name) fields in the Content Area with a link to the Help file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ic shows the BR Staff Task Menu option containing the Institution and Lookup User (last name,first name) fields in the Content Area with a link to the Help files in the top right corner."/>
                    <pic:cNvPicPr/>
                  </pic:nvPicPr>
                  <pic:blipFill>
                    <a:blip r:embed="rId19"/>
                    <a:stretch>
                      <a:fillRect/>
                    </a:stretch>
                  </pic:blipFill>
                  <pic:spPr>
                    <a:xfrm>
                      <a:off x="0" y="0"/>
                      <a:ext cx="5943600" cy="2303780"/>
                    </a:xfrm>
                    <a:prstGeom prst="rect">
                      <a:avLst/>
                    </a:prstGeom>
                    <a:ln>
                      <a:solidFill>
                        <a:schemeClr val="tx1"/>
                      </a:solidFill>
                    </a:ln>
                  </pic:spPr>
                </pic:pic>
              </a:graphicData>
            </a:graphic>
          </wp:inline>
        </w:drawing>
      </w:r>
    </w:p>
    <w:p w14:paraId="70C938FA" w14:textId="77777777" w:rsidR="003A3F8A" w:rsidRPr="00414BA8" w:rsidRDefault="003A3F8A" w:rsidP="003A3F8A">
      <w:pPr>
        <w:pStyle w:val="BodyTextNumbered1"/>
      </w:pPr>
      <w:r w:rsidRPr="00414BA8">
        <w:t>Select the correct institution from the drop-down list</w:t>
      </w:r>
      <w:r>
        <w:t xml:space="preserve"> of Institutions. In the Lookup </w:t>
      </w:r>
      <w:r w:rsidRPr="00414BA8">
        <w:t>User (last name, first name) field enter at least</w:t>
      </w:r>
      <w:r>
        <w:t xml:space="preserve"> the first three letters of the </w:t>
      </w:r>
      <w:r w:rsidRPr="00414BA8">
        <w:t>staff member’s last name. To narrow the search, t</w:t>
      </w:r>
      <w:r>
        <w:t xml:space="preserve">ype the last name and/or all or </w:t>
      </w:r>
      <w:r w:rsidRPr="00414BA8">
        <w:t>part of the first name in the field, and then selec</w:t>
      </w:r>
      <w:r>
        <w:t xml:space="preserve">t the Submit button. The search </w:t>
      </w:r>
      <w:r w:rsidRPr="00414BA8">
        <w:t xml:space="preserve">will return all staff members (display alphabetically </w:t>
      </w:r>
      <w:r>
        <w:t xml:space="preserve">by last name) whose names match </w:t>
      </w:r>
      <w:r w:rsidRPr="00414BA8">
        <w:t>the information entered. A message displays if no r</w:t>
      </w:r>
      <w:r>
        <w:t xml:space="preserve">ecord is found. Select Reset to </w:t>
      </w:r>
      <w:r w:rsidRPr="00414BA8">
        <w:t>clear fields.</w:t>
      </w:r>
      <w:r w:rsidRPr="00414BA8">
        <w:rPr>
          <w:b/>
        </w:rPr>
        <w:t xml:space="preserve"> </w:t>
      </w:r>
    </w:p>
    <w:p w14:paraId="729BCDBF" w14:textId="77777777" w:rsidR="003A3F8A" w:rsidRDefault="003A3F8A" w:rsidP="003A3F8A">
      <w:pPr>
        <w:pStyle w:val="BodyText"/>
        <w:ind w:left="821" w:hanging="821"/>
      </w:pPr>
      <w:r w:rsidRPr="00E53A1B">
        <w:rPr>
          <w:b/>
        </w:rPr>
        <w:t>NOTE</w:t>
      </w:r>
      <w:r w:rsidRPr="003F1E3C">
        <w:rPr>
          <w:b/>
          <w:bCs/>
        </w:rPr>
        <w:t xml:space="preserve">: </w:t>
      </w:r>
      <w:r>
        <w:t>Partial entries must include at least the first three letters of the user’s last name. If less than three letters are used an error message will appear, “Please enter a name of at least 3 characters.”</w:t>
      </w:r>
    </w:p>
    <w:p w14:paraId="5E310D33" w14:textId="77777777" w:rsidR="003A3F8A" w:rsidRDefault="003A3F8A" w:rsidP="003A3F8A">
      <w:pPr>
        <w:pStyle w:val="BodyTextNumbered1"/>
      </w:pPr>
      <w:r>
        <w:t xml:space="preserve">Select the </w:t>
      </w:r>
      <w:r w:rsidRPr="008D21B9">
        <w:rPr>
          <w:b/>
        </w:rPr>
        <w:t>Get User</w:t>
      </w:r>
      <w:r>
        <w:t xml:space="preserve"> button to select the user you want to enter/edit. The staff's details will be displayed.</w:t>
      </w:r>
    </w:p>
    <w:p w14:paraId="1AD43E43" w14:textId="77777777" w:rsidR="003A3F8A" w:rsidRDefault="003A3F8A" w:rsidP="003A3F8A">
      <w:pPr>
        <w:pStyle w:val="BodyText"/>
      </w:pPr>
      <w:r w:rsidRPr="00414BA8">
        <w:t>The selected user’s last name and first name will be pre-populated in the fields</w:t>
      </w:r>
      <w:r>
        <w:t xml:space="preserve"> </w:t>
      </w:r>
      <w:r w:rsidRPr="00414BA8">
        <w:t>provided along with any other previously entered information. If the selected user</w:t>
      </w:r>
      <w:r>
        <w:t xml:space="preserve"> </w:t>
      </w:r>
      <w:r w:rsidRPr="00414BA8">
        <w:t>is already entered in the BR system, you can display any roles and institutions currently</w:t>
      </w:r>
      <w:r>
        <w:t xml:space="preserve"> </w:t>
      </w:r>
      <w:r w:rsidRPr="00414BA8">
        <w:t>assigned to the user by selecting the Roles and Institutions buttons respectively.</w:t>
      </w:r>
    </w:p>
    <w:p w14:paraId="5B6556EC" w14:textId="77777777" w:rsidR="003A3F8A" w:rsidRDefault="003A3F8A" w:rsidP="003A3F8A">
      <w:pPr>
        <w:pStyle w:val="BodyText"/>
      </w:pPr>
      <w:r>
        <w:t>The</w:t>
      </w:r>
      <w:r w:rsidRPr="001E388E">
        <w:t xml:space="preserve"> DUZ </w:t>
      </w:r>
      <w:r>
        <w:t xml:space="preserve">code </w:t>
      </w:r>
      <w:r w:rsidRPr="001E388E">
        <w:t xml:space="preserve">will be </w:t>
      </w:r>
      <w:r>
        <w:t>pre-p</w:t>
      </w:r>
      <w:r w:rsidRPr="001E388E">
        <w:t xml:space="preserve">opulated from the </w:t>
      </w:r>
      <w:r>
        <w:t>user’s</w:t>
      </w:r>
      <w:r w:rsidRPr="001E388E">
        <w:t xml:space="preserve"> Vist</w:t>
      </w:r>
      <w:r>
        <w:t>A</w:t>
      </w:r>
      <w:r w:rsidRPr="001E388E">
        <w:t xml:space="preserve"> account. A user can only be registered to the </w:t>
      </w:r>
      <w:r>
        <w:t>BR</w:t>
      </w:r>
      <w:r w:rsidRPr="001E388E">
        <w:t xml:space="preserve"> application through one Vist</w:t>
      </w:r>
      <w:r>
        <w:t>A</w:t>
      </w:r>
      <w:r w:rsidRPr="001E388E">
        <w:t xml:space="preserve"> site. In the event a user changes locations within the VA and is associated through a new Vist</w:t>
      </w:r>
      <w:r>
        <w:t>A</w:t>
      </w:r>
      <w:r w:rsidRPr="001E388E">
        <w:t>, a</w:t>
      </w:r>
      <w:r>
        <w:t>n</w:t>
      </w:r>
      <w:r w:rsidRPr="001E388E">
        <w:t xml:space="preserve"> </w:t>
      </w:r>
      <w:r>
        <w:t>Application</w:t>
      </w:r>
      <w:r w:rsidRPr="001E388E">
        <w:t xml:space="preserve"> </w:t>
      </w:r>
      <w:r>
        <w:t>A</w:t>
      </w:r>
      <w:r w:rsidRPr="001E388E">
        <w:t xml:space="preserve">dministrator will be able to update the user's DUZ code directly on the </w:t>
      </w:r>
      <w:r>
        <w:t>BR</w:t>
      </w:r>
      <w:r w:rsidRPr="001E388E">
        <w:t xml:space="preserve"> Staff page</w:t>
      </w:r>
      <w:r>
        <w:t xml:space="preserve">, as depicted in </w:t>
      </w:r>
      <w:r>
        <w:fldChar w:fldCharType="begin"/>
      </w:r>
      <w:r>
        <w:instrText xml:space="preserve"> REF _Ref125385519 \h </w:instrText>
      </w:r>
      <w:r>
        <w:fldChar w:fldCharType="separate"/>
      </w:r>
      <w:r>
        <w:t xml:space="preserve">Figure </w:t>
      </w:r>
      <w:r>
        <w:rPr>
          <w:noProof/>
        </w:rPr>
        <w:t>6</w:t>
      </w:r>
      <w:r>
        <w:fldChar w:fldCharType="end"/>
      </w:r>
      <w:r w:rsidRPr="001E388E">
        <w:t>.</w:t>
      </w:r>
      <w:r>
        <w:t xml:space="preserve"> Refer to Section </w:t>
      </w:r>
      <w:r>
        <w:fldChar w:fldCharType="begin"/>
      </w:r>
      <w:r>
        <w:instrText xml:space="preserve"> REF _Ref125468028 \r \h </w:instrText>
      </w:r>
      <w:r>
        <w:fldChar w:fldCharType="separate"/>
      </w:r>
      <w:r>
        <w:t>6.1.1</w:t>
      </w:r>
      <w:r>
        <w:fldChar w:fldCharType="end"/>
      </w:r>
      <w:r>
        <w:t xml:space="preserve"> for instructions on DUZ code updates and proceed with caution.</w:t>
      </w:r>
    </w:p>
    <w:p w14:paraId="59C4799E" w14:textId="77777777" w:rsidR="003A3F8A" w:rsidRPr="000528CF" w:rsidRDefault="003A3F8A" w:rsidP="003A3F8A">
      <w:pPr>
        <w:pStyle w:val="BodyText"/>
      </w:pPr>
      <w:r>
        <w:rPr>
          <w:b/>
          <w:bCs/>
        </w:rPr>
        <w:t xml:space="preserve">NOTE: </w:t>
      </w:r>
      <w:r>
        <w:t xml:space="preserve">It is important that the </w:t>
      </w:r>
      <w:r w:rsidRPr="000528CF">
        <w:rPr>
          <w:b/>
          <w:bCs/>
          <w:u w:val="single"/>
        </w:rPr>
        <w:t>DUZ code</w:t>
      </w:r>
      <w:r>
        <w:t xml:space="preserve"> remains </w:t>
      </w:r>
      <w:r>
        <w:rPr>
          <w:b/>
          <w:bCs/>
          <w:u w:val="single"/>
        </w:rPr>
        <w:t>UNEDITED</w:t>
      </w:r>
      <w:r>
        <w:t xml:space="preserve"> unless a staff transfer is being performed.</w:t>
      </w:r>
    </w:p>
    <w:p w14:paraId="617A9317" w14:textId="5767ACD5" w:rsidR="003A3F8A" w:rsidRDefault="003A3F8A" w:rsidP="003A3F8A">
      <w:pPr>
        <w:pStyle w:val="Caption"/>
      </w:pPr>
      <w:bookmarkStart w:id="180" w:name="_Ref125385519"/>
      <w:bookmarkStart w:id="181" w:name="_Toc125075031"/>
      <w:bookmarkStart w:id="182" w:name="_Toc159849141"/>
      <w:r>
        <w:lastRenderedPageBreak/>
        <w:t xml:space="preserve">Figure </w:t>
      </w:r>
      <w:r>
        <w:fldChar w:fldCharType="begin"/>
      </w:r>
      <w:r>
        <w:instrText>SEQ Figure \* ARABIC</w:instrText>
      </w:r>
      <w:r>
        <w:fldChar w:fldCharType="separate"/>
      </w:r>
      <w:r w:rsidR="00D925E1">
        <w:rPr>
          <w:noProof/>
        </w:rPr>
        <w:t>6</w:t>
      </w:r>
      <w:r>
        <w:fldChar w:fldCharType="end"/>
      </w:r>
      <w:bookmarkEnd w:id="180"/>
      <w:r>
        <w:t xml:space="preserve">: </w:t>
      </w:r>
      <w:r w:rsidRPr="008603AD">
        <w:t>BR Staff DUZ Code Field</w:t>
      </w:r>
      <w:bookmarkEnd w:id="181"/>
      <w:bookmarkEnd w:id="182"/>
    </w:p>
    <w:p w14:paraId="3669BA63" w14:textId="77777777" w:rsidR="003A3F8A" w:rsidRDefault="003A3F8A" w:rsidP="003A3F8A">
      <w:pPr>
        <w:pStyle w:val="BodyText"/>
        <w:jc w:val="center"/>
      </w:pPr>
      <w:r>
        <w:rPr>
          <w:noProof/>
        </w:rPr>
        <w:drawing>
          <wp:inline distT="0" distB="0" distL="0" distR="0" wp14:anchorId="515D3706" wp14:editId="0014B867">
            <wp:extent cx="5943600" cy="3371215"/>
            <wp:effectExtent l="19050" t="19050" r="19050" b="19685"/>
            <wp:docPr id="15" name="Picture 15" descr="Screen view of a BR Staff user page with the DUZ code field highlighted in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view of a BR Staff user page with the DUZ code field highlighted in red box"/>
                    <pic:cNvPicPr/>
                  </pic:nvPicPr>
                  <pic:blipFill>
                    <a:blip r:embed="rId20">
                      <a:extLst>
                        <a:ext uri="{28A0092B-C50C-407E-A947-70E740481C1C}">
                          <a14:useLocalDpi xmlns:a14="http://schemas.microsoft.com/office/drawing/2010/main" val="0"/>
                        </a:ext>
                      </a:extLst>
                    </a:blip>
                    <a:stretch>
                      <a:fillRect/>
                    </a:stretch>
                  </pic:blipFill>
                  <pic:spPr>
                    <a:xfrm>
                      <a:off x="0" y="0"/>
                      <a:ext cx="5943600" cy="3371215"/>
                    </a:xfrm>
                    <a:prstGeom prst="rect">
                      <a:avLst/>
                    </a:prstGeom>
                    <a:ln w="12700">
                      <a:solidFill>
                        <a:schemeClr val="tx1"/>
                      </a:solidFill>
                    </a:ln>
                  </pic:spPr>
                </pic:pic>
              </a:graphicData>
            </a:graphic>
          </wp:inline>
        </w:drawing>
      </w:r>
    </w:p>
    <w:p w14:paraId="11204A6C" w14:textId="77777777" w:rsidR="003A3F8A" w:rsidRDefault="003A3F8A" w:rsidP="003A3F8A">
      <w:pPr>
        <w:pStyle w:val="BodyTextNumbered1"/>
      </w:pPr>
      <w:r>
        <w:t xml:space="preserve">Select the user’s title from the </w:t>
      </w:r>
      <w:r w:rsidRPr="008D21B9">
        <w:rPr>
          <w:b/>
        </w:rPr>
        <w:t>Title</w:t>
      </w:r>
      <w:r>
        <w:t xml:space="preserve"> drop-down list. Examples include:</w:t>
      </w:r>
    </w:p>
    <w:p w14:paraId="1ED3DEA3" w14:textId="77777777" w:rsidR="003A3F8A" w:rsidRDefault="003A3F8A" w:rsidP="003A3F8A">
      <w:pPr>
        <w:pStyle w:val="BodyTextBullet1"/>
        <w:ind w:left="1080"/>
      </w:pPr>
      <w:r>
        <w:t>ADMINISTRATIVE</w:t>
      </w:r>
    </w:p>
    <w:p w14:paraId="3C8CB04D" w14:textId="051503EA" w:rsidR="006F54B3" w:rsidRDefault="00AE7D69" w:rsidP="003A3F8A">
      <w:pPr>
        <w:pStyle w:val="BodyTextBullet1"/>
        <w:ind w:left="1080"/>
      </w:pPr>
      <w:r>
        <w:t xml:space="preserve">ADVANCED LOW VISION CLINIC </w:t>
      </w:r>
      <w:r w:rsidR="00837F6F">
        <w:t>–</w:t>
      </w:r>
      <w:r>
        <w:t xml:space="preserve"> </w:t>
      </w:r>
      <w:r w:rsidR="00837F6F">
        <w:t>CHIEF</w:t>
      </w:r>
    </w:p>
    <w:p w14:paraId="6B65923F" w14:textId="1243E0A8" w:rsidR="00837F6F" w:rsidRDefault="00837F6F" w:rsidP="003A3F8A">
      <w:pPr>
        <w:pStyle w:val="BodyTextBullet1"/>
        <w:ind w:left="1080"/>
      </w:pPr>
      <w:r>
        <w:t xml:space="preserve">ADVANCE LOW VISION CLINIC </w:t>
      </w:r>
      <w:r w:rsidR="00471216">
        <w:t>–</w:t>
      </w:r>
      <w:r>
        <w:t xml:space="preserve"> INSTRUCTOR</w:t>
      </w:r>
    </w:p>
    <w:p w14:paraId="3D44336B" w14:textId="2ECED322" w:rsidR="00471216" w:rsidRDefault="00471216" w:rsidP="003A3F8A">
      <w:pPr>
        <w:pStyle w:val="BodyTextBullet1"/>
        <w:ind w:left="1080"/>
      </w:pPr>
      <w:r>
        <w:t>BLIND REHAB (BROS)</w:t>
      </w:r>
    </w:p>
    <w:p w14:paraId="09C710D4" w14:textId="582C3BE2" w:rsidR="00471216" w:rsidRDefault="00471216" w:rsidP="003A3F8A">
      <w:pPr>
        <w:pStyle w:val="BodyTextBullet1"/>
        <w:ind w:left="1080"/>
      </w:pPr>
      <w:r>
        <w:t>BLIND REHAB 5.0 SUPER USERS</w:t>
      </w:r>
    </w:p>
    <w:p w14:paraId="18025493" w14:textId="1D36C924" w:rsidR="002334CE" w:rsidRDefault="002334CE" w:rsidP="003A3F8A">
      <w:pPr>
        <w:pStyle w:val="BodyTextBullet1"/>
        <w:ind w:left="1080"/>
      </w:pPr>
      <w:r>
        <w:t>BLIND REHAB CENTER WAITLIST USERS</w:t>
      </w:r>
    </w:p>
    <w:p w14:paraId="4110DF0B" w14:textId="77777777" w:rsidR="003A3F8A" w:rsidRDefault="003A3F8A" w:rsidP="003A3F8A">
      <w:pPr>
        <w:pStyle w:val="BodyTextBullet1"/>
        <w:ind w:left="1080"/>
      </w:pPr>
      <w:r>
        <w:t>BLIND REHAB INSTRUCTORS</w:t>
      </w:r>
    </w:p>
    <w:p w14:paraId="6405AA1A" w14:textId="0ED838FD" w:rsidR="00D9047D" w:rsidRDefault="00D9047D" w:rsidP="003A3F8A">
      <w:pPr>
        <w:pStyle w:val="BodyTextBullet1"/>
        <w:ind w:left="1080"/>
      </w:pPr>
      <w:r>
        <w:t xml:space="preserve">BLIND REHAB </w:t>
      </w:r>
      <w:r w:rsidR="002334CE">
        <w:t>PROGRAM OFFICE</w:t>
      </w:r>
    </w:p>
    <w:p w14:paraId="3559F73A" w14:textId="39E67341" w:rsidR="002334CE" w:rsidRDefault="002334CE" w:rsidP="003A3F8A">
      <w:pPr>
        <w:pStyle w:val="BodyTextBullet1"/>
        <w:ind w:left="1080"/>
      </w:pPr>
      <w:r>
        <w:t xml:space="preserve">BLIND REHAB </w:t>
      </w:r>
      <w:r w:rsidR="00DC07F6">
        <w:t>PROGRAM OFFICE USER ADMIN</w:t>
      </w:r>
    </w:p>
    <w:p w14:paraId="67789751" w14:textId="4F6411D5" w:rsidR="00DC07F6" w:rsidRDefault="00DC07F6" w:rsidP="003A3F8A">
      <w:pPr>
        <w:pStyle w:val="BodyTextBullet1"/>
        <w:ind w:left="1080"/>
      </w:pPr>
      <w:r>
        <w:t>BLIND REHAB SPEC. (INTERN)</w:t>
      </w:r>
    </w:p>
    <w:p w14:paraId="68286A3D" w14:textId="2AF46A17" w:rsidR="00DC07F6" w:rsidRDefault="00DC07F6" w:rsidP="003A3F8A">
      <w:pPr>
        <w:pStyle w:val="BodyTextBullet1"/>
        <w:ind w:left="1080"/>
      </w:pPr>
      <w:r>
        <w:t>BLIND REHAB SPEC. (VIST COORDINATOR)</w:t>
      </w:r>
    </w:p>
    <w:p w14:paraId="39733185" w14:textId="11875DBE" w:rsidR="007D59E7" w:rsidRDefault="007D59E7" w:rsidP="003A3F8A">
      <w:pPr>
        <w:pStyle w:val="BodyTextBullet1"/>
        <w:ind w:left="1080"/>
      </w:pPr>
      <w:r>
        <w:t>BLIND REHAB SPECIALIST ASST.CHEIF</w:t>
      </w:r>
    </w:p>
    <w:p w14:paraId="616075E0" w14:textId="3C473774" w:rsidR="007D59E7" w:rsidRDefault="007D59E7" w:rsidP="003A3F8A">
      <w:pPr>
        <w:pStyle w:val="BodyTextBullet1"/>
        <w:ind w:left="1080"/>
      </w:pPr>
      <w:r>
        <w:t>BLIND REHAB SPECIALIST (VIST INTERN)</w:t>
      </w:r>
    </w:p>
    <w:p w14:paraId="380EA2C7" w14:textId="58D0DF93" w:rsidR="007D59E7" w:rsidRDefault="007D59E7" w:rsidP="003A3F8A">
      <w:pPr>
        <w:pStyle w:val="BodyTextBullet1"/>
        <w:ind w:left="1080"/>
      </w:pPr>
      <w:r>
        <w:t>BLIND REHABILITATION CENTER SERVICE CHIEF</w:t>
      </w:r>
    </w:p>
    <w:p w14:paraId="2C000A2A" w14:textId="21A005C2" w:rsidR="007D59E7" w:rsidRDefault="00D565CE" w:rsidP="003A3F8A">
      <w:pPr>
        <w:pStyle w:val="BodyTextBullet1"/>
        <w:ind w:left="1080"/>
      </w:pPr>
      <w:r>
        <w:t>BLIND REHABILITATION SPECIALIST SUPERVISOR</w:t>
      </w:r>
    </w:p>
    <w:p w14:paraId="73EFB2CA" w14:textId="0D60F853" w:rsidR="00D565CE" w:rsidRDefault="00D565CE" w:rsidP="003A3F8A">
      <w:pPr>
        <w:pStyle w:val="BodyTextBullet1"/>
        <w:ind w:left="1080"/>
      </w:pPr>
      <w:r>
        <w:t>BR PROGRAM OFFICE ASST.</w:t>
      </w:r>
    </w:p>
    <w:p w14:paraId="3F497BF1" w14:textId="77777777" w:rsidR="003A3F8A" w:rsidRDefault="003A3F8A" w:rsidP="003A3F8A">
      <w:pPr>
        <w:pStyle w:val="BodyTextBullet1"/>
        <w:ind w:left="1080"/>
      </w:pPr>
      <w:r>
        <w:lastRenderedPageBreak/>
        <w:t>CONSULTANT</w:t>
      </w:r>
    </w:p>
    <w:p w14:paraId="403F09B5" w14:textId="1608C43B" w:rsidR="00D477C7" w:rsidRDefault="00D477C7" w:rsidP="00D477C7">
      <w:pPr>
        <w:pStyle w:val="BodyTextBullet1"/>
        <w:ind w:left="1080"/>
      </w:pPr>
      <w:r>
        <w:t>EMC TECH SUPPORT</w:t>
      </w:r>
    </w:p>
    <w:p w14:paraId="2BE077E1" w14:textId="48561059" w:rsidR="00D477C7" w:rsidRDefault="00D11570" w:rsidP="00D477C7">
      <w:pPr>
        <w:pStyle w:val="BodyTextBullet1"/>
        <w:ind w:left="1080"/>
      </w:pPr>
      <w:r>
        <w:t xml:space="preserve">IMPLEMENTATION </w:t>
      </w:r>
      <w:r w:rsidR="00C22F9B">
        <w:t>MANAGER</w:t>
      </w:r>
    </w:p>
    <w:p w14:paraId="3EEFFF5B" w14:textId="34E1B9AC" w:rsidR="00C22F9B" w:rsidRDefault="00C22F9B" w:rsidP="00D477C7">
      <w:pPr>
        <w:pStyle w:val="BodyTextBullet1"/>
        <w:ind w:left="1080"/>
      </w:pPr>
      <w:r>
        <w:t>INTERMEDIATE LOW VISION CLINIC – CHIEF</w:t>
      </w:r>
    </w:p>
    <w:p w14:paraId="134D01FB" w14:textId="14FAC1DC" w:rsidR="00C22F9B" w:rsidRDefault="00C22F9B" w:rsidP="00D477C7">
      <w:pPr>
        <w:pStyle w:val="BodyTextBullet1"/>
        <w:ind w:left="1080"/>
      </w:pPr>
      <w:r>
        <w:t>INTERMEDIATE LOW VISION CLINIC - INSTRUCTOR</w:t>
      </w:r>
    </w:p>
    <w:p w14:paraId="0124A951" w14:textId="77777777" w:rsidR="003A3F8A" w:rsidRDefault="003A3F8A" w:rsidP="003A3F8A">
      <w:pPr>
        <w:pStyle w:val="BodyTextBullet1"/>
        <w:ind w:left="1080"/>
      </w:pPr>
      <w:r>
        <w:t>IRM SUPPORT USER</w:t>
      </w:r>
    </w:p>
    <w:p w14:paraId="768036F4" w14:textId="77777777" w:rsidR="003A3F8A" w:rsidRDefault="003A3F8A" w:rsidP="003A3F8A">
      <w:pPr>
        <w:pStyle w:val="BodyTextBullet1"/>
        <w:ind w:left="1080"/>
      </w:pPr>
      <w:r>
        <w:t>LPN</w:t>
      </w:r>
    </w:p>
    <w:p w14:paraId="2FC92721" w14:textId="77777777" w:rsidR="003A3F8A" w:rsidRDefault="003A3F8A" w:rsidP="003A3F8A">
      <w:pPr>
        <w:pStyle w:val="BodyTextBullet1"/>
        <w:ind w:left="1080"/>
      </w:pPr>
      <w:r>
        <w:t>MEDICAL SUPPORT ASST.</w:t>
      </w:r>
    </w:p>
    <w:p w14:paraId="52EEDF00" w14:textId="77777777" w:rsidR="003A3F8A" w:rsidRDefault="003A3F8A" w:rsidP="003A3F8A">
      <w:pPr>
        <w:pStyle w:val="BodyTextBullet1"/>
        <w:ind w:left="1080"/>
      </w:pPr>
      <w:r>
        <w:t>NURSING ASSISTANTS</w:t>
      </w:r>
    </w:p>
    <w:p w14:paraId="30EDDDD0" w14:textId="77777777" w:rsidR="003A3F8A" w:rsidRDefault="003A3F8A" w:rsidP="003A3F8A">
      <w:pPr>
        <w:pStyle w:val="BodyTextBullet1"/>
        <w:ind w:left="1080"/>
      </w:pPr>
      <w:r>
        <w:t>OCCUPATIONAL THERAPIST</w:t>
      </w:r>
    </w:p>
    <w:p w14:paraId="30635419" w14:textId="77777777" w:rsidR="003A3F8A" w:rsidRDefault="003A3F8A" w:rsidP="003A3F8A">
      <w:pPr>
        <w:pStyle w:val="BodyTextBullet1"/>
        <w:ind w:left="1080"/>
      </w:pPr>
      <w:r>
        <w:t>OPTOMETRIST</w:t>
      </w:r>
    </w:p>
    <w:p w14:paraId="6D9E0D42" w14:textId="77777777" w:rsidR="003A3F8A" w:rsidRDefault="003A3F8A" w:rsidP="003A3F8A">
      <w:pPr>
        <w:pStyle w:val="BodyTextBullet1"/>
        <w:ind w:left="1080"/>
      </w:pPr>
      <w:r>
        <w:t>PHYSICIAN</w:t>
      </w:r>
    </w:p>
    <w:p w14:paraId="636F966F" w14:textId="77777777" w:rsidR="003A3F8A" w:rsidRDefault="003A3F8A" w:rsidP="003A3F8A">
      <w:pPr>
        <w:pStyle w:val="BodyTextBullet1"/>
        <w:ind w:left="1080"/>
      </w:pPr>
      <w:r>
        <w:t>PHYSICIAN ASST.</w:t>
      </w:r>
    </w:p>
    <w:p w14:paraId="4AEB0B19" w14:textId="77777777" w:rsidR="003A3F8A" w:rsidRDefault="003A3F8A" w:rsidP="003A3F8A">
      <w:pPr>
        <w:pStyle w:val="BodyTextBullet1"/>
        <w:ind w:left="1080"/>
      </w:pPr>
      <w:r>
        <w:t>PROGRAM SUPPORT ASST.</w:t>
      </w:r>
    </w:p>
    <w:p w14:paraId="361591B4" w14:textId="77777777" w:rsidR="003A3F8A" w:rsidRDefault="003A3F8A" w:rsidP="003A3F8A">
      <w:pPr>
        <w:pStyle w:val="BodyTextBullet1"/>
        <w:ind w:left="1080"/>
      </w:pPr>
      <w:r>
        <w:t>PSYCHOLOGIST</w:t>
      </w:r>
    </w:p>
    <w:p w14:paraId="74837523" w14:textId="77777777" w:rsidR="003A3F8A" w:rsidRDefault="003A3F8A" w:rsidP="003A3F8A">
      <w:pPr>
        <w:pStyle w:val="BodyTextBullet1"/>
        <w:ind w:left="1080"/>
      </w:pPr>
      <w:r>
        <w:t>RECREATION THERAPIST</w:t>
      </w:r>
    </w:p>
    <w:p w14:paraId="7231BC3E" w14:textId="77777777" w:rsidR="003A3F8A" w:rsidRDefault="003A3F8A" w:rsidP="003A3F8A">
      <w:pPr>
        <w:pStyle w:val="BodyTextBullet1"/>
        <w:ind w:left="1080"/>
      </w:pPr>
      <w:r>
        <w:t>REGISTERED NURSES</w:t>
      </w:r>
    </w:p>
    <w:p w14:paraId="790F9287" w14:textId="77777777" w:rsidR="003A3F8A" w:rsidRDefault="003A3F8A" w:rsidP="003A3F8A">
      <w:pPr>
        <w:pStyle w:val="BodyTextBullet1"/>
        <w:ind w:left="1080"/>
      </w:pPr>
      <w:r>
        <w:t>RESEARCH</w:t>
      </w:r>
    </w:p>
    <w:p w14:paraId="6575368F" w14:textId="77777777" w:rsidR="003A3F8A" w:rsidRDefault="003A3F8A" w:rsidP="003A3F8A">
      <w:pPr>
        <w:pStyle w:val="BodyTextBullet1"/>
        <w:ind w:left="1080"/>
      </w:pPr>
      <w:r>
        <w:t>SECRETARY</w:t>
      </w:r>
    </w:p>
    <w:p w14:paraId="5CBAECFB" w14:textId="77777777" w:rsidR="003A3F8A" w:rsidRDefault="003A3F8A" w:rsidP="003A3F8A">
      <w:pPr>
        <w:pStyle w:val="BodyTextBullet1"/>
        <w:ind w:left="1080"/>
      </w:pPr>
      <w:r>
        <w:t>SOCIAL WORKER</w:t>
      </w:r>
    </w:p>
    <w:p w14:paraId="0A223BA5" w14:textId="77777777" w:rsidR="003A3F8A" w:rsidRDefault="003A3F8A" w:rsidP="003A3F8A">
      <w:pPr>
        <w:pStyle w:val="BodyTextBullet1"/>
        <w:ind w:left="1080"/>
      </w:pPr>
      <w:r>
        <w:t>SYSTEM ADMINISTRATOR</w:t>
      </w:r>
    </w:p>
    <w:p w14:paraId="64C35528" w14:textId="2B780ECE" w:rsidR="00DE3E65" w:rsidRDefault="00DE3E65" w:rsidP="003A3F8A">
      <w:pPr>
        <w:pStyle w:val="BodyTextBullet1"/>
        <w:ind w:left="1080"/>
      </w:pPr>
      <w:r>
        <w:t>Site User Administrator</w:t>
      </w:r>
    </w:p>
    <w:p w14:paraId="5E56CFFA" w14:textId="77777777" w:rsidR="003A3F8A" w:rsidRDefault="003A3F8A" w:rsidP="003A3F8A">
      <w:pPr>
        <w:pStyle w:val="BodyTextBullet1"/>
        <w:ind w:left="1080"/>
      </w:pPr>
      <w:r>
        <w:t>THERAPY ASST.</w:t>
      </w:r>
    </w:p>
    <w:p w14:paraId="43759C03" w14:textId="77777777" w:rsidR="003A3F8A" w:rsidRDefault="003A3F8A" w:rsidP="003A3F8A">
      <w:pPr>
        <w:pStyle w:val="BodyTextBullet1"/>
        <w:ind w:left="1080"/>
      </w:pPr>
      <w:r>
        <w:t>TRAINING SPECIALIST</w:t>
      </w:r>
    </w:p>
    <w:p w14:paraId="2B38668D" w14:textId="54C1B64E" w:rsidR="004D39FE" w:rsidRDefault="004D39FE" w:rsidP="003A3F8A">
      <w:pPr>
        <w:pStyle w:val="BodyTextBullet1"/>
        <w:ind w:left="1080"/>
      </w:pPr>
      <w:r>
        <w:t>VISOR CHIEF</w:t>
      </w:r>
    </w:p>
    <w:p w14:paraId="7DA8447A" w14:textId="7BE25E8D" w:rsidR="004D39FE" w:rsidRDefault="004D39FE" w:rsidP="003A3F8A">
      <w:pPr>
        <w:pStyle w:val="BodyTextBullet1"/>
        <w:ind w:left="1080"/>
      </w:pPr>
      <w:r>
        <w:t>VISOR INSTRUCTOR</w:t>
      </w:r>
    </w:p>
    <w:p w14:paraId="5006699D" w14:textId="7F54DCC8" w:rsidR="004D39FE" w:rsidRDefault="00AC70B0" w:rsidP="003A3F8A">
      <w:pPr>
        <w:pStyle w:val="BodyTextBullet1"/>
        <w:ind w:left="1080"/>
      </w:pPr>
      <w:r>
        <w:t>VISOR INSTRUCTOR - CAT</w:t>
      </w:r>
    </w:p>
    <w:p w14:paraId="11EEF20A" w14:textId="77777777" w:rsidR="003A3F8A" w:rsidRDefault="003A3F8A" w:rsidP="003A3F8A">
      <w:pPr>
        <w:pStyle w:val="BodyTextNumbered1"/>
      </w:pPr>
      <w:r>
        <w:t>Use the drop-down list provided to indicate whether the user is active or inactive.</w:t>
      </w:r>
    </w:p>
    <w:p w14:paraId="16C82009" w14:textId="77777777" w:rsidR="003A3F8A" w:rsidRDefault="003A3F8A" w:rsidP="003A3F8A">
      <w:pPr>
        <w:pStyle w:val="BodyTextNumbered1"/>
      </w:pPr>
      <w:r>
        <w:t xml:space="preserve">Select the user’s </w:t>
      </w:r>
      <w:r w:rsidRPr="008D21B9">
        <w:rPr>
          <w:b/>
        </w:rPr>
        <w:t>FTE Percentage</w:t>
      </w:r>
      <w:r>
        <w:t xml:space="preserve"> from the drop-down list provided. The following selections are available: </w:t>
      </w:r>
    </w:p>
    <w:p w14:paraId="1681A7CE" w14:textId="77777777" w:rsidR="003A3F8A" w:rsidRDefault="003A3F8A" w:rsidP="003A3F8A">
      <w:pPr>
        <w:pStyle w:val="BodyTextBullet1"/>
        <w:ind w:left="1080"/>
      </w:pPr>
      <w:r>
        <w:t>100%</w:t>
      </w:r>
    </w:p>
    <w:p w14:paraId="070F3599" w14:textId="77777777" w:rsidR="003A3F8A" w:rsidRDefault="003A3F8A" w:rsidP="003A3F8A">
      <w:pPr>
        <w:pStyle w:val="BodyTextBullet1"/>
        <w:ind w:left="1080"/>
      </w:pPr>
      <w:r>
        <w:t>88%</w:t>
      </w:r>
    </w:p>
    <w:p w14:paraId="6D87E50D" w14:textId="77777777" w:rsidR="003A3F8A" w:rsidRDefault="003A3F8A" w:rsidP="003A3F8A">
      <w:pPr>
        <w:pStyle w:val="BodyTextBullet1"/>
        <w:ind w:left="1080"/>
      </w:pPr>
      <w:r>
        <w:lastRenderedPageBreak/>
        <w:t>75%</w:t>
      </w:r>
    </w:p>
    <w:p w14:paraId="116B25F4" w14:textId="77777777" w:rsidR="003A3F8A" w:rsidRDefault="003A3F8A" w:rsidP="003A3F8A">
      <w:pPr>
        <w:pStyle w:val="BodyTextBullet1"/>
        <w:ind w:left="1080"/>
      </w:pPr>
      <w:r>
        <w:t>50%</w:t>
      </w:r>
    </w:p>
    <w:p w14:paraId="569BA96D" w14:textId="77777777" w:rsidR="003A3F8A" w:rsidRDefault="003A3F8A" w:rsidP="003A3F8A">
      <w:pPr>
        <w:pStyle w:val="BodyTextBullet1"/>
        <w:ind w:left="1080"/>
      </w:pPr>
      <w:r>
        <w:t>33%</w:t>
      </w:r>
    </w:p>
    <w:p w14:paraId="2CBFA5BF" w14:textId="77777777" w:rsidR="003A3F8A" w:rsidRDefault="003A3F8A" w:rsidP="003A3F8A">
      <w:pPr>
        <w:pStyle w:val="BodyTextBullet1"/>
        <w:ind w:left="1080"/>
      </w:pPr>
      <w:r>
        <w:t>25%</w:t>
      </w:r>
    </w:p>
    <w:p w14:paraId="4F46607C" w14:textId="77777777" w:rsidR="003A3F8A" w:rsidRDefault="003A3F8A" w:rsidP="003A3F8A">
      <w:pPr>
        <w:pStyle w:val="BodyTextBullet1"/>
        <w:ind w:left="1080"/>
      </w:pPr>
      <w:r>
        <w:t>0%</w:t>
      </w:r>
    </w:p>
    <w:p w14:paraId="59F0558E" w14:textId="77777777" w:rsidR="003A3F8A" w:rsidRDefault="003A3F8A" w:rsidP="003A3F8A">
      <w:pPr>
        <w:pStyle w:val="BodyTextNumbered1"/>
      </w:pPr>
      <w:r>
        <w:t xml:space="preserve">Type, or select from the pop-up calendar, the user’s </w:t>
      </w:r>
      <w:r w:rsidRPr="008D21B9">
        <w:rPr>
          <w:b/>
        </w:rPr>
        <w:t>Activation date</w:t>
      </w:r>
      <w:r>
        <w:t>.</w:t>
      </w:r>
    </w:p>
    <w:p w14:paraId="740F00A0" w14:textId="77777777" w:rsidR="003A3F8A" w:rsidRDefault="003A3F8A" w:rsidP="003A3F8A">
      <w:pPr>
        <w:pStyle w:val="BodyTextNumbered1"/>
      </w:pPr>
      <w:r>
        <w:t xml:space="preserve">Type the user’s </w:t>
      </w:r>
      <w:r w:rsidRPr="008D21B9">
        <w:rPr>
          <w:b/>
        </w:rPr>
        <w:t>Address, City, State, Zip Code</w:t>
      </w:r>
      <w:r>
        <w:t xml:space="preserve">, and </w:t>
      </w:r>
      <w:r w:rsidRPr="008D21B9">
        <w:rPr>
          <w:b/>
        </w:rPr>
        <w:t>Primary Phone</w:t>
      </w:r>
      <w:r>
        <w:t xml:space="preserve"> number in the fields provided.</w:t>
      </w:r>
    </w:p>
    <w:p w14:paraId="7E97E45F" w14:textId="77777777" w:rsidR="003A3F8A" w:rsidRDefault="003A3F8A" w:rsidP="003A3F8A">
      <w:pPr>
        <w:pStyle w:val="BodyTextNumbered1"/>
      </w:pPr>
      <w:r>
        <w:t xml:space="preserve">Type, or select from the pop-up calendar, the user’s </w:t>
      </w:r>
      <w:r w:rsidRPr="008D21B9">
        <w:rPr>
          <w:b/>
        </w:rPr>
        <w:t>Deactivation Date</w:t>
      </w:r>
      <w:r>
        <w:t>.</w:t>
      </w:r>
    </w:p>
    <w:p w14:paraId="2421003B" w14:textId="77777777" w:rsidR="003A3F8A" w:rsidRDefault="003A3F8A" w:rsidP="003A3F8A">
      <w:pPr>
        <w:pStyle w:val="BodyTextNumbered1"/>
      </w:pPr>
      <w:r>
        <w:t xml:space="preserve">To assign a role to the user, select the </w:t>
      </w:r>
      <w:r w:rsidRPr="008D21B9">
        <w:rPr>
          <w:b/>
        </w:rPr>
        <w:t>Roles</w:t>
      </w:r>
      <w:r>
        <w:t xml:space="preserve"> button to display the </w:t>
      </w:r>
      <w:r w:rsidRPr="008D21B9">
        <w:rPr>
          <w:b/>
        </w:rPr>
        <w:t>Staff Roles</w:t>
      </w:r>
      <w:r>
        <w:t xml:space="preserve"> screen.</w:t>
      </w:r>
    </w:p>
    <w:p w14:paraId="2112AAAE" w14:textId="77777777" w:rsidR="003A3F8A" w:rsidRDefault="003A3F8A" w:rsidP="003A3F8A">
      <w:pPr>
        <w:pStyle w:val="BodyText"/>
      </w:pPr>
      <w:r>
        <w:t xml:space="preserve">Select a role to assign to this user. Select multiple roles by holding the </w:t>
      </w:r>
      <w:r w:rsidRPr="008D21B9">
        <w:rPr>
          <w:b/>
        </w:rPr>
        <w:t>Ctrl</w:t>
      </w:r>
      <w:r>
        <w:t xml:space="preserve"> key when making the selections. When selection is completed, select the </w:t>
      </w:r>
      <w:r w:rsidRPr="008D21B9">
        <w:rPr>
          <w:b/>
        </w:rPr>
        <w:t>Add Selected Roles</w:t>
      </w:r>
      <w:r>
        <w:t xml:space="preserve"> button below the </w:t>
      </w:r>
      <w:r w:rsidRPr="008D21B9">
        <w:rPr>
          <w:b/>
        </w:rPr>
        <w:t>Available Roles</w:t>
      </w:r>
      <w:r>
        <w:t xml:space="preserve"> section. The assigned roles display in the </w:t>
      </w:r>
      <w:r w:rsidRPr="008D21B9">
        <w:rPr>
          <w:b/>
        </w:rPr>
        <w:t>Assigned Roles</w:t>
      </w:r>
      <w:r>
        <w:t xml:space="preserve"> section. To remove an assigned role, first select, and then select the </w:t>
      </w:r>
      <w:r w:rsidRPr="008D21B9">
        <w:rPr>
          <w:b/>
        </w:rPr>
        <w:t>Remove Selected Roles</w:t>
      </w:r>
      <w:r>
        <w:t xml:space="preserve"> button below the </w:t>
      </w:r>
      <w:r w:rsidRPr="008D21B9">
        <w:rPr>
          <w:b/>
        </w:rPr>
        <w:t>Assigned Roles</w:t>
      </w:r>
      <w:r>
        <w:t xml:space="preserve"> section. Select </w:t>
      </w:r>
      <w:r w:rsidRPr="008D21B9">
        <w:rPr>
          <w:b/>
        </w:rPr>
        <w:t>Save</w:t>
      </w:r>
      <w:r>
        <w:t xml:space="preserve"> to save updates and return to the staff's data. Select </w:t>
      </w:r>
      <w:r w:rsidRPr="008D21B9">
        <w:rPr>
          <w:b/>
        </w:rPr>
        <w:t>Done</w:t>
      </w:r>
      <w:r>
        <w:t xml:space="preserve"> to return to the </w:t>
      </w:r>
      <w:r w:rsidRPr="008D21B9">
        <w:rPr>
          <w:b/>
        </w:rPr>
        <w:t>Welcome Page</w:t>
      </w:r>
      <w:r>
        <w:t>.</w:t>
      </w:r>
    </w:p>
    <w:p w14:paraId="642AA77B" w14:textId="6F8C7F42" w:rsidR="003A3F8A" w:rsidRDefault="003A3F8A" w:rsidP="003A3F8A">
      <w:pPr>
        <w:pStyle w:val="Caption"/>
      </w:pPr>
      <w:bookmarkStart w:id="183" w:name="_Toc124863025"/>
      <w:bookmarkStart w:id="184" w:name="_Toc124863382"/>
      <w:bookmarkStart w:id="185" w:name="_Toc124863817"/>
      <w:bookmarkStart w:id="186" w:name="_Toc124863906"/>
      <w:bookmarkStart w:id="187" w:name="_Toc125075032"/>
      <w:bookmarkStart w:id="188" w:name="_Toc159849142"/>
      <w:r>
        <w:t xml:space="preserve">Figure </w:t>
      </w:r>
      <w:r>
        <w:fldChar w:fldCharType="begin"/>
      </w:r>
      <w:r>
        <w:instrText>SEQ Figure \* ARABIC</w:instrText>
      </w:r>
      <w:r>
        <w:fldChar w:fldCharType="separate"/>
      </w:r>
      <w:r w:rsidR="00D925E1">
        <w:rPr>
          <w:noProof/>
        </w:rPr>
        <w:t>7</w:t>
      </w:r>
      <w:r>
        <w:fldChar w:fldCharType="end"/>
      </w:r>
      <w:r>
        <w:t>: Add/Remove Staff Roles</w:t>
      </w:r>
      <w:bookmarkEnd w:id="183"/>
      <w:bookmarkEnd w:id="184"/>
      <w:bookmarkEnd w:id="185"/>
      <w:bookmarkEnd w:id="186"/>
      <w:bookmarkEnd w:id="187"/>
      <w:bookmarkEnd w:id="188"/>
      <w:r>
        <w:t xml:space="preserve"> </w:t>
      </w:r>
    </w:p>
    <w:p w14:paraId="53680475" w14:textId="77777777" w:rsidR="003A3F8A" w:rsidRPr="00414BA8" w:rsidRDefault="003A3F8A" w:rsidP="003A3F8A">
      <w:r>
        <w:rPr>
          <w:noProof/>
        </w:rPr>
        <w:drawing>
          <wp:inline distT="0" distB="0" distL="0" distR="0" wp14:anchorId="35F2E504" wp14:editId="42489AA1">
            <wp:extent cx="5943600" cy="3246120"/>
            <wp:effectExtent l="19050" t="19050" r="19050" b="11430"/>
            <wp:docPr id="12" name="Picture 12" descr="This graphic shows the Roles option within BR Staff containing two lists for Available and Assigned Roles, two options to Add Selected or Remove Selected Roles from each list respectively, and Save, Return,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ic shows the Roles option within BR Staff containing two lists for Available and Assigned Roles, two options to Add Selected or Remove Selected Roles from each list respectively, and Save, Return, and Done features."/>
                    <pic:cNvPicPr/>
                  </pic:nvPicPr>
                  <pic:blipFill>
                    <a:blip r:embed="rId21"/>
                    <a:stretch>
                      <a:fillRect/>
                    </a:stretch>
                  </pic:blipFill>
                  <pic:spPr>
                    <a:xfrm>
                      <a:off x="0" y="0"/>
                      <a:ext cx="5943600" cy="3246120"/>
                    </a:xfrm>
                    <a:prstGeom prst="rect">
                      <a:avLst/>
                    </a:prstGeom>
                    <a:ln>
                      <a:solidFill>
                        <a:schemeClr val="tx1"/>
                      </a:solidFill>
                    </a:ln>
                  </pic:spPr>
                </pic:pic>
              </a:graphicData>
            </a:graphic>
          </wp:inline>
        </w:drawing>
      </w:r>
    </w:p>
    <w:p w14:paraId="587FD01F" w14:textId="77777777" w:rsidR="003A3F8A" w:rsidRDefault="003A3F8A" w:rsidP="003A3F8A">
      <w:pPr>
        <w:pStyle w:val="BodyTextNumbered1"/>
      </w:pPr>
      <w:r>
        <w:t xml:space="preserve">To assign an institution to the user, select the </w:t>
      </w:r>
      <w:r w:rsidRPr="008D21B9">
        <w:rPr>
          <w:b/>
        </w:rPr>
        <w:t>Institution</w:t>
      </w:r>
      <w:r>
        <w:t xml:space="preserve"> button to display the </w:t>
      </w:r>
      <w:r w:rsidRPr="008D21B9">
        <w:rPr>
          <w:b/>
        </w:rPr>
        <w:t>Staff Institutions</w:t>
      </w:r>
      <w:r>
        <w:t xml:space="preserve"> </w:t>
      </w:r>
      <w:r w:rsidRPr="008D21B9">
        <w:rPr>
          <w:b/>
        </w:rPr>
        <w:t>and Service Areas</w:t>
      </w:r>
      <w:r>
        <w:t xml:space="preserve"> screen:</w:t>
      </w:r>
    </w:p>
    <w:p w14:paraId="3A602A60" w14:textId="77777777" w:rsidR="003A3F8A" w:rsidRPr="00610406" w:rsidRDefault="003A3F8A" w:rsidP="003A3F8A">
      <w:pPr>
        <w:pStyle w:val="BodyText"/>
      </w:pPr>
      <w:r w:rsidRPr="00610406">
        <w:t>Select the institution you want to assign to this user. Select multiple institutions</w:t>
      </w:r>
      <w:r>
        <w:t xml:space="preserve"> </w:t>
      </w:r>
      <w:r w:rsidRPr="00610406">
        <w:t xml:space="preserve">by holding the </w:t>
      </w:r>
      <w:r w:rsidRPr="00513CF8">
        <w:rPr>
          <w:b/>
        </w:rPr>
        <w:t>Ctrl</w:t>
      </w:r>
      <w:r w:rsidRPr="00610406">
        <w:t xml:space="preserve"> key when you make the selection</w:t>
      </w:r>
      <w:r>
        <w:t xml:space="preserve">s. When selection is completed, </w:t>
      </w:r>
      <w:r w:rsidRPr="00610406">
        <w:t xml:space="preserve">select the </w:t>
      </w:r>
      <w:r w:rsidRPr="00513CF8">
        <w:rPr>
          <w:b/>
        </w:rPr>
        <w:t>Add Selected Institutions</w:t>
      </w:r>
      <w:r w:rsidRPr="00610406">
        <w:t xml:space="preserve"> button below the </w:t>
      </w:r>
      <w:r w:rsidRPr="00513CF8">
        <w:rPr>
          <w:b/>
        </w:rPr>
        <w:t>Available Institutions – Service Area</w:t>
      </w:r>
      <w:r w:rsidRPr="00610406">
        <w:t xml:space="preserve"> section. The assigned </w:t>
      </w:r>
      <w:r w:rsidRPr="00610406">
        <w:lastRenderedPageBreak/>
        <w:t xml:space="preserve">institutions display in the </w:t>
      </w:r>
      <w:r w:rsidRPr="00513CF8">
        <w:rPr>
          <w:b/>
        </w:rPr>
        <w:t>Assigned Institutions – Service Area</w:t>
      </w:r>
      <w:r w:rsidRPr="00610406">
        <w:t xml:space="preserve"> section. To remove an assigned institution, fi</w:t>
      </w:r>
      <w:r>
        <w:t xml:space="preserve">rst select, and then select the </w:t>
      </w:r>
      <w:r w:rsidRPr="00513CF8">
        <w:rPr>
          <w:b/>
        </w:rPr>
        <w:t>Remove Selected Institutions</w:t>
      </w:r>
      <w:r w:rsidRPr="00610406">
        <w:t xml:space="preserve"> button below the </w:t>
      </w:r>
      <w:r w:rsidRPr="00513CF8">
        <w:rPr>
          <w:b/>
        </w:rPr>
        <w:t>Assigned Institutions – Service Area</w:t>
      </w:r>
      <w:r>
        <w:t xml:space="preserve"> section. Select </w:t>
      </w:r>
      <w:r w:rsidRPr="00513CF8">
        <w:rPr>
          <w:b/>
        </w:rPr>
        <w:t>Save</w:t>
      </w:r>
      <w:r>
        <w:t xml:space="preserve"> </w:t>
      </w:r>
      <w:r w:rsidRPr="00610406">
        <w:t>to save updates and return t</w:t>
      </w:r>
      <w:r>
        <w:t xml:space="preserve">o the staff's data. Select </w:t>
      </w:r>
      <w:r w:rsidRPr="00513CF8">
        <w:rPr>
          <w:b/>
        </w:rPr>
        <w:t>Done</w:t>
      </w:r>
      <w:r>
        <w:t xml:space="preserve"> </w:t>
      </w:r>
      <w:r w:rsidRPr="00610406">
        <w:t xml:space="preserve">to return to the </w:t>
      </w:r>
      <w:r w:rsidRPr="00513CF8">
        <w:rPr>
          <w:b/>
        </w:rPr>
        <w:t>Welcome Page</w:t>
      </w:r>
      <w:r w:rsidRPr="00610406">
        <w:t>.</w:t>
      </w:r>
    </w:p>
    <w:p w14:paraId="16467B0C" w14:textId="77777777" w:rsidR="003A3F8A" w:rsidRDefault="003A3F8A" w:rsidP="003A3F8A">
      <w:pPr>
        <w:pStyle w:val="BodyTextNumbered1"/>
      </w:pPr>
      <w:r>
        <w:t xml:space="preserve">Select the </w:t>
      </w:r>
      <w:r w:rsidRPr="008D21B9">
        <w:rPr>
          <w:b/>
        </w:rPr>
        <w:t>Save</w:t>
      </w:r>
      <w:r>
        <w:t xml:space="preserve"> button to save changes.</w:t>
      </w:r>
    </w:p>
    <w:p w14:paraId="28EB2A7E" w14:textId="77777777" w:rsidR="003A3F8A" w:rsidRDefault="003A3F8A" w:rsidP="003A3F8A">
      <w:pPr>
        <w:pStyle w:val="BodyText"/>
      </w:pPr>
      <w:r>
        <w:t xml:space="preserve">Information regarding the date when and by whom the user’s record was created and/or modified will be displayed in the </w:t>
      </w:r>
      <w:r w:rsidRPr="008D21B9">
        <w:rPr>
          <w:b/>
        </w:rPr>
        <w:t>Staff Record Create and Last Modification Information</w:t>
      </w:r>
      <w:r>
        <w:t xml:space="preserve"> section.</w:t>
      </w:r>
    </w:p>
    <w:p w14:paraId="60C9E0EA" w14:textId="77777777" w:rsidR="003A3F8A" w:rsidRDefault="003A3F8A" w:rsidP="003A3F8A">
      <w:pPr>
        <w:pStyle w:val="BodyTextNumbered1"/>
      </w:pPr>
      <w:r>
        <w:t xml:space="preserve">Select </w:t>
      </w:r>
      <w:r w:rsidRPr="008D21B9">
        <w:rPr>
          <w:b/>
        </w:rPr>
        <w:t>Done</w:t>
      </w:r>
      <w:r>
        <w:t xml:space="preserve"> to return to the </w:t>
      </w:r>
      <w:r w:rsidRPr="008D21B9">
        <w:rPr>
          <w:b/>
        </w:rPr>
        <w:t>Welcome Page</w:t>
      </w:r>
      <w:r>
        <w:t>.</w:t>
      </w:r>
    </w:p>
    <w:p w14:paraId="3BC6533D" w14:textId="77777777" w:rsidR="003A3F8A" w:rsidRDefault="003A3F8A" w:rsidP="003A3F8A">
      <w:pPr>
        <w:pStyle w:val="Heading3"/>
      </w:pPr>
      <w:bookmarkStart w:id="189" w:name="_Staff_Transfer"/>
      <w:bookmarkStart w:id="190" w:name="_Ref125468028"/>
      <w:bookmarkStart w:id="191" w:name="_Toc162622099"/>
      <w:bookmarkEnd w:id="189"/>
      <w:r>
        <w:t>Staff Transfer</w:t>
      </w:r>
      <w:bookmarkEnd w:id="190"/>
      <w:bookmarkEnd w:id="191"/>
    </w:p>
    <w:p w14:paraId="42742A05" w14:textId="77777777" w:rsidR="003A3F8A" w:rsidRPr="006D4CDA" w:rsidRDefault="003A3F8A" w:rsidP="003A3F8A">
      <w:pPr>
        <w:pStyle w:val="BodyText"/>
      </w:pPr>
      <w:r w:rsidRPr="006D4CDA">
        <w:t>For staff transfers, the employee's DUZ code will need to be updated to match the new institution's DUZ code.</w:t>
      </w:r>
    </w:p>
    <w:p w14:paraId="7D7CDA01" w14:textId="77777777" w:rsidR="003A3F8A" w:rsidRPr="006D4CDA" w:rsidRDefault="003A3F8A" w:rsidP="003A3F8A">
      <w:pPr>
        <w:pStyle w:val="BodyText"/>
        <w:rPr>
          <w:i/>
          <w:iCs/>
        </w:rPr>
      </w:pPr>
      <w:r w:rsidRPr="006D4CDA">
        <w:rPr>
          <w:b/>
          <w:bCs/>
        </w:rPr>
        <w:t>NOTE</w:t>
      </w:r>
      <w:r>
        <w:rPr>
          <w:b/>
          <w:bCs/>
        </w:rPr>
        <w:t xml:space="preserve">: </w:t>
      </w:r>
      <w:r w:rsidRPr="006D4CDA">
        <w:t xml:space="preserve">Do not perform a Staff Search in the BR 5.1 Application at the </w:t>
      </w:r>
      <w:r w:rsidRPr="013C3B2E">
        <w:rPr>
          <w:b/>
        </w:rPr>
        <w:t>new</w:t>
      </w:r>
      <w:r w:rsidRPr="006D4CDA">
        <w:t xml:space="preserve"> Institution </w:t>
      </w:r>
      <w:r>
        <w:rPr>
          <w:b/>
          <w:bCs/>
          <w:u w:val="single"/>
        </w:rPr>
        <w:t>UNTIL AFTER</w:t>
      </w:r>
      <w:r w:rsidRPr="006D4CDA">
        <w:t xml:space="preserve"> the </w:t>
      </w:r>
      <w:r>
        <w:t xml:space="preserve">BR 5.1 </w:t>
      </w:r>
      <w:r w:rsidRPr="006D4CDA">
        <w:t xml:space="preserve">staff record </w:t>
      </w:r>
      <w:r>
        <w:t xml:space="preserve">from the original institution </w:t>
      </w:r>
      <w:r w:rsidRPr="006D4CDA">
        <w:t xml:space="preserve">is updated with the new institutions DUZ Code for the staff member, </w:t>
      </w:r>
      <w:r w:rsidRPr="006D4CDA">
        <w:rPr>
          <w:i/>
          <w:iCs/>
        </w:rPr>
        <w:t>WHICH WILL BE DIFFERENT</w:t>
      </w:r>
      <w:r w:rsidRPr="013C3B2E">
        <w:rPr>
          <w:i/>
          <w:iCs/>
        </w:rPr>
        <w:t xml:space="preserve"> </w:t>
      </w:r>
      <w:r w:rsidRPr="013C3B2E">
        <w:t>from the previous duty station</w:t>
      </w:r>
      <w:r w:rsidRPr="006D4CDA">
        <w:rPr>
          <w:i/>
          <w:iCs/>
        </w:rPr>
        <w:t>.</w:t>
      </w:r>
    </w:p>
    <w:p w14:paraId="39C4508D" w14:textId="77777777" w:rsidR="003A3F8A" w:rsidRPr="0091054E" w:rsidRDefault="003A3F8A" w:rsidP="003A3F8A">
      <w:pPr>
        <w:pStyle w:val="BodyText"/>
      </w:pPr>
      <w:r w:rsidRPr="0091054E">
        <w:t>DUZ</w:t>
      </w:r>
      <w:r>
        <w:t xml:space="preserve"> </w:t>
      </w:r>
      <w:r w:rsidRPr="0091054E">
        <w:t>Can be found via the VistA "TBOX" menu.</w:t>
      </w:r>
      <w:r>
        <w:t xml:space="preserve"> </w:t>
      </w:r>
      <w:r w:rsidRPr="0091054E">
        <w:t xml:space="preserve">Choose </w:t>
      </w:r>
      <w:r>
        <w:t xml:space="preserve">the </w:t>
      </w:r>
      <w:r w:rsidRPr="0091054E">
        <w:t>“Display user characteristics” option on that menu.</w:t>
      </w:r>
      <w:r>
        <w:t xml:space="preserve"> </w:t>
      </w:r>
      <w:r w:rsidRPr="0091054E">
        <w:t>The DUZ is the number following the name, in parenthesis</w:t>
      </w:r>
      <w:r>
        <w:t>.</w:t>
      </w:r>
    </w:p>
    <w:p w14:paraId="3B52F230" w14:textId="77777777" w:rsidR="003A3F8A" w:rsidRPr="006D4CDA" w:rsidRDefault="003A3F8A" w:rsidP="003A3F8A">
      <w:pPr>
        <w:pStyle w:val="BodyText"/>
        <w:rPr>
          <w:b/>
          <w:bCs/>
        </w:rPr>
      </w:pPr>
      <w:r w:rsidRPr="006D4CDA">
        <w:rPr>
          <w:b/>
          <w:bCs/>
        </w:rPr>
        <w:t>Example Output:</w:t>
      </w:r>
    </w:p>
    <w:p w14:paraId="7821E16B" w14:textId="77777777" w:rsidR="003A3F8A" w:rsidRDefault="003A3F8A" w:rsidP="003A3F8A">
      <w:pPr>
        <w:pStyle w:val="BodyText"/>
      </w:pPr>
      <w:r w:rsidRPr="00D83B31">
        <w:t>BLINDEMPLOYEE, KIMBERLY</w:t>
      </w:r>
      <w:r w:rsidRPr="00363A68">
        <w:t xml:space="preserve"> </w:t>
      </w:r>
      <w:r>
        <w:t>(#5406)</w:t>
      </w:r>
    </w:p>
    <w:p w14:paraId="46D1B8BC" w14:textId="77777777" w:rsidR="003A3F8A" w:rsidRDefault="003A3F8A" w:rsidP="003A3F8A">
      <w:pPr>
        <w:pStyle w:val="BodyText"/>
      </w:pPr>
      <w:r>
        <w:t>With the new DUZ, in the BR 5.1 Application Administration Menu, select the BR Staff Option, search Institution for the old Institution’s staff record. Update the DUZ code to the new Institution’s DUZ code and save the changes to the staff record.  Now Search at the new institution for the staff record and adjust the assigned role(s) and institution(s).</w:t>
      </w:r>
    </w:p>
    <w:p w14:paraId="76A8EFAB" w14:textId="77777777" w:rsidR="003A3F8A" w:rsidRDefault="003A3F8A" w:rsidP="003A3F8A">
      <w:pPr>
        <w:pStyle w:val="Heading2"/>
      </w:pPr>
      <w:bookmarkStart w:id="192" w:name="_Toc115595368"/>
      <w:bookmarkStart w:id="193" w:name="_Toc157327354"/>
      <w:bookmarkStart w:id="194" w:name="_Toc165103851"/>
      <w:bookmarkStart w:id="195" w:name="_Toc285027541"/>
      <w:bookmarkStart w:id="196" w:name="_Toc162622100"/>
      <w:r>
        <w:t>Role Menu Access</w:t>
      </w:r>
      <w:bookmarkEnd w:id="192"/>
      <w:bookmarkEnd w:id="193"/>
      <w:bookmarkEnd w:id="194"/>
      <w:bookmarkEnd w:id="195"/>
      <w:bookmarkEnd w:id="196"/>
      <w:r w:rsidRPr="0056547E">
        <w:fldChar w:fldCharType="begin"/>
      </w:r>
      <w:r>
        <w:instrText xml:space="preserve"> XE "</w:instrText>
      </w:r>
      <w:r w:rsidRPr="0056547E">
        <w:instrText>Enter/Edit Role Menu Access</w:instrText>
      </w:r>
      <w:r>
        <w:instrText xml:space="preserve">" </w:instrText>
      </w:r>
      <w:r w:rsidRPr="0056547E">
        <w:fldChar w:fldCharType="end"/>
      </w:r>
    </w:p>
    <w:p w14:paraId="49FF5820" w14:textId="77777777" w:rsidR="003A3F8A" w:rsidRPr="00513CF8" w:rsidRDefault="003A3F8A" w:rsidP="003A3F8A">
      <w:pPr>
        <w:pStyle w:val="BodyText"/>
      </w:pPr>
      <w:bookmarkStart w:id="197" w:name="_Toc115595370"/>
      <w:bookmarkStart w:id="198" w:name="_Toc157327355"/>
      <w:bookmarkStart w:id="199" w:name="_Toc165103852"/>
      <w:bookmarkStart w:id="200" w:name="_Toc285027542"/>
      <w:bookmarkStart w:id="201" w:name="_Hlk503188940"/>
      <w:bookmarkStart w:id="202" w:name="_Hlk503189006"/>
      <w:r w:rsidRPr="00513CF8">
        <w:t xml:space="preserve">Use the </w:t>
      </w:r>
      <w:r w:rsidRPr="00513CF8">
        <w:rPr>
          <w:b/>
        </w:rPr>
        <w:t>Role Menu Access</w:t>
      </w:r>
      <w:r w:rsidRPr="00513CF8">
        <w:t xml:space="preserve"> to assign BR menu items to the different Roles.</w:t>
      </w:r>
    </w:p>
    <w:p w14:paraId="63E497C5" w14:textId="77777777" w:rsidR="003A3F8A" w:rsidRDefault="003A3F8A" w:rsidP="009B5721">
      <w:pPr>
        <w:pStyle w:val="BodyTextNumbered1"/>
        <w:numPr>
          <w:ilvl w:val="0"/>
          <w:numId w:val="110"/>
        </w:numPr>
      </w:pPr>
      <w:r w:rsidRPr="00513CF8">
        <w:t xml:space="preserve">From the </w:t>
      </w:r>
      <w:r w:rsidRPr="00922A17">
        <w:rPr>
          <w:b/>
        </w:rPr>
        <w:t>Header Menu</w:t>
      </w:r>
      <w:r w:rsidRPr="00513CF8">
        <w:t xml:space="preserve">, select the </w:t>
      </w:r>
      <w:r w:rsidRPr="00922A17">
        <w:rPr>
          <w:b/>
        </w:rPr>
        <w:t>Administrator Menu</w:t>
      </w:r>
      <w:r w:rsidRPr="00513CF8">
        <w:t xml:space="preserve"> option. From the </w:t>
      </w:r>
      <w:r w:rsidRPr="00922A17">
        <w:rPr>
          <w:b/>
        </w:rPr>
        <w:t>Task Menu</w:t>
      </w:r>
      <w:r w:rsidRPr="00513CF8">
        <w:t>, select</w:t>
      </w:r>
      <w:r>
        <w:t xml:space="preserve"> </w:t>
      </w:r>
      <w:r w:rsidRPr="00513CF8">
        <w:t xml:space="preserve">the </w:t>
      </w:r>
      <w:r w:rsidRPr="00922A17">
        <w:rPr>
          <w:b/>
        </w:rPr>
        <w:t>Role Menu Access</w:t>
      </w:r>
      <w:r w:rsidRPr="00513CF8">
        <w:t xml:space="preserve"> link. This will display the </w:t>
      </w:r>
      <w:r w:rsidRPr="00922A17">
        <w:rPr>
          <w:b/>
        </w:rPr>
        <w:t>Existing Roles</w:t>
      </w:r>
      <w:r w:rsidRPr="00513CF8">
        <w:t xml:space="preserve"> screen in the content</w:t>
      </w:r>
      <w:r>
        <w:t xml:space="preserve"> </w:t>
      </w:r>
      <w:r w:rsidRPr="00513CF8">
        <w:t>area.</w:t>
      </w:r>
    </w:p>
    <w:p w14:paraId="539F39BB" w14:textId="77777777" w:rsidR="003A3F8A" w:rsidRPr="00513CF8" w:rsidRDefault="003A3F8A" w:rsidP="003A3F8A">
      <w:pPr>
        <w:pStyle w:val="BodyText"/>
        <w:ind w:left="821" w:hanging="821"/>
      </w:pPr>
      <w:r w:rsidRPr="003F1E3C">
        <w:rPr>
          <w:b/>
        </w:rPr>
        <w:t>NOTE:</w:t>
      </w:r>
      <w:r w:rsidRPr="00513CF8">
        <w:t xml:space="preserve"> The Administrator Menu option will display only if the Administrator </w:t>
      </w:r>
      <w:r>
        <w:t>role</w:t>
      </w:r>
      <w:r w:rsidRPr="00513CF8">
        <w:t xml:space="preserve"> is assigned to the user.</w:t>
      </w:r>
    </w:p>
    <w:p w14:paraId="1E769A9F" w14:textId="77777777" w:rsidR="003A3F8A" w:rsidRPr="00513CF8" w:rsidRDefault="003A3F8A" w:rsidP="003A3F8A">
      <w:pPr>
        <w:pStyle w:val="BodyTextNumbered1"/>
      </w:pPr>
      <w:r w:rsidRPr="00513CF8">
        <w:t xml:space="preserve">To assign or modify the menu items assigned to a specific role, select the </w:t>
      </w:r>
      <w:r w:rsidRPr="00513CF8">
        <w:rPr>
          <w:b/>
        </w:rPr>
        <w:t>Edit</w:t>
      </w:r>
      <w:r w:rsidRPr="00513CF8">
        <w:t xml:space="preserve"> button</w:t>
      </w:r>
      <w:r>
        <w:t xml:space="preserve"> </w:t>
      </w:r>
      <w:r w:rsidRPr="00513CF8">
        <w:t xml:space="preserve">next to the role. This displays the </w:t>
      </w:r>
      <w:r w:rsidRPr="00513CF8">
        <w:rPr>
          <w:b/>
        </w:rPr>
        <w:t>Edit Role</w:t>
      </w:r>
      <w:r w:rsidRPr="00513CF8">
        <w:t xml:space="preserve"> screen.</w:t>
      </w:r>
    </w:p>
    <w:p w14:paraId="47167784" w14:textId="77777777" w:rsidR="003A3F8A" w:rsidRDefault="003A3F8A" w:rsidP="003A3F8A">
      <w:pPr>
        <w:pStyle w:val="BodyText"/>
      </w:pPr>
      <w:r w:rsidRPr="00513CF8">
        <w:t xml:space="preserve">From the </w:t>
      </w:r>
      <w:r w:rsidRPr="00513CF8">
        <w:rPr>
          <w:b/>
        </w:rPr>
        <w:t>Available Menu Items</w:t>
      </w:r>
      <w:r w:rsidRPr="00513CF8">
        <w:t xml:space="preserve"> list select the items to be added to the role. Select</w:t>
      </w:r>
      <w:r>
        <w:t xml:space="preserve"> </w:t>
      </w:r>
      <w:r w:rsidRPr="00513CF8">
        <w:t>multiple menu items by</w:t>
      </w:r>
      <w:r>
        <w:t xml:space="preserve"> pressing and holding down the </w:t>
      </w:r>
      <w:r w:rsidRPr="00513CF8">
        <w:rPr>
          <w:b/>
        </w:rPr>
        <w:t>Ctrl</w:t>
      </w:r>
      <w:r w:rsidRPr="00513CF8">
        <w:t xml:space="preserve"> key when you make the</w:t>
      </w:r>
      <w:r>
        <w:t xml:space="preserve"> </w:t>
      </w:r>
      <w:r w:rsidRPr="00513CF8">
        <w:t xml:space="preserve">selections. When selection is complete, select the </w:t>
      </w:r>
      <w:r w:rsidRPr="00513CF8">
        <w:rPr>
          <w:b/>
        </w:rPr>
        <w:t>Add Selected Menu Items</w:t>
      </w:r>
      <w:r w:rsidRPr="00513CF8">
        <w:t xml:space="preserve"> button</w:t>
      </w:r>
      <w:r>
        <w:t xml:space="preserve"> </w:t>
      </w:r>
      <w:r w:rsidRPr="00513CF8">
        <w:t xml:space="preserve">below the </w:t>
      </w:r>
      <w:r w:rsidRPr="00513CF8">
        <w:rPr>
          <w:b/>
        </w:rPr>
        <w:t>Available Menu Items</w:t>
      </w:r>
      <w:r w:rsidRPr="00513CF8">
        <w:t xml:space="preserve"> section. The assigned menu items list in the </w:t>
      </w:r>
      <w:r w:rsidRPr="00513CF8">
        <w:rPr>
          <w:b/>
        </w:rPr>
        <w:t>Assigned Menu Items</w:t>
      </w:r>
      <w:r w:rsidRPr="00513CF8">
        <w:t xml:space="preserve"> section. To remove an </w:t>
      </w:r>
      <w:r w:rsidRPr="00513CF8">
        <w:lastRenderedPageBreak/>
        <w:t>assigned menu item, first select, and then select</w:t>
      </w:r>
      <w:r>
        <w:t xml:space="preserve"> </w:t>
      </w:r>
      <w:r w:rsidRPr="00513CF8">
        <w:t xml:space="preserve">the </w:t>
      </w:r>
      <w:r w:rsidRPr="00513CF8">
        <w:rPr>
          <w:b/>
        </w:rPr>
        <w:t>Remove Selected Menu Items</w:t>
      </w:r>
      <w:r w:rsidRPr="00513CF8">
        <w:t xml:space="preserve"> button below the </w:t>
      </w:r>
      <w:r w:rsidRPr="00513CF8">
        <w:rPr>
          <w:b/>
        </w:rPr>
        <w:t>Assigned Menu Items</w:t>
      </w:r>
      <w:r w:rsidRPr="00513CF8">
        <w:t xml:space="preserve"> section.</w:t>
      </w:r>
    </w:p>
    <w:p w14:paraId="43F3CDCE" w14:textId="2058FDB0" w:rsidR="003A3F8A" w:rsidRDefault="003A3F8A" w:rsidP="003A3F8A">
      <w:pPr>
        <w:pStyle w:val="Caption"/>
      </w:pPr>
      <w:bookmarkStart w:id="203" w:name="_Toc124863026"/>
      <w:bookmarkStart w:id="204" w:name="_Toc124863383"/>
      <w:bookmarkStart w:id="205" w:name="_Toc124863818"/>
      <w:bookmarkStart w:id="206" w:name="_Toc124863907"/>
      <w:bookmarkStart w:id="207" w:name="_Toc125075033"/>
      <w:bookmarkStart w:id="208" w:name="_Toc159849143"/>
      <w:r>
        <w:t xml:space="preserve">Figure </w:t>
      </w:r>
      <w:r>
        <w:fldChar w:fldCharType="begin"/>
      </w:r>
      <w:r>
        <w:instrText>SEQ Figure \* ARABIC</w:instrText>
      </w:r>
      <w:r>
        <w:fldChar w:fldCharType="separate"/>
      </w:r>
      <w:r w:rsidR="00D925E1">
        <w:rPr>
          <w:noProof/>
        </w:rPr>
        <w:t>8</w:t>
      </w:r>
      <w:r>
        <w:fldChar w:fldCharType="end"/>
      </w:r>
      <w:r>
        <w:t>: Edit Role</w:t>
      </w:r>
      <w:bookmarkEnd w:id="203"/>
      <w:bookmarkEnd w:id="204"/>
      <w:bookmarkEnd w:id="205"/>
      <w:bookmarkEnd w:id="206"/>
      <w:bookmarkEnd w:id="207"/>
      <w:bookmarkEnd w:id="208"/>
      <w:r>
        <w:t xml:space="preserve"> </w:t>
      </w:r>
    </w:p>
    <w:p w14:paraId="7B2B4348" w14:textId="77777777" w:rsidR="003A3F8A" w:rsidRDefault="003A3F8A" w:rsidP="003A3F8A">
      <w:pPr>
        <w:pStyle w:val="BodyText"/>
      </w:pPr>
      <w:r>
        <w:rPr>
          <w:noProof/>
        </w:rPr>
        <w:drawing>
          <wp:inline distT="0" distB="0" distL="0" distR="0" wp14:anchorId="7660E13C" wp14:editId="7DADB753">
            <wp:extent cx="5943600" cy="3522345"/>
            <wp:effectExtent l="19050" t="19050" r="19050" b="20955"/>
            <wp:docPr id="11" name="Picture 11" descr="This graphic shows the Edit option within Role Menu Access containing two lists for Available and Assigned Menu Items, two options to Add Selected or Remove Selected Menu Items from each list respectively, and Save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graphic shows the Edit option within Role Menu Access containing two lists for Available and Assigned Menu Items, two options to Add Selected or Remove Selected Menu Items from each list respectively, and Save and Done features."/>
                    <pic:cNvPicPr/>
                  </pic:nvPicPr>
                  <pic:blipFill>
                    <a:blip r:embed="rId22"/>
                    <a:stretch>
                      <a:fillRect/>
                    </a:stretch>
                  </pic:blipFill>
                  <pic:spPr>
                    <a:xfrm>
                      <a:off x="0" y="0"/>
                      <a:ext cx="5943600" cy="3522345"/>
                    </a:xfrm>
                    <a:prstGeom prst="rect">
                      <a:avLst/>
                    </a:prstGeom>
                    <a:ln>
                      <a:solidFill>
                        <a:schemeClr val="tx1"/>
                      </a:solidFill>
                    </a:ln>
                  </pic:spPr>
                </pic:pic>
              </a:graphicData>
            </a:graphic>
          </wp:inline>
        </w:drawing>
      </w:r>
    </w:p>
    <w:p w14:paraId="45C10D21" w14:textId="77777777" w:rsidR="003A3F8A" w:rsidRDefault="003A3F8A" w:rsidP="003A3F8A">
      <w:pPr>
        <w:pStyle w:val="BodyTextNumbered1"/>
      </w:pPr>
      <w:r w:rsidRPr="00513CF8">
        <w:t xml:space="preserve">Select the </w:t>
      </w:r>
      <w:r w:rsidRPr="00513CF8">
        <w:rPr>
          <w:b/>
        </w:rPr>
        <w:t>Save</w:t>
      </w:r>
      <w:r w:rsidRPr="00513CF8">
        <w:t xml:space="preserve"> button to save your changes.</w:t>
      </w:r>
    </w:p>
    <w:p w14:paraId="1A217B17" w14:textId="77777777" w:rsidR="003A3F8A" w:rsidRPr="00513CF8" w:rsidRDefault="003A3F8A" w:rsidP="003A3F8A">
      <w:pPr>
        <w:pStyle w:val="BodyTextNumbered1"/>
      </w:pPr>
      <w:r w:rsidRPr="00513CF8">
        <w:t xml:space="preserve">Select </w:t>
      </w:r>
      <w:r w:rsidRPr="00513CF8">
        <w:rPr>
          <w:b/>
        </w:rPr>
        <w:t>Done</w:t>
      </w:r>
      <w:r w:rsidRPr="00513CF8">
        <w:t xml:space="preserve"> to return to the </w:t>
      </w:r>
      <w:r w:rsidRPr="00513CF8">
        <w:rPr>
          <w:b/>
        </w:rPr>
        <w:t>Welcome Page</w:t>
      </w:r>
      <w:r>
        <w:rPr>
          <w:b/>
        </w:rPr>
        <w:t>.</w:t>
      </w:r>
    </w:p>
    <w:p w14:paraId="117BDB81" w14:textId="77777777" w:rsidR="003A3F8A" w:rsidRDefault="003A3F8A" w:rsidP="003A3F8A">
      <w:pPr>
        <w:pStyle w:val="Heading2"/>
      </w:pPr>
      <w:bookmarkStart w:id="209" w:name="_Toc162622101"/>
      <w:bookmarkEnd w:id="197"/>
      <w:bookmarkEnd w:id="198"/>
      <w:bookmarkEnd w:id="199"/>
      <w:bookmarkEnd w:id="200"/>
      <w:bookmarkEnd w:id="201"/>
      <w:bookmarkEnd w:id="202"/>
      <w:r>
        <w:t>BR Institutions</w:t>
      </w:r>
      <w:bookmarkEnd w:id="209"/>
      <w:r>
        <w:fldChar w:fldCharType="begin"/>
      </w:r>
      <w:r>
        <w:instrText xml:space="preserve"> XE "</w:instrText>
      </w:r>
      <w:r w:rsidRPr="000A282A">
        <w:instrText xml:space="preserve"> </w:instrText>
      </w:r>
      <w:r>
        <w:instrText xml:space="preserve">BR Institutions" </w:instrText>
      </w:r>
      <w:r>
        <w:fldChar w:fldCharType="end"/>
      </w:r>
    </w:p>
    <w:p w14:paraId="57A0958A" w14:textId="77777777" w:rsidR="003A3F8A" w:rsidRDefault="003A3F8A" w:rsidP="003A3F8A">
      <w:pPr>
        <w:pStyle w:val="BodyText"/>
      </w:pPr>
      <w:r>
        <w:t>This feature displays a list of the existing BR Institutions. Providing the Service Area, Active Status, and Total Number of Active Users</w:t>
      </w:r>
    </w:p>
    <w:p w14:paraId="4695B962" w14:textId="77777777" w:rsidR="003A3F8A" w:rsidRDefault="003A3F8A" w:rsidP="009B5721">
      <w:pPr>
        <w:pStyle w:val="BodyTextNumbered1"/>
        <w:numPr>
          <w:ilvl w:val="0"/>
          <w:numId w:val="111"/>
        </w:numPr>
      </w:pPr>
      <w:r>
        <w:t xml:space="preserve">From the </w:t>
      </w:r>
      <w:r w:rsidRPr="00922A17">
        <w:rPr>
          <w:b/>
        </w:rPr>
        <w:t>Header Menu</w:t>
      </w:r>
      <w:r>
        <w:t xml:space="preserve">, select the </w:t>
      </w:r>
      <w:r w:rsidRPr="00922A17">
        <w:rPr>
          <w:b/>
        </w:rPr>
        <w:t>Administrator Menu</w:t>
      </w:r>
      <w:r>
        <w:t xml:space="preserve"> option. From the </w:t>
      </w:r>
      <w:r w:rsidRPr="00922A17">
        <w:rPr>
          <w:b/>
        </w:rPr>
        <w:t>Task Menu</w:t>
      </w:r>
      <w:r>
        <w:t xml:space="preserve">, select the </w:t>
      </w:r>
      <w:r w:rsidRPr="00922A17">
        <w:rPr>
          <w:b/>
        </w:rPr>
        <w:t>BR Institutions</w:t>
      </w:r>
      <w:r>
        <w:t xml:space="preserve"> link. This will display the </w:t>
      </w:r>
      <w:r w:rsidRPr="00922A17">
        <w:rPr>
          <w:b/>
        </w:rPr>
        <w:t>Existing Institutions</w:t>
      </w:r>
      <w:r>
        <w:t xml:space="preserve"> in the content area.</w:t>
      </w:r>
    </w:p>
    <w:p w14:paraId="78F5ADCE" w14:textId="77777777" w:rsidR="003A3F8A" w:rsidRPr="00513CF8" w:rsidRDefault="003A3F8A" w:rsidP="003A3F8A">
      <w:pPr>
        <w:pStyle w:val="BodyText"/>
        <w:ind w:left="821" w:hanging="821"/>
      </w:pPr>
      <w:r w:rsidRPr="003F1E3C">
        <w:rPr>
          <w:b/>
        </w:rPr>
        <w:t>NOTE:</w:t>
      </w:r>
      <w:r w:rsidRPr="00513CF8">
        <w:t xml:space="preserve"> The Administrator Menu option will display only if the Administrator </w:t>
      </w:r>
      <w:r>
        <w:t>role</w:t>
      </w:r>
      <w:r w:rsidRPr="00513CF8">
        <w:t xml:space="preserve"> is assigned to the user.</w:t>
      </w:r>
    </w:p>
    <w:p w14:paraId="0419A370" w14:textId="77777777" w:rsidR="003A3F8A" w:rsidRDefault="003A3F8A" w:rsidP="003A3F8A">
      <w:pPr>
        <w:pStyle w:val="BodyTextNumbered1"/>
      </w:pPr>
      <w:r>
        <w:t xml:space="preserve">To change the Active Status, select the </w:t>
      </w:r>
      <w:r w:rsidRPr="0059501A">
        <w:rPr>
          <w:b/>
        </w:rPr>
        <w:t>Edit</w:t>
      </w:r>
      <w:r>
        <w:t xml:space="preserve"> button. This displays the </w:t>
      </w:r>
      <w:r w:rsidRPr="0059501A">
        <w:rPr>
          <w:b/>
        </w:rPr>
        <w:t>Edit Blind Rehabilitation Institution</w:t>
      </w:r>
      <w:r>
        <w:t>. Under</w:t>
      </w:r>
      <w:r w:rsidRPr="0059501A">
        <w:rPr>
          <w:b/>
        </w:rPr>
        <w:t xml:space="preserve"> Active Status</w:t>
      </w:r>
      <w:r>
        <w:t xml:space="preserve">, select the drop-down arrow and choose </w:t>
      </w:r>
      <w:r w:rsidRPr="0059501A">
        <w:rPr>
          <w:b/>
        </w:rPr>
        <w:t>yes</w:t>
      </w:r>
      <w:r>
        <w:t xml:space="preserve"> or </w:t>
      </w:r>
      <w:r w:rsidRPr="0059501A">
        <w:rPr>
          <w:b/>
        </w:rPr>
        <w:t>no</w:t>
      </w:r>
      <w:r>
        <w:t xml:space="preserve">. Select </w:t>
      </w:r>
      <w:r w:rsidRPr="0059501A">
        <w:rPr>
          <w:b/>
        </w:rPr>
        <w:t>Yes</w:t>
      </w:r>
      <w:r>
        <w:t xml:space="preserve"> for indicating active or </w:t>
      </w:r>
      <w:proofErr w:type="gramStart"/>
      <w:r w:rsidRPr="0059501A">
        <w:rPr>
          <w:b/>
        </w:rPr>
        <w:t>No</w:t>
      </w:r>
      <w:proofErr w:type="gramEnd"/>
      <w:r>
        <w:t xml:space="preserve"> for indicating inactive.</w:t>
      </w:r>
    </w:p>
    <w:p w14:paraId="669FACDE" w14:textId="54E61BB2" w:rsidR="003A3F8A" w:rsidRDefault="003A3F8A" w:rsidP="003A3F8A">
      <w:pPr>
        <w:pStyle w:val="Caption"/>
      </w:pPr>
      <w:bookmarkStart w:id="210" w:name="_Toc124863027"/>
      <w:bookmarkStart w:id="211" w:name="_Toc124863384"/>
      <w:bookmarkStart w:id="212" w:name="_Toc124863819"/>
      <w:bookmarkStart w:id="213" w:name="_Toc124863908"/>
      <w:bookmarkStart w:id="214" w:name="_Toc125075034"/>
      <w:bookmarkStart w:id="215" w:name="_Toc159849144"/>
      <w:r>
        <w:lastRenderedPageBreak/>
        <w:t xml:space="preserve">Figure </w:t>
      </w:r>
      <w:r>
        <w:fldChar w:fldCharType="begin"/>
      </w:r>
      <w:r>
        <w:instrText>SEQ Figure \* ARABIC</w:instrText>
      </w:r>
      <w:r>
        <w:fldChar w:fldCharType="separate"/>
      </w:r>
      <w:r w:rsidR="00D925E1">
        <w:rPr>
          <w:noProof/>
        </w:rPr>
        <w:t>9</w:t>
      </w:r>
      <w:r>
        <w:fldChar w:fldCharType="end"/>
      </w:r>
      <w:r>
        <w:t>: Edit Blind Rehabilitation Institution</w:t>
      </w:r>
      <w:bookmarkEnd w:id="210"/>
      <w:bookmarkEnd w:id="211"/>
      <w:bookmarkEnd w:id="212"/>
      <w:bookmarkEnd w:id="213"/>
      <w:bookmarkEnd w:id="214"/>
      <w:bookmarkEnd w:id="215"/>
      <w:r>
        <w:t xml:space="preserve"> </w:t>
      </w:r>
    </w:p>
    <w:p w14:paraId="16B7AECC" w14:textId="77777777" w:rsidR="003A3F8A" w:rsidRDefault="003A3F8A" w:rsidP="003A3F8A">
      <w:pPr>
        <w:pStyle w:val="BodyText"/>
      </w:pPr>
      <w:r>
        <w:rPr>
          <w:noProof/>
        </w:rPr>
        <w:drawing>
          <wp:inline distT="0" distB="0" distL="0" distR="0" wp14:anchorId="0C5EE72A" wp14:editId="2FD6DB0D">
            <wp:extent cx="5943600" cy="3218815"/>
            <wp:effectExtent l="19050" t="19050" r="19050" b="19685"/>
            <wp:docPr id="14" name="Picture 14" descr="This graphic shows the Edit Blind Rehabilitation Institution option within BR Institutions that contains the Institution Name, Service Area Name, Active Status (which can be edited to indicate Yes or No depending on the active users), Total Number of Active Users, and Save, Return,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graphic shows the Edit Blind Rehabilitation Institution option within BR Institutions that contains the Institution Name, Service Area Name, Active Status (which can be edited to indicate Yes or No depending on the active users), Total Number of Active Users, and Save, Return, and Done features."/>
                    <pic:cNvPicPr/>
                  </pic:nvPicPr>
                  <pic:blipFill>
                    <a:blip r:embed="rId23"/>
                    <a:stretch>
                      <a:fillRect/>
                    </a:stretch>
                  </pic:blipFill>
                  <pic:spPr>
                    <a:xfrm>
                      <a:off x="0" y="0"/>
                      <a:ext cx="5943600" cy="3218815"/>
                    </a:xfrm>
                    <a:prstGeom prst="rect">
                      <a:avLst/>
                    </a:prstGeom>
                    <a:ln>
                      <a:solidFill>
                        <a:schemeClr val="tx1"/>
                      </a:solidFill>
                    </a:ln>
                  </pic:spPr>
                </pic:pic>
              </a:graphicData>
            </a:graphic>
          </wp:inline>
        </w:drawing>
      </w:r>
    </w:p>
    <w:p w14:paraId="1FB97C09" w14:textId="77777777" w:rsidR="003A3F8A" w:rsidRDefault="003A3F8A" w:rsidP="003A3F8A">
      <w:pPr>
        <w:pStyle w:val="BodyTextNumbered1"/>
      </w:pPr>
      <w:r>
        <w:t xml:space="preserve">Select the </w:t>
      </w:r>
      <w:r w:rsidRPr="0059501A">
        <w:rPr>
          <w:b/>
        </w:rPr>
        <w:t>Save</w:t>
      </w:r>
      <w:r>
        <w:t xml:space="preserve"> to save your changes.</w:t>
      </w:r>
    </w:p>
    <w:p w14:paraId="29D83A64" w14:textId="2A58CE80" w:rsidR="003A3F8A" w:rsidRPr="00CC0680" w:rsidRDefault="003A3F8A" w:rsidP="003A3F8A">
      <w:pPr>
        <w:pStyle w:val="BodyTextLettered1"/>
        <w:ind w:left="1080"/>
        <w:rPr>
          <w:sz w:val="24"/>
          <w:szCs w:val="24"/>
        </w:rPr>
      </w:pPr>
      <w:r w:rsidRPr="00CC0680">
        <w:rPr>
          <w:sz w:val="24"/>
          <w:szCs w:val="24"/>
        </w:rPr>
        <w:t xml:space="preserve">Select </w:t>
      </w:r>
      <w:r w:rsidRPr="00CC0680">
        <w:rPr>
          <w:b/>
          <w:sz w:val="24"/>
          <w:szCs w:val="24"/>
        </w:rPr>
        <w:t>Return</w:t>
      </w:r>
      <w:r w:rsidRPr="00CC0680">
        <w:rPr>
          <w:sz w:val="24"/>
          <w:szCs w:val="24"/>
        </w:rPr>
        <w:t xml:space="preserve"> to return to the </w:t>
      </w:r>
      <w:r w:rsidRPr="00CC0680">
        <w:rPr>
          <w:b/>
          <w:sz w:val="24"/>
          <w:szCs w:val="24"/>
        </w:rPr>
        <w:t>Existing Institutions</w:t>
      </w:r>
      <w:r w:rsidRPr="00CC0680">
        <w:rPr>
          <w:sz w:val="24"/>
          <w:szCs w:val="24"/>
        </w:rPr>
        <w:t xml:space="preserve"> </w:t>
      </w:r>
      <w:r w:rsidR="00B26114" w:rsidRPr="00CC0680">
        <w:rPr>
          <w:sz w:val="24"/>
          <w:szCs w:val="24"/>
        </w:rPr>
        <w:t>page.</w:t>
      </w:r>
    </w:p>
    <w:p w14:paraId="6744CEFD" w14:textId="77777777" w:rsidR="003A3F8A" w:rsidRDefault="003A3F8A" w:rsidP="003A3F8A">
      <w:pPr>
        <w:pStyle w:val="BodyTextNumbered1"/>
      </w:pPr>
      <w:r>
        <w:t xml:space="preserve">Select </w:t>
      </w:r>
      <w:r w:rsidRPr="0059501A">
        <w:rPr>
          <w:b/>
        </w:rPr>
        <w:t>Done</w:t>
      </w:r>
      <w:r>
        <w:t xml:space="preserve"> to return to the </w:t>
      </w:r>
      <w:r w:rsidRPr="0059501A">
        <w:rPr>
          <w:b/>
        </w:rPr>
        <w:t>Welcome Page</w:t>
      </w:r>
      <w:r>
        <w:t>.</w:t>
      </w:r>
    </w:p>
    <w:p w14:paraId="55C5B6BF" w14:textId="77777777" w:rsidR="003A3F8A" w:rsidRDefault="003A3F8A" w:rsidP="003A3F8A">
      <w:pPr>
        <w:pStyle w:val="Heading2"/>
      </w:pPr>
      <w:bookmarkStart w:id="216" w:name="_Toc157327357"/>
      <w:bookmarkStart w:id="217" w:name="_Toc165103854"/>
      <w:bookmarkStart w:id="218" w:name="_Toc285027544"/>
      <w:bookmarkStart w:id="219" w:name="_Toc162622102"/>
      <w:r>
        <w:t>Logging Level</w:t>
      </w:r>
      <w:bookmarkEnd w:id="216"/>
      <w:bookmarkEnd w:id="217"/>
      <w:bookmarkEnd w:id="218"/>
      <w:bookmarkEnd w:id="219"/>
      <w:r>
        <w:rPr>
          <w:rFonts w:ascii="Times New Roman" w:hAnsi="Times New Roman"/>
        </w:rPr>
        <w:fldChar w:fldCharType="begin"/>
      </w:r>
      <w:r>
        <w:instrText xml:space="preserve"> XE "</w:instrText>
      </w:r>
      <w:r w:rsidRPr="000A282A">
        <w:rPr>
          <w:rFonts w:ascii="Times New Roman" w:hAnsi="Times New Roman"/>
        </w:rPr>
        <w:instrText xml:space="preserve"> </w:instrText>
      </w:r>
      <w:r>
        <w:rPr>
          <w:rFonts w:ascii="Times New Roman" w:hAnsi="Times New Roman"/>
        </w:rPr>
        <w:instrText>Logging Level</w:instrText>
      </w:r>
      <w:r>
        <w:instrText xml:space="preserve">" </w:instrText>
      </w:r>
      <w:r>
        <w:rPr>
          <w:rFonts w:ascii="Times New Roman" w:hAnsi="Times New Roman"/>
        </w:rPr>
        <w:fldChar w:fldCharType="end"/>
      </w:r>
    </w:p>
    <w:p w14:paraId="1D009A60" w14:textId="77777777" w:rsidR="003A3F8A" w:rsidRPr="00CD3D32" w:rsidRDefault="003A3F8A" w:rsidP="003A3F8A">
      <w:pPr>
        <w:pStyle w:val="BodyText"/>
        <w:rPr>
          <w:rFonts w:eastAsia="SimSun"/>
          <w:sz w:val="22"/>
          <w:lang w:eastAsia="zh-CN"/>
        </w:rPr>
      </w:pPr>
      <w:r w:rsidRPr="00CD3D32">
        <w:rPr>
          <w:rFonts w:eastAsia="SimSun"/>
          <w:sz w:val="22"/>
          <w:lang w:eastAsia="zh-CN"/>
        </w:rPr>
        <w:t>The BR application generates logging events while it runs. These can indicate error conditions, informational messages, or to debug helper output.</w:t>
      </w:r>
    </w:p>
    <w:p w14:paraId="3B2F1850" w14:textId="77777777" w:rsidR="003A3F8A" w:rsidRPr="00CD3D32" w:rsidRDefault="003A3F8A" w:rsidP="009B5721">
      <w:pPr>
        <w:pStyle w:val="BodyTextNumbered1"/>
        <w:numPr>
          <w:ilvl w:val="0"/>
          <w:numId w:val="112"/>
        </w:numPr>
      </w:pPr>
      <w:r w:rsidRPr="00CD3D32">
        <w:t xml:space="preserve">From the </w:t>
      </w:r>
      <w:r w:rsidRPr="000470EA">
        <w:rPr>
          <w:b/>
          <w:bCs/>
        </w:rPr>
        <w:t>Header Menu</w:t>
      </w:r>
      <w:r w:rsidRPr="00CD3D32">
        <w:t xml:space="preserve">, select the </w:t>
      </w:r>
      <w:r w:rsidRPr="000470EA">
        <w:rPr>
          <w:b/>
          <w:bCs/>
        </w:rPr>
        <w:t>Administrator Menu</w:t>
      </w:r>
      <w:r w:rsidRPr="00CD3D32">
        <w:t xml:space="preserve"> option.</w:t>
      </w:r>
    </w:p>
    <w:p w14:paraId="18C47AD3" w14:textId="77777777" w:rsidR="003A3F8A" w:rsidRPr="00CD3D32" w:rsidRDefault="003A3F8A" w:rsidP="003A3F8A">
      <w:pPr>
        <w:pStyle w:val="BodyText"/>
        <w:ind w:left="821" w:hanging="821"/>
      </w:pPr>
      <w:r w:rsidRPr="00CD3D32">
        <w:rPr>
          <w:b/>
        </w:rPr>
        <w:t>NOTE:</w:t>
      </w:r>
      <w:r w:rsidRPr="00CD3D32">
        <w:t xml:space="preserve"> The Administrator Menu option will display only if the Administrator </w:t>
      </w:r>
      <w:r>
        <w:t xml:space="preserve">role </w:t>
      </w:r>
      <w:r w:rsidRPr="00CD3D32">
        <w:t>is assigned to you.</w:t>
      </w:r>
    </w:p>
    <w:p w14:paraId="44A8A840" w14:textId="77777777" w:rsidR="003A3F8A" w:rsidRPr="00CD3D32" w:rsidRDefault="003A3F8A" w:rsidP="003A3F8A">
      <w:pPr>
        <w:pStyle w:val="BodyTextNumbered1"/>
      </w:pPr>
      <w:r w:rsidRPr="00CD3D32">
        <w:t xml:space="preserve">From the </w:t>
      </w:r>
      <w:r w:rsidRPr="00CD3D32">
        <w:rPr>
          <w:bCs/>
        </w:rPr>
        <w:t>Task Menu</w:t>
      </w:r>
      <w:r w:rsidRPr="00CD3D32">
        <w:t xml:space="preserve">, select </w:t>
      </w:r>
      <w:r w:rsidRPr="00CD3D32">
        <w:rPr>
          <w:bCs/>
        </w:rPr>
        <w:t>Logging Level</w:t>
      </w:r>
      <w:r w:rsidRPr="00CD3D32">
        <w:t xml:space="preserve"> to display the list of Available logging levels in the Content Area.</w:t>
      </w:r>
    </w:p>
    <w:p w14:paraId="154B708D" w14:textId="77777777" w:rsidR="003A3F8A" w:rsidRPr="00CD3D32" w:rsidRDefault="003A3F8A" w:rsidP="003A3F8A">
      <w:pPr>
        <w:pStyle w:val="BodyTextNumbered1"/>
      </w:pPr>
      <w:r w:rsidRPr="00CD3D32">
        <w:t xml:space="preserve">To change the </w:t>
      </w:r>
      <w:r w:rsidRPr="00CD3D32">
        <w:rPr>
          <w:b/>
        </w:rPr>
        <w:t>Logging Level</w:t>
      </w:r>
      <w:r w:rsidRPr="00CD3D32">
        <w:t xml:space="preserve">, select the new level, and then select the </w:t>
      </w:r>
      <w:r w:rsidRPr="00CD3D32">
        <w:rPr>
          <w:b/>
        </w:rPr>
        <w:t>Set Logging Level</w:t>
      </w:r>
      <w:r w:rsidRPr="00CD3D32">
        <w:t xml:space="preserve"> button. The current level will be selected.</w:t>
      </w:r>
    </w:p>
    <w:p w14:paraId="0A2987C6" w14:textId="232E5956" w:rsidR="003A3F8A" w:rsidRDefault="003A3F8A" w:rsidP="003A3F8A">
      <w:pPr>
        <w:pStyle w:val="Caption"/>
      </w:pPr>
      <w:bookmarkStart w:id="220" w:name="_Toc124863028"/>
      <w:bookmarkStart w:id="221" w:name="_Toc124863385"/>
      <w:bookmarkStart w:id="222" w:name="_Toc124863820"/>
      <w:bookmarkStart w:id="223" w:name="_Toc124863909"/>
      <w:bookmarkStart w:id="224" w:name="_Toc125075035"/>
      <w:bookmarkStart w:id="225" w:name="_Toc159849145"/>
      <w:r>
        <w:lastRenderedPageBreak/>
        <w:t xml:space="preserve">Figure </w:t>
      </w:r>
      <w:r>
        <w:fldChar w:fldCharType="begin"/>
      </w:r>
      <w:r>
        <w:instrText>SEQ Figure \* ARABIC</w:instrText>
      </w:r>
      <w:r>
        <w:fldChar w:fldCharType="separate"/>
      </w:r>
      <w:r w:rsidR="00D925E1">
        <w:rPr>
          <w:noProof/>
        </w:rPr>
        <w:t>10</w:t>
      </w:r>
      <w:r>
        <w:fldChar w:fldCharType="end"/>
      </w:r>
      <w:r>
        <w:t>: Logging Level</w:t>
      </w:r>
      <w:bookmarkEnd w:id="220"/>
      <w:bookmarkEnd w:id="221"/>
      <w:bookmarkEnd w:id="222"/>
      <w:bookmarkEnd w:id="223"/>
      <w:bookmarkEnd w:id="224"/>
      <w:bookmarkEnd w:id="225"/>
    </w:p>
    <w:p w14:paraId="764A7365" w14:textId="77777777" w:rsidR="003A3F8A" w:rsidRDefault="003A3F8A" w:rsidP="003A3F8A">
      <w:pPr>
        <w:pStyle w:val="ListNumber"/>
        <w:numPr>
          <w:ilvl w:val="0"/>
          <w:numId w:val="0"/>
        </w:numPr>
      </w:pPr>
      <w:r>
        <w:rPr>
          <w:noProof/>
        </w:rPr>
        <w:drawing>
          <wp:inline distT="0" distB="0" distL="0" distR="0" wp14:anchorId="609E3C51" wp14:editId="317CCAEA">
            <wp:extent cx="5694097" cy="2048901"/>
            <wp:effectExtent l="19050" t="19050" r="20955" b="27940"/>
            <wp:docPr id="16" name="Picture 16" descr="This graphic shows the Logging Level Header Menu option containing the levels OFF, ERROR, WARN, INFO, DEBUG, and ALL along with the Set Logging Level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graphic shows the Logging Level Header Menu option containing the levels OFF, ERROR, WARN, INFO, DEBUG, and ALL along with the Set Logging Level and Done features."/>
                    <pic:cNvPicPr/>
                  </pic:nvPicPr>
                  <pic:blipFill>
                    <a:blip r:embed="rId24"/>
                    <a:stretch>
                      <a:fillRect/>
                    </a:stretch>
                  </pic:blipFill>
                  <pic:spPr>
                    <a:xfrm>
                      <a:off x="0" y="0"/>
                      <a:ext cx="5757959" cy="2071880"/>
                    </a:xfrm>
                    <a:prstGeom prst="rect">
                      <a:avLst/>
                    </a:prstGeom>
                    <a:ln>
                      <a:solidFill>
                        <a:schemeClr val="tx1"/>
                      </a:solidFill>
                    </a:ln>
                  </pic:spPr>
                </pic:pic>
              </a:graphicData>
            </a:graphic>
          </wp:inline>
        </w:drawing>
      </w:r>
    </w:p>
    <w:p w14:paraId="2139D9F0" w14:textId="77777777" w:rsidR="003A3F8A" w:rsidRPr="00CD3D32" w:rsidRDefault="003A3F8A" w:rsidP="003A3F8A">
      <w:pPr>
        <w:pStyle w:val="BodyText"/>
        <w:rPr>
          <w:rFonts w:eastAsia="SimSun"/>
          <w:sz w:val="22"/>
          <w:lang w:eastAsia="zh-CN"/>
        </w:rPr>
      </w:pPr>
      <w:r w:rsidRPr="00CD3D32">
        <w:rPr>
          <w:rFonts w:eastAsia="SimSun"/>
          <w:sz w:val="22"/>
          <w:lang w:eastAsia="zh-CN"/>
        </w:rPr>
        <w:t>A logging event can be one of the following levels:</w:t>
      </w:r>
    </w:p>
    <w:p w14:paraId="436A838F" w14:textId="77777777" w:rsidR="003A3F8A" w:rsidRPr="00C3266E" w:rsidRDefault="003A3F8A" w:rsidP="003A3F8A">
      <w:pPr>
        <w:pStyle w:val="BodyTextBullet1"/>
        <w:tabs>
          <w:tab w:val="clear" w:pos="720"/>
          <w:tab w:val="num" w:pos="1080"/>
        </w:tabs>
        <w:rPr>
          <w:rFonts w:eastAsia="SimSun"/>
          <w:lang w:eastAsia="zh-CN"/>
        </w:rPr>
      </w:pPr>
      <w:r w:rsidRPr="0A35AA3C">
        <w:rPr>
          <w:rFonts w:eastAsia="SimSun"/>
          <w:lang w:eastAsia="zh-CN"/>
        </w:rPr>
        <w:t>OFF</w:t>
      </w:r>
    </w:p>
    <w:p w14:paraId="6845E7B4" w14:textId="77777777" w:rsidR="003A3F8A" w:rsidRPr="00C3266E" w:rsidRDefault="003A3F8A" w:rsidP="003A3F8A">
      <w:pPr>
        <w:pStyle w:val="BodyTextBullet1"/>
        <w:tabs>
          <w:tab w:val="clear" w:pos="720"/>
          <w:tab w:val="num" w:pos="1080"/>
        </w:tabs>
        <w:rPr>
          <w:rFonts w:eastAsia="SimSun"/>
          <w:lang w:eastAsia="zh-CN"/>
        </w:rPr>
      </w:pPr>
      <w:r w:rsidRPr="0A35AA3C">
        <w:rPr>
          <w:rFonts w:eastAsia="SimSun"/>
          <w:lang w:eastAsia="zh-CN"/>
        </w:rPr>
        <w:t>ERROR</w:t>
      </w:r>
    </w:p>
    <w:p w14:paraId="5CD6CDAA" w14:textId="77777777" w:rsidR="003A3F8A" w:rsidRPr="00C3266E" w:rsidRDefault="003A3F8A" w:rsidP="003A3F8A">
      <w:pPr>
        <w:pStyle w:val="BodyTextBullet1"/>
        <w:tabs>
          <w:tab w:val="clear" w:pos="720"/>
          <w:tab w:val="num" w:pos="1080"/>
        </w:tabs>
        <w:rPr>
          <w:rFonts w:eastAsia="SimSun"/>
          <w:lang w:eastAsia="zh-CN"/>
        </w:rPr>
      </w:pPr>
      <w:r w:rsidRPr="0A35AA3C">
        <w:rPr>
          <w:rFonts w:eastAsia="SimSun"/>
          <w:lang w:eastAsia="zh-CN"/>
        </w:rPr>
        <w:t>WARN</w:t>
      </w:r>
    </w:p>
    <w:p w14:paraId="379CD477" w14:textId="77777777" w:rsidR="003A3F8A" w:rsidRPr="00C3266E" w:rsidRDefault="003A3F8A" w:rsidP="003A3F8A">
      <w:pPr>
        <w:pStyle w:val="BodyTextBullet1"/>
        <w:tabs>
          <w:tab w:val="clear" w:pos="720"/>
          <w:tab w:val="num" w:pos="1080"/>
        </w:tabs>
        <w:rPr>
          <w:rFonts w:eastAsia="SimSun"/>
          <w:lang w:eastAsia="zh-CN"/>
        </w:rPr>
      </w:pPr>
      <w:r w:rsidRPr="0A35AA3C">
        <w:rPr>
          <w:rFonts w:eastAsia="SimSun"/>
          <w:lang w:eastAsia="zh-CN"/>
        </w:rPr>
        <w:t>INFO - (Normal Mode)</w:t>
      </w:r>
    </w:p>
    <w:p w14:paraId="168FADAD" w14:textId="77777777" w:rsidR="003A3F8A" w:rsidRPr="00C3266E" w:rsidRDefault="003A3F8A" w:rsidP="003A3F8A">
      <w:pPr>
        <w:pStyle w:val="BodyTextBullet1"/>
        <w:tabs>
          <w:tab w:val="clear" w:pos="720"/>
          <w:tab w:val="num" w:pos="1080"/>
        </w:tabs>
        <w:rPr>
          <w:rFonts w:eastAsia="SimSun"/>
          <w:lang w:eastAsia="zh-CN"/>
        </w:rPr>
      </w:pPr>
      <w:r w:rsidRPr="0A35AA3C">
        <w:rPr>
          <w:rFonts w:eastAsia="SimSun"/>
          <w:lang w:eastAsia="zh-CN"/>
        </w:rPr>
        <w:t>DEBUG</w:t>
      </w:r>
    </w:p>
    <w:p w14:paraId="21069486" w14:textId="77777777" w:rsidR="003A3F8A" w:rsidRPr="00C3266E" w:rsidRDefault="003A3F8A" w:rsidP="003A3F8A">
      <w:pPr>
        <w:pStyle w:val="BodyTextBullet1"/>
        <w:tabs>
          <w:tab w:val="clear" w:pos="720"/>
          <w:tab w:val="num" w:pos="1080"/>
        </w:tabs>
        <w:rPr>
          <w:rFonts w:eastAsia="SimSun"/>
          <w:lang w:eastAsia="zh-CN"/>
        </w:rPr>
      </w:pPr>
      <w:r w:rsidRPr="0A35AA3C">
        <w:rPr>
          <w:rFonts w:eastAsia="SimSun"/>
          <w:lang w:eastAsia="zh-CN"/>
        </w:rPr>
        <w:t>ALL</w:t>
      </w:r>
    </w:p>
    <w:p w14:paraId="147CA7E2" w14:textId="77777777" w:rsidR="003A3F8A" w:rsidRPr="00CD3D32" w:rsidRDefault="003A3F8A" w:rsidP="003A3F8A">
      <w:pPr>
        <w:pStyle w:val="BodyText"/>
        <w:rPr>
          <w:rFonts w:eastAsia="SimSun"/>
          <w:sz w:val="22"/>
          <w:lang w:eastAsia="zh-CN"/>
        </w:rPr>
      </w:pPr>
      <w:r w:rsidRPr="00CD3D32">
        <w:rPr>
          <w:rFonts w:eastAsia="SimSun"/>
          <w:sz w:val="22"/>
          <w:lang w:eastAsia="zh-CN"/>
        </w:rPr>
        <w:t>Although events of all types are being generated as the application runs, the logging level admin screen determines which level of events is saved into the log file.</w:t>
      </w:r>
    </w:p>
    <w:p w14:paraId="0D413C5B" w14:textId="77777777" w:rsidR="003A3F8A" w:rsidRPr="00CD3D32" w:rsidRDefault="003A3F8A" w:rsidP="003A3F8A">
      <w:pPr>
        <w:pStyle w:val="BodyTextBullet1"/>
        <w:tabs>
          <w:tab w:val="clear" w:pos="720"/>
          <w:tab w:val="num" w:pos="1080"/>
        </w:tabs>
        <w:rPr>
          <w:rFonts w:eastAsia="SimSun"/>
          <w:lang w:eastAsia="zh-CN"/>
        </w:rPr>
      </w:pPr>
      <w:r w:rsidRPr="0A35AA3C">
        <w:rPr>
          <w:rFonts w:eastAsia="SimSun"/>
          <w:lang w:eastAsia="zh-CN"/>
        </w:rPr>
        <w:t xml:space="preserve">The </w:t>
      </w:r>
      <w:r w:rsidRPr="0A35AA3C">
        <w:rPr>
          <w:rFonts w:eastAsia="SimSun"/>
          <w:b/>
          <w:lang w:eastAsia="zh-CN"/>
        </w:rPr>
        <w:t>OFF</w:t>
      </w:r>
      <w:r w:rsidRPr="0A35AA3C">
        <w:rPr>
          <w:rFonts w:eastAsia="SimSun"/>
          <w:lang w:eastAsia="zh-CN"/>
        </w:rPr>
        <w:t xml:space="preserve"> setting turns off all log events.</w:t>
      </w:r>
    </w:p>
    <w:p w14:paraId="1AB52BD4" w14:textId="77777777" w:rsidR="003A3F8A" w:rsidRPr="00CD3D32" w:rsidRDefault="003A3F8A" w:rsidP="003A3F8A">
      <w:pPr>
        <w:pStyle w:val="BodyTextBullet1"/>
        <w:tabs>
          <w:tab w:val="clear" w:pos="720"/>
          <w:tab w:val="num" w:pos="1080"/>
        </w:tabs>
      </w:pPr>
      <w:r w:rsidRPr="0A35AA3C">
        <w:rPr>
          <w:rFonts w:eastAsia="SimSun"/>
          <w:lang w:eastAsia="zh-CN"/>
        </w:rPr>
        <w:t xml:space="preserve">If set to </w:t>
      </w:r>
      <w:r w:rsidRPr="0A35AA3C">
        <w:rPr>
          <w:rFonts w:eastAsia="SimSun"/>
          <w:b/>
          <w:lang w:eastAsia="zh-CN"/>
        </w:rPr>
        <w:t>ERROR</w:t>
      </w:r>
      <w:r w:rsidRPr="0A35AA3C">
        <w:rPr>
          <w:rFonts w:eastAsia="SimSun"/>
          <w:lang w:eastAsia="zh-CN"/>
        </w:rPr>
        <w:t>, only error events are saved.</w:t>
      </w:r>
    </w:p>
    <w:p w14:paraId="335F2368" w14:textId="77777777" w:rsidR="003A3F8A" w:rsidRPr="00CD3D32" w:rsidRDefault="003A3F8A" w:rsidP="003A3F8A">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WARN</w:t>
      </w:r>
      <w:r w:rsidRPr="0A35AA3C">
        <w:rPr>
          <w:rFonts w:eastAsia="SimSun"/>
          <w:lang w:eastAsia="zh-CN"/>
        </w:rPr>
        <w:t xml:space="preserve">, </w:t>
      </w:r>
      <w:proofErr w:type="gramStart"/>
      <w:r w:rsidRPr="0A35AA3C">
        <w:rPr>
          <w:rFonts w:eastAsia="SimSun"/>
          <w:lang w:eastAsia="zh-CN"/>
        </w:rPr>
        <w:t>warn</w:t>
      </w:r>
      <w:proofErr w:type="gramEnd"/>
      <w:r w:rsidRPr="0A35AA3C">
        <w:rPr>
          <w:rFonts w:eastAsia="SimSun"/>
          <w:lang w:eastAsia="zh-CN"/>
        </w:rPr>
        <w:t xml:space="preserve"> and error events are saved.</w:t>
      </w:r>
    </w:p>
    <w:p w14:paraId="63DE19E1" w14:textId="77777777" w:rsidR="003A3F8A" w:rsidRPr="00CD3D32" w:rsidRDefault="003A3F8A" w:rsidP="003A3F8A">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INFO</w:t>
      </w:r>
      <w:r w:rsidRPr="0A35AA3C">
        <w:rPr>
          <w:rFonts w:eastAsia="SimSun"/>
          <w:lang w:eastAsia="zh-CN"/>
        </w:rPr>
        <w:t>, info, warn and error events are saved.</w:t>
      </w:r>
    </w:p>
    <w:p w14:paraId="5A93C96B" w14:textId="77777777" w:rsidR="003A3F8A" w:rsidRPr="00CD3D32" w:rsidRDefault="003A3F8A" w:rsidP="003A3F8A">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DEBUG</w:t>
      </w:r>
      <w:r w:rsidRPr="0A35AA3C">
        <w:rPr>
          <w:rFonts w:eastAsia="SimSun"/>
          <w:lang w:eastAsia="zh-CN"/>
        </w:rPr>
        <w:t>, debug, info, warn and error events are saved.</w:t>
      </w:r>
    </w:p>
    <w:p w14:paraId="72A2F14C" w14:textId="77777777" w:rsidR="003A3F8A" w:rsidRPr="00CD3D32" w:rsidRDefault="003A3F8A" w:rsidP="003A3F8A">
      <w:pPr>
        <w:pStyle w:val="BodyTextBullet1"/>
        <w:tabs>
          <w:tab w:val="clear" w:pos="720"/>
          <w:tab w:val="num" w:pos="1080"/>
        </w:tabs>
        <w:rPr>
          <w:rFonts w:eastAsia="SimSun"/>
          <w:lang w:eastAsia="zh-CN"/>
        </w:rPr>
      </w:pPr>
      <w:r w:rsidRPr="0A35AA3C">
        <w:rPr>
          <w:rFonts w:eastAsia="SimSun"/>
          <w:lang w:eastAsia="zh-CN"/>
        </w:rPr>
        <w:t xml:space="preserve">The </w:t>
      </w:r>
      <w:r w:rsidRPr="0A35AA3C">
        <w:rPr>
          <w:rFonts w:eastAsia="SimSun"/>
          <w:b/>
          <w:lang w:eastAsia="zh-CN"/>
        </w:rPr>
        <w:t>ALL</w:t>
      </w:r>
      <w:r w:rsidRPr="0A35AA3C">
        <w:rPr>
          <w:rFonts w:eastAsia="SimSun"/>
          <w:lang w:eastAsia="zh-CN"/>
        </w:rPr>
        <w:t xml:space="preserve"> setting is the same as debug for the current time.</w:t>
      </w:r>
    </w:p>
    <w:p w14:paraId="700FF23C" w14:textId="77777777" w:rsidR="003A3F8A" w:rsidRPr="00CD3D32" w:rsidRDefault="003A3F8A" w:rsidP="003A3F8A">
      <w:pPr>
        <w:pStyle w:val="BodyText"/>
        <w:rPr>
          <w:rFonts w:eastAsia="SimSun"/>
          <w:sz w:val="22"/>
          <w:lang w:eastAsia="zh-CN"/>
        </w:rPr>
      </w:pPr>
      <w:r w:rsidRPr="00CD3D32">
        <w:rPr>
          <w:rFonts w:eastAsia="SimSun"/>
          <w:b/>
          <w:bCs/>
          <w:sz w:val="22"/>
          <w:lang w:eastAsia="zh-CN"/>
        </w:rPr>
        <w:t>DEBUG</w:t>
      </w:r>
      <w:r w:rsidRPr="00CD3D32">
        <w:rPr>
          <w:rFonts w:eastAsia="SimSun"/>
          <w:sz w:val="22"/>
          <w:lang w:eastAsia="zh-CN"/>
        </w:rPr>
        <w:t xml:space="preserve"> is a very verbose mode and should only be used to troubleshoot support issues, as it slows down the application. The normal mode in which to run should be </w:t>
      </w:r>
      <w:r w:rsidRPr="00CD3D32">
        <w:rPr>
          <w:rFonts w:eastAsia="SimSun"/>
          <w:b/>
          <w:bCs/>
          <w:sz w:val="22"/>
          <w:lang w:eastAsia="zh-CN"/>
        </w:rPr>
        <w:t>INFO</w:t>
      </w:r>
      <w:r w:rsidRPr="00CD3D32">
        <w:rPr>
          <w:rFonts w:eastAsia="SimSun"/>
          <w:sz w:val="22"/>
          <w:lang w:eastAsia="zh-CN"/>
        </w:rPr>
        <w:t>.</w:t>
      </w:r>
    </w:p>
    <w:p w14:paraId="2ECCCAEE" w14:textId="77777777" w:rsidR="003A3F8A" w:rsidRPr="00CD3D32" w:rsidRDefault="003A3F8A" w:rsidP="003A3F8A">
      <w:pPr>
        <w:pStyle w:val="BodyTextNumbered1"/>
      </w:pPr>
      <w:bookmarkStart w:id="226" w:name="_PSI_Updater"/>
      <w:bookmarkEnd w:id="226"/>
      <w:r w:rsidRPr="00CD3D32">
        <w:rPr>
          <w:rFonts w:eastAsia="SimSun"/>
          <w:lang w:eastAsia="zh-CN"/>
        </w:rPr>
        <w:t xml:space="preserve">Select the </w:t>
      </w:r>
      <w:r w:rsidRPr="00CD3D32">
        <w:rPr>
          <w:rFonts w:eastAsia="SimSun"/>
          <w:b/>
          <w:lang w:eastAsia="zh-CN"/>
        </w:rPr>
        <w:t>Done</w:t>
      </w:r>
      <w:r w:rsidRPr="00CD3D32">
        <w:rPr>
          <w:rFonts w:eastAsia="SimSun"/>
          <w:lang w:eastAsia="zh-CN"/>
        </w:rPr>
        <w:t xml:space="preserve"> button to return to the Welcome Page</w:t>
      </w:r>
    </w:p>
    <w:p w14:paraId="0191CBEE" w14:textId="77777777" w:rsidR="003A3F8A" w:rsidRDefault="003A3F8A" w:rsidP="003A3F8A">
      <w:pPr>
        <w:pStyle w:val="Heading2"/>
      </w:pPr>
      <w:bookmarkStart w:id="227" w:name="_Toc157327358"/>
      <w:bookmarkStart w:id="228" w:name="_Toc165103855"/>
      <w:bookmarkStart w:id="229" w:name="_Toc285027545"/>
      <w:bookmarkStart w:id="230" w:name="_Toc162622103"/>
      <w:r>
        <w:t>Logged-In Users</w:t>
      </w:r>
      <w:bookmarkEnd w:id="227"/>
      <w:bookmarkEnd w:id="228"/>
      <w:bookmarkEnd w:id="229"/>
      <w:bookmarkEnd w:id="230"/>
      <w:r>
        <w:rPr>
          <w:rFonts w:ascii="Times New Roman" w:hAnsi="Times New Roman"/>
        </w:rPr>
        <w:fldChar w:fldCharType="begin"/>
      </w:r>
      <w:r>
        <w:instrText xml:space="preserve"> XE "</w:instrText>
      </w:r>
      <w:r w:rsidRPr="000A282A">
        <w:rPr>
          <w:rFonts w:ascii="Times New Roman" w:hAnsi="Times New Roman"/>
        </w:rPr>
        <w:instrText xml:space="preserve"> </w:instrText>
      </w:r>
      <w:r>
        <w:instrText xml:space="preserve">Logged In Users " </w:instrText>
      </w:r>
      <w:r>
        <w:rPr>
          <w:rFonts w:ascii="Times New Roman" w:hAnsi="Times New Roman"/>
        </w:rPr>
        <w:fldChar w:fldCharType="end"/>
      </w:r>
    </w:p>
    <w:p w14:paraId="5149172B" w14:textId="77777777" w:rsidR="003A3F8A" w:rsidRPr="00CD3D32" w:rsidRDefault="003A3F8A" w:rsidP="003A3F8A">
      <w:pPr>
        <w:pStyle w:val="BodyText"/>
        <w:rPr>
          <w:rFonts w:eastAsia="SimSun"/>
          <w:sz w:val="22"/>
          <w:lang w:eastAsia="zh-CN"/>
        </w:rPr>
      </w:pPr>
      <w:r w:rsidRPr="00CD3D32">
        <w:rPr>
          <w:rFonts w:eastAsia="SimSun"/>
          <w:sz w:val="22"/>
          <w:lang w:eastAsia="zh-CN"/>
        </w:rPr>
        <w:t>Use this function to display a list and count of all users logged into the system. This functionality also allows the System Administrator to forcibly log a user out.</w:t>
      </w:r>
    </w:p>
    <w:p w14:paraId="7C0A9ED1" w14:textId="77777777" w:rsidR="003A3F8A" w:rsidRPr="00AF6F81" w:rsidRDefault="003A3F8A" w:rsidP="009B5721">
      <w:pPr>
        <w:pStyle w:val="BodyTextNumbered1"/>
        <w:numPr>
          <w:ilvl w:val="0"/>
          <w:numId w:val="113"/>
        </w:numPr>
        <w:rPr>
          <w:rFonts w:eastAsia="SimSun"/>
          <w:lang w:eastAsia="zh-CN"/>
        </w:rPr>
      </w:pPr>
      <w:r w:rsidRPr="00AF6F81">
        <w:rPr>
          <w:rFonts w:eastAsia="SimSun"/>
          <w:lang w:eastAsia="zh-CN"/>
        </w:rPr>
        <w:t xml:space="preserve">From the </w:t>
      </w:r>
      <w:r w:rsidRPr="00AF6F81">
        <w:rPr>
          <w:rFonts w:eastAsia="SimSun"/>
          <w:b/>
          <w:lang w:eastAsia="zh-CN"/>
        </w:rPr>
        <w:t>Header Menu</w:t>
      </w:r>
      <w:r w:rsidRPr="00AF6F81">
        <w:rPr>
          <w:rFonts w:eastAsia="SimSun"/>
          <w:lang w:eastAsia="zh-CN"/>
        </w:rPr>
        <w:t xml:space="preserve">, select the </w:t>
      </w:r>
      <w:r w:rsidRPr="00AF6F81">
        <w:rPr>
          <w:rFonts w:eastAsia="SimSun"/>
          <w:b/>
          <w:lang w:eastAsia="zh-CN"/>
        </w:rPr>
        <w:t>Administrator Menu</w:t>
      </w:r>
      <w:r w:rsidRPr="00AF6F81">
        <w:rPr>
          <w:rFonts w:eastAsia="SimSun"/>
          <w:lang w:eastAsia="zh-CN"/>
        </w:rPr>
        <w:t xml:space="preserve"> option.</w:t>
      </w:r>
    </w:p>
    <w:p w14:paraId="3E7BA732" w14:textId="77777777" w:rsidR="003A3F8A" w:rsidRPr="00CD3D32" w:rsidRDefault="003A3F8A" w:rsidP="003A3F8A">
      <w:pPr>
        <w:pStyle w:val="BodyText"/>
        <w:ind w:left="900" w:hanging="900"/>
        <w:rPr>
          <w:rFonts w:eastAsia="SimSun"/>
          <w:lang w:eastAsia="zh-CN"/>
        </w:rPr>
      </w:pPr>
      <w:r w:rsidRPr="00CD3D32">
        <w:rPr>
          <w:rFonts w:eastAsia="SimSun"/>
          <w:b/>
          <w:lang w:eastAsia="zh-CN"/>
        </w:rPr>
        <w:lastRenderedPageBreak/>
        <w:t>NOTE</w:t>
      </w:r>
      <w:r w:rsidRPr="0007446D">
        <w:rPr>
          <w:rFonts w:eastAsia="SimSun"/>
          <w:b/>
          <w:bCs/>
          <w:lang w:eastAsia="zh-CN"/>
        </w:rPr>
        <w:t>:</w:t>
      </w:r>
      <w:r w:rsidRPr="00CD3D32">
        <w:rPr>
          <w:rFonts w:eastAsia="SimSun"/>
          <w:lang w:eastAsia="zh-CN"/>
        </w:rPr>
        <w:t xml:space="preserve"> The </w:t>
      </w:r>
      <w:r w:rsidRPr="00CD3D32">
        <w:rPr>
          <w:rFonts w:eastAsia="SimSun"/>
          <w:b/>
          <w:lang w:eastAsia="zh-CN"/>
        </w:rPr>
        <w:t>Administrator Menu</w:t>
      </w:r>
      <w:r w:rsidRPr="00CD3D32">
        <w:rPr>
          <w:rFonts w:eastAsia="SimSun"/>
          <w:lang w:eastAsia="zh-CN"/>
        </w:rPr>
        <w:t xml:space="preserve"> option will display only if the Administrator </w:t>
      </w:r>
      <w:r w:rsidRPr="013C3B2E">
        <w:rPr>
          <w:rFonts w:eastAsia="SimSun"/>
          <w:lang w:eastAsia="zh-CN"/>
        </w:rPr>
        <w:t>role</w:t>
      </w:r>
      <w:r>
        <w:rPr>
          <w:rFonts w:eastAsia="SimSun"/>
          <w:lang w:eastAsia="zh-CN"/>
        </w:rPr>
        <w:t xml:space="preserve"> </w:t>
      </w:r>
      <w:r w:rsidRPr="00CD3D32">
        <w:rPr>
          <w:rFonts w:eastAsia="SimSun"/>
          <w:lang w:eastAsia="zh-CN"/>
        </w:rPr>
        <w:t>is assigned to you.</w:t>
      </w:r>
    </w:p>
    <w:p w14:paraId="28C9F8F7" w14:textId="77777777" w:rsidR="003A3F8A" w:rsidRPr="00CD3D32" w:rsidRDefault="003A3F8A" w:rsidP="009B5721">
      <w:pPr>
        <w:pStyle w:val="BodyTextNumbered1"/>
        <w:numPr>
          <w:ilvl w:val="0"/>
          <w:numId w:val="32"/>
        </w:numPr>
        <w:ind w:left="720"/>
        <w:rPr>
          <w:rFonts w:eastAsia="SimSun"/>
          <w:lang w:eastAsia="zh-CN"/>
        </w:rPr>
      </w:pPr>
      <w:r w:rsidRPr="00CD3D32">
        <w:rPr>
          <w:rFonts w:eastAsia="SimSun"/>
          <w:lang w:eastAsia="zh-CN"/>
        </w:rPr>
        <w:t xml:space="preserve">From the </w:t>
      </w:r>
      <w:r w:rsidRPr="00CD3D32">
        <w:rPr>
          <w:rFonts w:eastAsia="SimSun"/>
          <w:b/>
          <w:lang w:eastAsia="zh-CN"/>
        </w:rPr>
        <w:t>Task Menu</w:t>
      </w:r>
      <w:r w:rsidRPr="00CD3D32">
        <w:rPr>
          <w:rFonts w:eastAsia="SimSun"/>
          <w:lang w:eastAsia="zh-CN"/>
        </w:rPr>
        <w:t xml:space="preserve">, select </w:t>
      </w:r>
      <w:r w:rsidRPr="00CD3D32">
        <w:rPr>
          <w:rFonts w:eastAsia="SimSun"/>
          <w:b/>
          <w:lang w:eastAsia="zh-CN"/>
        </w:rPr>
        <w:t>Logged in Users</w:t>
      </w:r>
      <w:r w:rsidRPr="00CD3D32">
        <w:rPr>
          <w:rFonts w:eastAsia="SimSun"/>
          <w:lang w:eastAsia="zh-CN"/>
        </w:rPr>
        <w:t xml:space="preserve"> to display the list of and the number of </w:t>
      </w:r>
      <w:r w:rsidRPr="00CD3D32">
        <w:rPr>
          <w:rFonts w:eastAsia="SimSun"/>
          <w:b/>
          <w:lang w:eastAsia="zh-CN"/>
        </w:rPr>
        <w:t>Logged in Users</w:t>
      </w:r>
      <w:r w:rsidRPr="00CD3D32">
        <w:rPr>
          <w:rFonts w:eastAsia="SimSun"/>
          <w:lang w:eastAsia="zh-CN"/>
        </w:rPr>
        <w:t xml:space="preserve"> in the </w:t>
      </w:r>
      <w:r w:rsidRPr="00CD3D32">
        <w:rPr>
          <w:rFonts w:eastAsia="SimSun"/>
          <w:b/>
          <w:lang w:eastAsia="zh-CN"/>
        </w:rPr>
        <w:t>Content Area</w:t>
      </w:r>
      <w:r w:rsidRPr="00CD3D32">
        <w:rPr>
          <w:rFonts w:eastAsia="SimSun"/>
          <w:lang w:eastAsia="zh-CN"/>
        </w:rPr>
        <w:t>.</w:t>
      </w:r>
    </w:p>
    <w:p w14:paraId="6760E05D" w14:textId="77777777" w:rsidR="003A3F8A" w:rsidRPr="00CD3D32" w:rsidRDefault="003A3F8A" w:rsidP="009B5721">
      <w:pPr>
        <w:pStyle w:val="BodyTextNumbered1"/>
        <w:numPr>
          <w:ilvl w:val="0"/>
          <w:numId w:val="32"/>
        </w:numPr>
        <w:ind w:left="720"/>
        <w:rPr>
          <w:rFonts w:eastAsia="SimSun"/>
          <w:lang w:eastAsia="zh-CN"/>
        </w:rPr>
      </w:pPr>
      <w:r w:rsidRPr="00CD3D32">
        <w:rPr>
          <w:rFonts w:eastAsia="SimSun"/>
          <w:lang w:eastAsia="zh-CN"/>
        </w:rPr>
        <w:t xml:space="preserve">Select the </w:t>
      </w:r>
      <w:r w:rsidRPr="00CD3D32">
        <w:rPr>
          <w:rFonts w:eastAsia="SimSun"/>
          <w:b/>
          <w:lang w:eastAsia="zh-CN"/>
        </w:rPr>
        <w:t>Logout</w:t>
      </w:r>
      <w:r w:rsidRPr="00CD3D32">
        <w:rPr>
          <w:rFonts w:eastAsia="SimSun"/>
          <w:lang w:eastAsia="zh-CN"/>
        </w:rPr>
        <w:t xml:space="preserve"> button next to a user to log the user out of the system.</w:t>
      </w:r>
    </w:p>
    <w:p w14:paraId="0A8C3850" w14:textId="77777777" w:rsidR="003A3F8A" w:rsidRPr="00CD3D32" w:rsidRDefault="003A3F8A" w:rsidP="009B5721">
      <w:pPr>
        <w:pStyle w:val="BodyTextNumbered1"/>
        <w:numPr>
          <w:ilvl w:val="0"/>
          <w:numId w:val="32"/>
        </w:numPr>
        <w:ind w:left="720"/>
        <w:rPr>
          <w:rFonts w:eastAsia="SimSun"/>
          <w:lang w:eastAsia="zh-CN"/>
        </w:rPr>
      </w:pPr>
      <w:r w:rsidRPr="00CD3D32">
        <w:rPr>
          <w:rFonts w:eastAsia="SimSun"/>
          <w:lang w:eastAsia="zh-CN"/>
        </w:rPr>
        <w:t xml:space="preserve">Select </w:t>
      </w:r>
      <w:r w:rsidRPr="00CD3D32">
        <w:rPr>
          <w:rFonts w:eastAsia="SimSun"/>
          <w:b/>
          <w:lang w:eastAsia="zh-CN"/>
        </w:rPr>
        <w:t>Done</w:t>
      </w:r>
      <w:r w:rsidRPr="00CD3D32">
        <w:rPr>
          <w:rFonts w:eastAsia="SimSun"/>
          <w:lang w:eastAsia="zh-CN"/>
        </w:rPr>
        <w:t xml:space="preserve"> to return to the </w:t>
      </w:r>
      <w:r w:rsidRPr="00CD3D32">
        <w:rPr>
          <w:rFonts w:eastAsia="SimSun"/>
          <w:b/>
          <w:lang w:eastAsia="zh-CN"/>
        </w:rPr>
        <w:t>Welcome Page</w:t>
      </w:r>
      <w:r w:rsidRPr="00CD3D32">
        <w:rPr>
          <w:rFonts w:eastAsia="SimSun"/>
          <w:lang w:eastAsia="zh-CN"/>
        </w:rPr>
        <w:t>.</w:t>
      </w:r>
    </w:p>
    <w:p w14:paraId="40591773" w14:textId="77777777" w:rsidR="003A3F8A" w:rsidRDefault="003A3F8A" w:rsidP="003A3F8A">
      <w:pPr>
        <w:pStyle w:val="Heading2"/>
        <w:rPr>
          <w:rFonts w:eastAsia="SimSun"/>
          <w:lang w:eastAsia="zh-CN"/>
        </w:rPr>
      </w:pPr>
      <w:bookmarkStart w:id="231" w:name="_Ref137121236"/>
      <w:bookmarkStart w:id="232" w:name="_Toc157327359"/>
      <w:bookmarkStart w:id="233" w:name="_Toc165103856"/>
      <w:bookmarkStart w:id="234" w:name="_Toc285027546"/>
      <w:bookmarkStart w:id="235" w:name="_Toc162622104"/>
      <w:r>
        <w:rPr>
          <w:rFonts w:eastAsia="SimSun"/>
          <w:lang w:eastAsia="zh-CN"/>
        </w:rPr>
        <w:t>PSD Updater</w:t>
      </w:r>
      <w:bookmarkEnd w:id="231"/>
      <w:bookmarkEnd w:id="232"/>
      <w:bookmarkEnd w:id="233"/>
      <w:bookmarkEnd w:id="234"/>
      <w:bookmarkEnd w:id="235"/>
      <w:r>
        <w:fldChar w:fldCharType="begin"/>
      </w:r>
      <w:r>
        <w:instrText xml:space="preserve"> XE "</w:instrText>
      </w:r>
      <w:r w:rsidRPr="000A282A">
        <w:instrText xml:space="preserve"> </w:instrText>
      </w:r>
      <w:r>
        <w:instrText xml:space="preserve">PSD Updater" </w:instrText>
      </w:r>
      <w:r>
        <w:fldChar w:fldCharType="end"/>
      </w:r>
    </w:p>
    <w:p w14:paraId="34E56E12" w14:textId="77777777" w:rsidR="003A3F8A" w:rsidRPr="00CD3D32" w:rsidRDefault="003A3F8A" w:rsidP="003A3F8A">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PSD Updater</w:t>
      </w:r>
      <w:r w:rsidRPr="00CD3D32">
        <w:rPr>
          <w:rFonts w:eastAsia="SimSun"/>
          <w:sz w:val="22"/>
          <w:lang w:eastAsia="zh-CN"/>
        </w:rPr>
        <w:t xml:space="preserve"> manually runs the Person Service Demographics (PSD) update for all BR patients. </w:t>
      </w:r>
      <w:r w:rsidRPr="013C3B2E">
        <w:rPr>
          <w:rFonts w:eastAsia="SimSun"/>
          <w:sz w:val="22"/>
          <w:lang w:eastAsia="zh-CN"/>
        </w:rPr>
        <w:t xml:space="preserve"> This option should not be run during the normal working hours as it is quite intensive and will slow down the application for all users.</w:t>
      </w:r>
    </w:p>
    <w:p w14:paraId="60BC7377" w14:textId="77777777" w:rsidR="003A3F8A" w:rsidRPr="00CD3D32" w:rsidRDefault="003A3F8A" w:rsidP="009B5721">
      <w:pPr>
        <w:pStyle w:val="BodyTextNumbered1"/>
        <w:numPr>
          <w:ilvl w:val="0"/>
          <w:numId w:val="114"/>
        </w:numPr>
      </w:pPr>
      <w:r w:rsidRPr="00CD3D32">
        <w:t xml:space="preserve">From the </w:t>
      </w:r>
      <w:r w:rsidRPr="00AF6F81">
        <w:rPr>
          <w:b/>
        </w:rPr>
        <w:t>Header Menu</w:t>
      </w:r>
      <w:r w:rsidRPr="00CD3D32">
        <w:t xml:space="preserve">, select the </w:t>
      </w:r>
      <w:r w:rsidRPr="00AF6F81">
        <w:rPr>
          <w:b/>
        </w:rPr>
        <w:t>Administrator Menu</w:t>
      </w:r>
      <w:r w:rsidRPr="00CD3D32">
        <w:t xml:space="preserve"> option.</w:t>
      </w:r>
    </w:p>
    <w:p w14:paraId="38A68EA6" w14:textId="77777777" w:rsidR="003A3F8A" w:rsidRPr="00CD3D32" w:rsidRDefault="003A3F8A" w:rsidP="003A3F8A">
      <w:pPr>
        <w:pStyle w:val="BodyText"/>
        <w:ind w:left="900" w:hanging="900"/>
        <w:rPr>
          <w:rFonts w:eastAsia="SimSun"/>
          <w:lang w:eastAsia="zh-CN"/>
        </w:rPr>
      </w:pPr>
      <w:r w:rsidRPr="00CD3D32">
        <w:rPr>
          <w:rFonts w:eastAsia="SimSun"/>
          <w:b/>
          <w:lang w:eastAsia="zh-CN"/>
        </w:rPr>
        <w:t>NOTE</w:t>
      </w:r>
      <w:r w:rsidRPr="0007446D">
        <w:rPr>
          <w:rFonts w:eastAsia="SimSun"/>
          <w:b/>
          <w:lang w:eastAsia="zh-CN"/>
        </w:rPr>
        <w:t>:</w:t>
      </w:r>
      <w:r w:rsidRPr="00CD3D32">
        <w:rPr>
          <w:rFonts w:eastAsia="SimSun"/>
          <w:lang w:eastAsia="zh-CN"/>
        </w:rPr>
        <w:t xml:space="preserve"> The </w:t>
      </w:r>
      <w:r w:rsidRPr="00CD3D32">
        <w:rPr>
          <w:rFonts w:eastAsia="SimSun"/>
          <w:b/>
          <w:lang w:eastAsia="zh-CN"/>
        </w:rPr>
        <w:t>Administrator Menu</w:t>
      </w:r>
      <w:r w:rsidRPr="00CD3D32">
        <w:rPr>
          <w:rFonts w:eastAsia="SimSun"/>
          <w:lang w:eastAsia="zh-CN"/>
        </w:rPr>
        <w:t xml:space="preserve"> option will display only if the Administrator </w:t>
      </w:r>
      <w:r w:rsidRPr="013C3B2E">
        <w:rPr>
          <w:rFonts w:eastAsia="SimSun"/>
          <w:lang w:eastAsia="zh-CN"/>
        </w:rPr>
        <w:t xml:space="preserve">role </w:t>
      </w:r>
      <w:r w:rsidRPr="00CD3D32">
        <w:rPr>
          <w:rFonts w:eastAsia="SimSun"/>
          <w:lang w:eastAsia="zh-CN"/>
        </w:rPr>
        <w:t>is assigned to you.</w:t>
      </w:r>
    </w:p>
    <w:p w14:paraId="68BB37CA" w14:textId="77777777" w:rsidR="003A3F8A" w:rsidRPr="00CD3D32" w:rsidRDefault="003A3F8A" w:rsidP="009B5721">
      <w:pPr>
        <w:pStyle w:val="BodyTextNumbered1"/>
        <w:numPr>
          <w:ilvl w:val="0"/>
          <w:numId w:val="33"/>
        </w:numPr>
        <w:ind w:left="720"/>
      </w:pPr>
      <w:r w:rsidRPr="00CD3D32">
        <w:t>From the Task Menu, select PSD Updater to display PSD Updater Management in the Content Area.</w:t>
      </w:r>
    </w:p>
    <w:p w14:paraId="71583724" w14:textId="77777777" w:rsidR="003A3F8A" w:rsidRPr="00CD3D32" w:rsidRDefault="003A3F8A" w:rsidP="009B5721">
      <w:pPr>
        <w:pStyle w:val="BodyTextNumbered1"/>
        <w:numPr>
          <w:ilvl w:val="0"/>
          <w:numId w:val="33"/>
        </w:numPr>
        <w:ind w:left="720"/>
      </w:pPr>
      <w:r w:rsidRPr="00CD3D32">
        <w:t xml:space="preserve">Select </w:t>
      </w:r>
      <w:r w:rsidRPr="00CD3D32">
        <w:rPr>
          <w:b/>
        </w:rPr>
        <w:t>Run PSD Updater</w:t>
      </w:r>
      <w:r w:rsidRPr="00CD3D32">
        <w:t xml:space="preserve"> to start the PSD update process.</w:t>
      </w:r>
    </w:p>
    <w:p w14:paraId="60485C75" w14:textId="77777777" w:rsidR="003A3F8A" w:rsidRDefault="003A3F8A" w:rsidP="009B5721">
      <w:pPr>
        <w:pStyle w:val="BodyTextNumbered1"/>
        <w:numPr>
          <w:ilvl w:val="0"/>
          <w:numId w:val="33"/>
        </w:numPr>
        <w:ind w:left="720"/>
      </w:pPr>
      <w:r w:rsidRPr="00CD3D32">
        <w:t xml:space="preserve">Select </w:t>
      </w:r>
      <w:r w:rsidRPr="00CD3D32">
        <w:rPr>
          <w:b/>
        </w:rPr>
        <w:t>Done</w:t>
      </w:r>
      <w:r w:rsidRPr="00CD3D32">
        <w:t xml:space="preserve"> to return to the </w:t>
      </w:r>
      <w:r w:rsidRPr="00CD3D32">
        <w:rPr>
          <w:b/>
        </w:rPr>
        <w:t>Welcome Page</w:t>
      </w:r>
      <w:r w:rsidRPr="00CD3D32">
        <w:t>.</w:t>
      </w:r>
    </w:p>
    <w:p w14:paraId="530FE26C" w14:textId="6F1839EB" w:rsidR="003A3F8A" w:rsidRDefault="003A3F8A" w:rsidP="003A3F8A">
      <w:pPr>
        <w:pStyle w:val="Caption"/>
      </w:pPr>
      <w:bookmarkStart w:id="236" w:name="_Toc124863029"/>
      <w:bookmarkStart w:id="237" w:name="_Toc124863386"/>
      <w:bookmarkStart w:id="238" w:name="_Toc124863821"/>
      <w:bookmarkStart w:id="239" w:name="_Toc124863910"/>
      <w:bookmarkStart w:id="240" w:name="_Toc125075036"/>
      <w:bookmarkStart w:id="241" w:name="_Toc159849146"/>
      <w:r>
        <w:t xml:space="preserve">Figure </w:t>
      </w:r>
      <w:r>
        <w:fldChar w:fldCharType="begin"/>
      </w:r>
      <w:r>
        <w:instrText>SEQ Figure \* ARABIC</w:instrText>
      </w:r>
      <w:r>
        <w:fldChar w:fldCharType="separate"/>
      </w:r>
      <w:r w:rsidR="00D925E1">
        <w:rPr>
          <w:noProof/>
        </w:rPr>
        <w:t>11</w:t>
      </w:r>
      <w:r>
        <w:fldChar w:fldCharType="end"/>
      </w:r>
      <w:r>
        <w:t>: Successful PSD Updater Screen</w:t>
      </w:r>
      <w:bookmarkEnd w:id="236"/>
      <w:bookmarkEnd w:id="237"/>
      <w:bookmarkEnd w:id="238"/>
      <w:bookmarkEnd w:id="239"/>
      <w:bookmarkEnd w:id="240"/>
      <w:bookmarkEnd w:id="241"/>
    </w:p>
    <w:p w14:paraId="236E34FC" w14:textId="77777777" w:rsidR="003A3F8A" w:rsidRPr="00CD3D32" w:rsidRDefault="003A3F8A" w:rsidP="003A3F8A">
      <w:pPr>
        <w:pStyle w:val="BodyTextNumbered1"/>
        <w:numPr>
          <w:ilvl w:val="0"/>
          <w:numId w:val="0"/>
        </w:numPr>
        <w:ind w:left="360" w:hanging="360"/>
      </w:pPr>
      <w:r>
        <w:rPr>
          <w:noProof/>
        </w:rPr>
        <w:drawing>
          <wp:inline distT="0" distB="0" distL="0" distR="0" wp14:anchorId="1B814488" wp14:editId="492EE0DC">
            <wp:extent cx="5943600" cy="2567940"/>
            <wp:effectExtent l="19050" t="19050" r="19050" b="22860"/>
            <wp:docPr id="35" name="Picture 35" descr="This graphic shows the PSD Updater Management screen. There is a run PSD Updater button and a Done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graphic shows the PSD Updater Management screen. There is a run PSD Updater button and a Done button at the bottom right."/>
                    <pic:cNvPicPr/>
                  </pic:nvPicPr>
                  <pic:blipFill>
                    <a:blip r:embed="rId25">
                      <a:extLst>
                        <a:ext uri="{28A0092B-C50C-407E-A947-70E740481C1C}">
                          <a14:useLocalDpi xmlns:a14="http://schemas.microsoft.com/office/drawing/2010/main" val="0"/>
                        </a:ext>
                      </a:extLst>
                    </a:blip>
                    <a:stretch>
                      <a:fillRect/>
                    </a:stretch>
                  </pic:blipFill>
                  <pic:spPr>
                    <a:xfrm>
                      <a:off x="0" y="0"/>
                      <a:ext cx="5943600" cy="2567940"/>
                    </a:xfrm>
                    <a:prstGeom prst="rect">
                      <a:avLst/>
                    </a:prstGeom>
                    <a:ln w="3175">
                      <a:solidFill>
                        <a:schemeClr val="tx1"/>
                      </a:solidFill>
                    </a:ln>
                  </pic:spPr>
                </pic:pic>
              </a:graphicData>
            </a:graphic>
          </wp:inline>
        </w:drawing>
      </w:r>
    </w:p>
    <w:p w14:paraId="55F362AA" w14:textId="77777777" w:rsidR="003A3F8A" w:rsidRDefault="003A3F8A" w:rsidP="003A3F8A">
      <w:pPr>
        <w:pStyle w:val="Heading2"/>
        <w:rPr>
          <w:rFonts w:eastAsia="SimSun"/>
          <w:lang w:eastAsia="zh-CN"/>
        </w:rPr>
      </w:pPr>
      <w:bookmarkStart w:id="242" w:name="_Patient_ICN_Lookup"/>
      <w:bookmarkStart w:id="243" w:name="_Toc157327362"/>
      <w:bookmarkStart w:id="244" w:name="_Toc165103859"/>
      <w:bookmarkStart w:id="245" w:name="_Toc285027549"/>
      <w:bookmarkStart w:id="246" w:name="_Toc162622105"/>
      <w:bookmarkEnd w:id="242"/>
      <w:r>
        <w:rPr>
          <w:rFonts w:eastAsia="SimSun"/>
          <w:lang w:eastAsia="zh-CN"/>
        </w:rPr>
        <w:t>Administrator Reports</w:t>
      </w:r>
      <w:bookmarkEnd w:id="243"/>
      <w:bookmarkEnd w:id="244"/>
      <w:bookmarkEnd w:id="245"/>
      <w:bookmarkEnd w:id="246"/>
      <w:r>
        <w:rPr>
          <w:rFonts w:eastAsia="SimSun"/>
          <w:lang w:eastAsia="zh-CN"/>
        </w:rPr>
        <w:fldChar w:fldCharType="begin"/>
      </w:r>
      <w:r>
        <w:instrText xml:space="preserve"> XE "</w:instrText>
      </w:r>
      <w:r w:rsidRPr="00867473">
        <w:rPr>
          <w:rFonts w:eastAsia="SimSun"/>
          <w:lang w:eastAsia="zh-CN"/>
        </w:rPr>
        <w:instrText>Administrator Reports</w:instrText>
      </w:r>
      <w:r>
        <w:instrText xml:space="preserve">" </w:instrText>
      </w:r>
      <w:r>
        <w:rPr>
          <w:rFonts w:eastAsia="SimSun"/>
          <w:lang w:eastAsia="zh-CN"/>
        </w:rPr>
        <w:fldChar w:fldCharType="end"/>
      </w:r>
    </w:p>
    <w:p w14:paraId="751CF9A8" w14:textId="77777777" w:rsidR="003A3F8A" w:rsidRPr="003379F5" w:rsidRDefault="003A3F8A" w:rsidP="003A3F8A">
      <w:pPr>
        <w:pStyle w:val="Heading3"/>
        <w:rPr>
          <w:rFonts w:eastAsia="SimSun"/>
          <w:lang w:eastAsia="zh-CN"/>
        </w:rPr>
      </w:pPr>
      <w:bookmarkStart w:id="247" w:name="_Staff_List_By_Last_Name"/>
      <w:bookmarkStart w:id="248" w:name="_Toc157327364"/>
      <w:bookmarkStart w:id="249" w:name="_Toc165103861"/>
      <w:bookmarkStart w:id="250" w:name="_Toc285027551"/>
      <w:bookmarkStart w:id="251" w:name="_Toc162622106"/>
      <w:bookmarkEnd w:id="247"/>
      <w:r w:rsidRPr="003379F5">
        <w:rPr>
          <w:rFonts w:eastAsia="SimSun"/>
          <w:lang w:eastAsia="zh-CN"/>
        </w:rPr>
        <w:t>Institution List by Name</w:t>
      </w:r>
      <w:bookmarkEnd w:id="248"/>
      <w:bookmarkEnd w:id="249"/>
      <w:bookmarkEnd w:id="250"/>
      <w:bookmarkEnd w:id="251"/>
      <w:r w:rsidRPr="003379F5">
        <w:rPr>
          <w:rFonts w:eastAsia="SimSun"/>
          <w:lang w:eastAsia="zh-CN"/>
        </w:rPr>
        <w:fldChar w:fldCharType="begin"/>
      </w:r>
      <w:r w:rsidRPr="003379F5">
        <w:instrText xml:space="preserve"> XE "</w:instrText>
      </w:r>
      <w:r w:rsidRPr="003379F5">
        <w:rPr>
          <w:rFonts w:eastAsia="SimSun"/>
          <w:lang w:eastAsia="zh-CN"/>
        </w:rPr>
        <w:instrText>Administrator Reports: Institution List By Name</w:instrText>
      </w:r>
      <w:r w:rsidRPr="003379F5">
        <w:instrText xml:space="preserve">" </w:instrText>
      </w:r>
      <w:r w:rsidRPr="003379F5">
        <w:rPr>
          <w:rFonts w:eastAsia="SimSun"/>
          <w:lang w:eastAsia="zh-CN"/>
        </w:rPr>
        <w:fldChar w:fldCharType="end"/>
      </w:r>
    </w:p>
    <w:p w14:paraId="73A2A36E" w14:textId="77777777" w:rsidR="003A3F8A" w:rsidRPr="00CD3D32" w:rsidRDefault="003A3F8A" w:rsidP="003A3F8A">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Institution List by Name</w:t>
      </w:r>
      <w:r w:rsidRPr="00CD3D32">
        <w:rPr>
          <w:rFonts w:eastAsia="SimSun"/>
          <w:sz w:val="22"/>
          <w:lang w:eastAsia="zh-CN"/>
        </w:rPr>
        <w:t xml:space="preserve"> report provides a list of Institutions in alphabetical order by name. </w:t>
      </w:r>
    </w:p>
    <w:p w14:paraId="4164A77A" w14:textId="77777777" w:rsidR="003A3F8A" w:rsidRPr="00CD3D32" w:rsidRDefault="003A3F8A" w:rsidP="003A3F8A">
      <w:pPr>
        <w:pStyle w:val="BodyText"/>
        <w:rPr>
          <w:rFonts w:eastAsia="SimSun"/>
          <w:sz w:val="22"/>
          <w:lang w:eastAsia="zh-CN"/>
        </w:rPr>
      </w:pPr>
      <w:r w:rsidRPr="00CD3D32">
        <w:rPr>
          <w:rFonts w:eastAsia="SimSun"/>
          <w:sz w:val="22"/>
          <w:lang w:eastAsia="zh-CN"/>
        </w:rPr>
        <w:lastRenderedPageBreak/>
        <w:t>This report contains:</w:t>
      </w:r>
    </w:p>
    <w:p w14:paraId="4D79B82E" w14:textId="77777777" w:rsidR="003A3F8A" w:rsidRPr="00CD3D32" w:rsidRDefault="003A3F8A" w:rsidP="003A3F8A">
      <w:pPr>
        <w:pStyle w:val="BodyTextBullet1"/>
        <w:rPr>
          <w:rFonts w:eastAsia="SimSun"/>
          <w:lang w:eastAsia="zh-CN"/>
        </w:rPr>
      </w:pPr>
      <w:r w:rsidRPr="0A35AA3C">
        <w:rPr>
          <w:rFonts w:eastAsia="SimSun"/>
          <w:lang w:eastAsia="zh-CN"/>
        </w:rPr>
        <w:t>Institution Name</w:t>
      </w:r>
    </w:p>
    <w:p w14:paraId="519B93C7" w14:textId="77777777" w:rsidR="003A3F8A" w:rsidRPr="00CD3D32" w:rsidRDefault="003A3F8A" w:rsidP="003A3F8A">
      <w:pPr>
        <w:pStyle w:val="BodyTextBullet1"/>
        <w:rPr>
          <w:rFonts w:eastAsia="SimSun"/>
          <w:lang w:eastAsia="zh-CN"/>
        </w:rPr>
      </w:pPr>
      <w:r w:rsidRPr="0A35AA3C">
        <w:rPr>
          <w:rFonts w:eastAsia="SimSun"/>
          <w:lang w:eastAsia="zh-CN"/>
        </w:rPr>
        <w:t>Station Number</w:t>
      </w:r>
    </w:p>
    <w:p w14:paraId="588115AE" w14:textId="77777777" w:rsidR="003A3F8A" w:rsidRPr="00CD3D32" w:rsidRDefault="003A3F8A" w:rsidP="003A3F8A">
      <w:pPr>
        <w:pStyle w:val="BodyTextBullet1"/>
        <w:rPr>
          <w:rFonts w:eastAsia="SimSun"/>
          <w:lang w:eastAsia="zh-CN"/>
        </w:rPr>
      </w:pPr>
      <w:r w:rsidRPr="0A35AA3C">
        <w:rPr>
          <w:rFonts w:eastAsia="SimSun"/>
          <w:lang w:eastAsia="zh-CN"/>
        </w:rPr>
        <w:t>City</w:t>
      </w:r>
    </w:p>
    <w:p w14:paraId="6B298CA0" w14:textId="77777777" w:rsidR="003A3F8A" w:rsidRPr="00CD3D32" w:rsidRDefault="003A3F8A" w:rsidP="003A3F8A">
      <w:pPr>
        <w:pStyle w:val="BodyTextBullet1"/>
        <w:rPr>
          <w:rFonts w:eastAsia="SimSun"/>
          <w:lang w:eastAsia="zh-CN"/>
        </w:rPr>
      </w:pPr>
      <w:r w:rsidRPr="0A35AA3C">
        <w:rPr>
          <w:rFonts w:eastAsia="SimSun"/>
          <w:lang w:eastAsia="zh-CN"/>
        </w:rPr>
        <w:t>State</w:t>
      </w:r>
    </w:p>
    <w:p w14:paraId="3404BCDA" w14:textId="77777777" w:rsidR="003A3F8A" w:rsidRPr="00CD3D32" w:rsidRDefault="003A3F8A" w:rsidP="003A3F8A">
      <w:pPr>
        <w:pStyle w:val="BodyTextBullet1"/>
        <w:rPr>
          <w:rFonts w:eastAsia="SimSun"/>
          <w:lang w:eastAsia="zh-CN"/>
        </w:rPr>
      </w:pPr>
      <w:r w:rsidRPr="0A35AA3C">
        <w:rPr>
          <w:rFonts w:eastAsia="SimSun"/>
          <w:lang w:eastAsia="zh-CN"/>
        </w:rPr>
        <w:t>VISN</w:t>
      </w:r>
    </w:p>
    <w:p w14:paraId="34CDD23C" w14:textId="77777777" w:rsidR="003A3F8A" w:rsidRPr="00CD3D32" w:rsidRDefault="003A3F8A" w:rsidP="003A3F8A">
      <w:pPr>
        <w:pStyle w:val="BodyTextBullet1"/>
        <w:rPr>
          <w:rFonts w:eastAsia="SimSun"/>
          <w:lang w:eastAsia="zh-CN"/>
        </w:rPr>
      </w:pPr>
      <w:r w:rsidRPr="0A35AA3C">
        <w:rPr>
          <w:rFonts w:eastAsia="SimSun"/>
          <w:lang w:eastAsia="zh-CN"/>
        </w:rPr>
        <w:t>Report Printed Date</w:t>
      </w:r>
    </w:p>
    <w:p w14:paraId="570715DF" w14:textId="77777777" w:rsidR="003A3F8A" w:rsidRPr="00AF6F81" w:rsidRDefault="003A3F8A" w:rsidP="009B5721">
      <w:pPr>
        <w:pStyle w:val="BodyTextNumbered1"/>
        <w:numPr>
          <w:ilvl w:val="0"/>
          <w:numId w:val="115"/>
        </w:numPr>
        <w:rPr>
          <w:rFonts w:eastAsia="SimSun"/>
          <w:lang w:eastAsia="zh-CN"/>
        </w:rPr>
      </w:pPr>
      <w:r w:rsidRPr="00AF6F81">
        <w:rPr>
          <w:rFonts w:eastAsia="SimSun"/>
          <w:lang w:eastAsia="zh-CN"/>
        </w:rPr>
        <w:t xml:space="preserve">From the </w:t>
      </w:r>
      <w:r w:rsidRPr="00AF6F81">
        <w:rPr>
          <w:rFonts w:eastAsia="SimSun"/>
          <w:b/>
          <w:lang w:eastAsia="zh-CN"/>
        </w:rPr>
        <w:t>Header Menu</w:t>
      </w:r>
      <w:r w:rsidRPr="00AF6F81">
        <w:rPr>
          <w:rFonts w:eastAsia="SimSun"/>
          <w:lang w:eastAsia="zh-CN"/>
        </w:rPr>
        <w:t xml:space="preserve">, select the </w:t>
      </w:r>
      <w:r w:rsidRPr="00AF6F81">
        <w:rPr>
          <w:rFonts w:eastAsia="SimSun"/>
          <w:b/>
          <w:lang w:eastAsia="zh-CN"/>
        </w:rPr>
        <w:t>Administrator Menu</w:t>
      </w:r>
      <w:r w:rsidRPr="00AF6F81">
        <w:rPr>
          <w:rFonts w:eastAsia="SimSun"/>
          <w:lang w:eastAsia="zh-CN"/>
        </w:rPr>
        <w:t xml:space="preserve"> option.</w:t>
      </w:r>
    </w:p>
    <w:p w14:paraId="45DEF031" w14:textId="77777777" w:rsidR="003A3F8A" w:rsidRPr="009644E8" w:rsidRDefault="003A3F8A" w:rsidP="003A3F8A">
      <w:pPr>
        <w:pStyle w:val="BodyTextNumbered1"/>
        <w:numPr>
          <w:ilvl w:val="0"/>
          <w:numId w:val="27"/>
        </w:numPr>
        <w:rPr>
          <w:rFonts w:eastAsia="SimSun"/>
          <w:lang w:eastAsia="zh-CN"/>
        </w:rPr>
      </w:pPr>
      <w:r w:rsidRPr="009644E8">
        <w:rPr>
          <w:rFonts w:eastAsia="SimSun"/>
          <w:b/>
          <w:lang w:eastAsia="zh-CN"/>
        </w:rPr>
        <w:t>NOTE:</w:t>
      </w:r>
      <w:r w:rsidRPr="009644E8">
        <w:rPr>
          <w:rFonts w:eastAsia="SimSun"/>
          <w:lang w:eastAsia="zh-CN"/>
        </w:rPr>
        <w:t xml:space="preserve"> The </w:t>
      </w:r>
      <w:r w:rsidRPr="009644E8">
        <w:rPr>
          <w:rFonts w:eastAsia="SimSun"/>
          <w:b/>
          <w:lang w:eastAsia="zh-CN"/>
        </w:rPr>
        <w:t>Administrator Menu</w:t>
      </w:r>
      <w:r w:rsidRPr="009644E8">
        <w:rPr>
          <w:rFonts w:eastAsia="SimSun"/>
          <w:lang w:eastAsia="zh-CN"/>
        </w:rPr>
        <w:t xml:space="preserve"> option will display only if the Administrator </w:t>
      </w:r>
      <w:r w:rsidRPr="013C3B2E">
        <w:rPr>
          <w:rFonts w:eastAsia="SimSun"/>
          <w:lang w:eastAsia="zh-CN"/>
        </w:rPr>
        <w:t>rol</w:t>
      </w:r>
      <w:r>
        <w:rPr>
          <w:rFonts w:eastAsia="SimSun"/>
          <w:lang w:eastAsia="zh-CN"/>
        </w:rPr>
        <w:t>e</w:t>
      </w:r>
      <w:r w:rsidRPr="013C3B2E">
        <w:rPr>
          <w:rFonts w:eastAsia="SimSun"/>
          <w:lang w:eastAsia="zh-CN"/>
        </w:rPr>
        <w:t xml:space="preserve"> </w:t>
      </w:r>
      <w:r w:rsidRPr="009644E8">
        <w:rPr>
          <w:rFonts w:eastAsia="SimSun"/>
          <w:lang w:eastAsia="zh-CN"/>
        </w:rPr>
        <w:t>is assigned to you.</w:t>
      </w:r>
    </w:p>
    <w:p w14:paraId="14B15C06" w14:textId="77777777" w:rsidR="003A3F8A" w:rsidRPr="009644E8" w:rsidRDefault="003A3F8A" w:rsidP="003A3F8A">
      <w:pPr>
        <w:pStyle w:val="BodyTextNumbered1"/>
        <w:numPr>
          <w:ilvl w:val="0"/>
          <w:numId w:val="27"/>
        </w:numPr>
        <w:rPr>
          <w:rFonts w:eastAsia="SimSun"/>
          <w:lang w:eastAsia="zh-CN"/>
        </w:rPr>
      </w:pPr>
      <w:r w:rsidRPr="009644E8">
        <w:rPr>
          <w:rFonts w:eastAsia="SimSun"/>
          <w:lang w:eastAsia="zh-CN"/>
        </w:rPr>
        <w:t xml:space="preserve">From the </w:t>
      </w:r>
      <w:r w:rsidRPr="009644E8">
        <w:rPr>
          <w:rFonts w:eastAsia="SimSun"/>
          <w:b/>
          <w:lang w:eastAsia="zh-CN"/>
        </w:rPr>
        <w:t>Task Menu</w:t>
      </w:r>
      <w:r w:rsidRPr="009644E8">
        <w:rPr>
          <w:rFonts w:eastAsia="SimSun"/>
          <w:lang w:eastAsia="zh-CN"/>
        </w:rPr>
        <w:t xml:space="preserve">, select the </w:t>
      </w:r>
      <w:r w:rsidRPr="009644E8">
        <w:rPr>
          <w:rFonts w:eastAsia="SimSun"/>
          <w:b/>
          <w:lang w:eastAsia="zh-CN"/>
        </w:rPr>
        <w:t>Institution List by Name</w:t>
      </w:r>
      <w:r w:rsidRPr="009644E8">
        <w:rPr>
          <w:rFonts w:eastAsia="SimSun"/>
          <w:lang w:eastAsia="zh-CN"/>
        </w:rPr>
        <w:t xml:space="preserve"> link to display the </w:t>
      </w:r>
      <w:r w:rsidRPr="009644E8">
        <w:rPr>
          <w:rFonts w:eastAsia="SimSun"/>
          <w:b/>
          <w:lang w:eastAsia="zh-CN"/>
        </w:rPr>
        <w:t>Institution List by Name Report</w:t>
      </w:r>
      <w:r w:rsidRPr="009644E8">
        <w:rPr>
          <w:rFonts w:eastAsia="SimSun"/>
          <w:lang w:eastAsia="zh-CN"/>
        </w:rPr>
        <w:t xml:space="preserve"> screen in the </w:t>
      </w:r>
      <w:r w:rsidRPr="009644E8">
        <w:rPr>
          <w:rFonts w:eastAsia="SimSun"/>
          <w:b/>
          <w:lang w:eastAsia="zh-CN"/>
        </w:rPr>
        <w:t>Content Area</w:t>
      </w:r>
      <w:r w:rsidRPr="009644E8">
        <w:rPr>
          <w:rFonts w:eastAsia="SimSun"/>
          <w:lang w:eastAsia="zh-CN"/>
        </w:rPr>
        <w:t>.</w:t>
      </w:r>
    </w:p>
    <w:p w14:paraId="73240BF2" w14:textId="77777777" w:rsidR="003A3F8A" w:rsidRPr="009644E8" w:rsidRDefault="003A3F8A" w:rsidP="003A3F8A">
      <w:pPr>
        <w:pStyle w:val="BodyTextNumbered1"/>
        <w:numPr>
          <w:ilvl w:val="0"/>
          <w:numId w:val="27"/>
        </w:numPr>
        <w:rPr>
          <w:rFonts w:eastAsia="SimSun"/>
          <w:lang w:eastAsia="zh-CN"/>
        </w:rPr>
      </w:pPr>
      <w:r w:rsidRPr="009644E8">
        <w:rPr>
          <w:rFonts w:eastAsia="SimSun"/>
          <w:lang w:eastAsia="zh-CN"/>
        </w:rPr>
        <w:t xml:space="preserve">Select the </w:t>
      </w:r>
      <w:r w:rsidRPr="009644E8">
        <w:rPr>
          <w:rFonts w:eastAsia="SimSun"/>
          <w:b/>
          <w:lang w:eastAsia="zh-CN"/>
        </w:rPr>
        <w:t>Export</w:t>
      </w:r>
      <w:r w:rsidRPr="009644E8">
        <w:rPr>
          <w:rFonts w:eastAsia="SimSun"/>
          <w:lang w:eastAsia="zh-CN"/>
        </w:rPr>
        <w:t xml:space="preserve"> button and choose the download type (CSV, Excel, PDF, RTF, or Word).</w:t>
      </w:r>
    </w:p>
    <w:p w14:paraId="48EB44D7" w14:textId="23121F45" w:rsidR="003A3F8A" w:rsidRDefault="003A3F8A" w:rsidP="003A3F8A">
      <w:pPr>
        <w:pStyle w:val="Caption"/>
      </w:pPr>
      <w:bookmarkStart w:id="252" w:name="_Toc124863030"/>
      <w:bookmarkStart w:id="253" w:name="_Toc124863387"/>
      <w:bookmarkStart w:id="254" w:name="_Toc124863822"/>
      <w:bookmarkStart w:id="255" w:name="_Toc124863911"/>
      <w:bookmarkStart w:id="256" w:name="_Toc125075037"/>
      <w:bookmarkStart w:id="257" w:name="_Toc159849147"/>
      <w:r>
        <w:t xml:space="preserve">Figure </w:t>
      </w:r>
      <w:r>
        <w:fldChar w:fldCharType="begin"/>
      </w:r>
      <w:r>
        <w:instrText>SEQ Figure \* ARABIC</w:instrText>
      </w:r>
      <w:r>
        <w:fldChar w:fldCharType="separate"/>
      </w:r>
      <w:r w:rsidR="00D925E1">
        <w:rPr>
          <w:noProof/>
        </w:rPr>
        <w:t>12</w:t>
      </w:r>
      <w:r>
        <w:fldChar w:fldCharType="end"/>
      </w:r>
      <w:r>
        <w:t>: Institution List by Name Report</w:t>
      </w:r>
      <w:bookmarkEnd w:id="252"/>
      <w:bookmarkEnd w:id="253"/>
      <w:bookmarkEnd w:id="254"/>
      <w:bookmarkEnd w:id="255"/>
      <w:bookmarkEnd w:id="256"/>
      <w:bookmarkEnd w:id="257"/>
      <w:r>
        <w:t xml:space="preserve"> </w:t>
      </w:r>
    </w:p>
    <w:p w14:paraId="04BCC4C0" w14:textId="77777777" w:rsidR="003A3F8A" w:rsidRPr="0062470F" w:rsidRDefault="003A3F8A" w:rsidP="003A3F8A">
      <w:pPr>
        <w:rPr>
          <w:rFonts w:eastAsia="SimSun"/>
          <w:lang w:eastAsia="zh-CN"/>
        </w:rPr>
      </w:pPr>
      <w:r>
        <w:rPr>
          <w:noProof/>
        </w:rPr>
        <w:drawing>
          <wp:inline distT="0" distB="0" distL="0" distR="0" wp14:anchorId="26752E64" wp14:editId="78817D54">
            <wp:extent cx="5943600" cy="3019425"/>
            <wp:effectExtent l="19050" t="19050" r="19050" b="28575"/>
            <wp:docPr id="17" name="Picture 17" descr="This graphic shows an example of Institution List By Name, Header Menu option, containing the columns Name, Station Number, City, State, and VISN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ic shows an example of Institution List By Name, Header Menu option, containing the columns Name, Station Number, City, State, and VISN with the ability to Export the report to CSV, Excel, PDF, RTF, and Word."/>
                    <pic:cNvPicPr/>
                  </pic:nvPicPr>
                  <pic:blipFill>
                    <a:blip r:embed="rId26"/>
                    <a:stretch>
                      <a:fillRect/>
                    </a:stretch>
                  </pic:blipFill>
                  <pic:spPr>
                    <a:xfrm>
                      <a:off x="0" y="0"/>
                      <a:ext cx="5943600" cy="3019425"/>
                    </a:xfrm>
                    <a:prstGeom prst="rect">
                      <a:avLst/>
                    </a:prstGeom>
                    <a:ln>
                      <a:solidFill>
                        <a:schemeClr val="tx1"/>
                      </a:solidFill>
                    </a:ln>
                  </pic:spPr>
                </pic:pic>
              </a:graphicData>
            </a:graphic>
          </wp:inline>
        </w:drawing>
      </w:r>
    </w:p>
    <w:p w14:paraId="58D4A8A7" w14:textId="77777777" w:rsidR="003A3F8A" w:rsidRPr="0011471D" w:rsidRDefault="003A3F8A" w:rsidP="003A3F8A">
      <w:pPr>
        <w:pStyle w:val="Heading3"/>
        <w:rPr>
          <w:rFonts w:eastAsia="SimSun"/>
          <w:lang w:eastAsia="zh-CN"/>
        </w:rPr>
      </w:pPr>
      <w:bookmarkStart w:id="258" w:name="_Toc157327365"/>
      <w:bookmarkStart w:id="259" w:name="_Toc165103862"/>
      <w:bookmarkStart w:id="260" w:name="_Toc285027552"/>
      <w:bookmarkStart w:id="261" w:name="_Toc162622107"/>
      <w:r w:rsidRPr="0011471D">
        <w:rPr>
          <w:rFonts w:eastAsia="SimSun"/>
          <w:lang w:eastAsia="zh-CN"/>
        </w:rPr>
        <w:t>Institution List by Service Area</w:t>
      </w:r>
      <w:bookmarkEnd w:id="258"/>
      <w:bookmarkEnd w:id="259"/>
      <w:bookmarkEnd w:id="260"/>
      <w:bookmarkEnd w:id="261"/>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Institution List By Service Area</w:instrText>
      </w:r>
      <w:r>
        <w:instrText xml:space="preserve">" </w:instrText>
      </w:r>
      <w:r>
        <w:rPr>
          <w:rFonts w:eastAsia="SimSun"/>
          <w:lang w:eastAsia="zh-CN"/>
        </w:rPr>
        <w:fldChar w:fldCharType="end"/>
      </w:r>
    </w:p>
    <w:p w14:paraId="715703A1" w14:textId="77777777" w:rsidR="003A3F8A" w:rsidRPr="00CD3D32" w:rsidRDefault="003A3F8A" w:rsidP="003A3F8A">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Institution List by Service Area</w:t>
      </w:r>
      <w:r w:rsidRPr="00CD3D32">
        <w:rPr>
          <w:rFonts w:eastAsia="SimSun"/>
          <w:sz w:val="22"/>
          <w:lang w:eastAsia="zh-CN"/>
        </w:rPr>
        <w:t xml:space="preserve"> report provides a list of Institutions in alphabetical order by </w:t>
      </w:r>
      <w:r w:rsidRPr="00CD3D32">
        <w:rPr>
          <w:rFonts w:eastAsia="SimSun"/>
          <w:b/>
          <w:sz w:val="22"/>
          <w:lang w:eastAsia="zh-CN"/>
        </w:rPr>
        <w:t>Service Area</w:t>
      </w:r>
      <w:r w:rsidRPr="00CD3D32">
        <w:rPr>
          <w:rFonts w:eastAsia="SimSun"/>
          <w:sz w:val="22"/>
          <w:lang w:eastAsia="zh-CN"/>
        </w:rPr>
        <w:t xml:space="preserve"> then by </w:t>
      </w:r>
      <w:r w:rsidRPr="00CD3D32">
        <w:rPr>
          <w:rFonts w:eastAsia="SimSun"/>
          <w:b/>
          <w:sz w:val="22"/>
          <w:lang w:eastAsia="zh-CN"/>
        </w:rPr>
        <w:t>Institution Name</w:t>
      </w:r>
      <w:r w:rsidRPr="00CD3D32">
        <w:rPr>
          <w:rFonts w:eastAsia="SimSun"/>
          <w:sz w:val="22"/>
          <w:lang w:eastAsia="zh-CN"/>
        </w:rPr>
        <w:t xml:space="preserve">. </w:t>
      </w:r>
    </w:p>
    <w:p w14:paraId="32332615" w14:textId="77777777" w:rsidR="003A3F8A" w:rsidRPr="00CD3D32" w:rsidRDefault="003A3F8A" w:rsidP="003A3F8A">
      <w:pPr>
        <w:pStyle w:val="BodyText"/>
        <w:rPr>
          <w:rFonts w:eastAsia="SimSun"/>
          <w:sz w:val="22"/>
          <w:lang w:eastAsia="zh-CN"/>
        </w:rPr>
      </w:pPr>
      <w:r w:rsidRPr="00CD3D32">
        <w:rPr>
          <w:rFonts w:eastAsia="SimSun"/>
          <w:sz w:val="22"/>
          <w:lang w:eastAsia="zh-CN"/>
        </w:rPr>
        <w:t>This report contains:</w:t>
      </w:r>
    </w:p>
    <w:p w14:paraId="6F48D15D" w14:textId="77777777" w:rsidR="003A3F8A" w:rsidRPr="00CD3D32" w:rsidRDefault="003A3F8A" w:rsidP="003A3F8A">
      <w:pPr>
        <w:pStyle w:val="BodyTextBullet1"/>
        <w:rPr>
          <w:rFonts w:eastAsia="SimSun"/>
          <w:lang w:eastAsia="zh-CN"/>
        </w:rPr>
      </w:pPr>
      <w:r w:rsidRPr="0A35AA3C">
        <w:rPr>
          <w:rFonts w:eastAsia="SimSun"/>
          <w:lang w:eastAsia="zh-CN"/>
        </w:rPr>
        <w:t>Institution Name</w:t>
      </w:r>
    </w:p>
    <w:p w14:paraId="5794BF8A" w14:textId="77777777" w:rsidR="003A3F8A" w:rsidRPr="00CD3D32" w:rsidRDefault="003A3F8A" w:rsidP="003A3F8A">
      <w:pPr>
        <w:pStyle w:val="BodyTextBullet1"/>
        <w:rPr>
          <w:rFonts w:eastAsia="SimSun"/>
          <w:lang w:eastAsia="zh-CN"/>
        </w:rPr>
      </w:pPr>
      <w:r w:rsidRPr="0A35AA3C">
        <w:rPr>
          <w:rFonts w:eastAsia="SimSun"/>
          <w:lang w:eastAsia="zh-CN"/>
        </w:rPr>
        <w:lastRenderedPageBreak/>
        <w:t>Station Number</w:t>
      </w:r>
    </w:p>
    <w:p w14:paraId="0084FA90" w14:textId="77777777" w:rsidR="003A3F8A" w:rsidRPr="00CD3D32" w:rsidRDefault="003A3F8A" w:rsidP="003A3F8A">
      <w:pPr>
        <w:pStyle w:val="BodyTextBullet1"/>
        <w:rPr>
          <w:rFonts w:eastAsia="SimSun"/>
          <w:lang w:eastAsia="zh-CN"/>
        </w:rPr>
      </w:pPr>
      <w:r w:rsidRPr="0A35AA3C">
        <w:rPr>
          <w:rFonts w:eastAsia="SimSun"/>
          <w:lang w:eastAsia="zh-CN"/>
        </w:rPr>
        <w:t>City</w:t>
      </w:r>
    </w:p>
    <w:p w14:paraId="088D093C" w14:textId="77777777" w:rsidR="003A3F8A" w:rsidRPr="00CD3D32" w:rsidRDefault="003A3F8A" w:rsidP="003A3F8A">
      <w:pPr>
        <w:pStyle w:val="BodyTextBullet1"/>
        <w:rPr>
          <w:rFonts w:eastAsia="SimSun"/>
          <w:lang w:eastAsia="zh-CN"/>
        </w:rPr>
      </w:pPr>
      <w:r w:rsidRPr="0A35AA3C">
        <w:rPr>
          <w:rFonts w:eastAsia="SimSun"/>
          <w:lang w:eastAsia="zh-CN"/>
        </w:rPr>
        <w:t>State</w:t>
      </w:r>
    </w:p>
    <w:p w14:paraId="25A7E8A4" w14:textId="77777777" w:rsidR="003A3F8A" w:rsidRPr="00CD3D32" w:rsidRDefault="003A3F8A" w:rsidP="003A3F8A">
      <w:pPr>
        <w:pStyle w:val="BodyTextBullet1"/>
        <w:rPr>
          <w:rFonts w:eastAsia="SimSun"/>
          <w:lang w:eastAsia="zh-CN"/>
        </w:rPr>
      </w:pPr>
      <w:r w:rsidRPr="0A35AA3C">
        <w:rPr>
          <w:rFonts w:eastAsia="SimSun"/>
          <w:lang w:eastAsia="zh-CN"/>
        </w:rPr>
        <w:t>VISN</w:t>
      </w:r>
    </w:p>
    <w:p w14:paraId="35949024" w14:textId="77777777" w:rsidR="003A3F8A" w:rsidRPr="00CD3D32" w:rsidRDefault="003A3F8A" w:rsidP="003A3F8A">
      <w:pPr>
        <w:pStyle w:val="BodyTextBullet1"/>
        <w:rPr>
          <w:rFonts w:eastAsia="SimSun"/>
          <w:lang w:eastAsia="zh-CN"/>
        </w:rPr>
      </w:pPr>
      <w:r w:rsidRPr="0A35AA3C">
        <w:rPr>
          <w:rFonts w:eastAsia="SimSun"/>
          <w:lang w:eastAsia="zh-CN"/>
        </w:rPr>
        <w:t>Total of the Service Area</w:t>
      </w:r>
    </w:p>
    <w:p w14:paraId="1F6A8BE3" w14:textId="77777777" w:rsidR="003A3F8A" w:rsidRPr="00CD3D32" w:rsidRDefault="003A3F8A" w:rsidP="003A3F8A">
      <w:pPr>
        <w:pStyle w:val="BodyTextBullet1"/>
        <w:rPr>
          <w:rFonts w:eastAsia="SimSun"/>
          <w:lang w:eastAsia="zh-CN"/>
        </w:rPr>
      </w:pPr>
      <w:r w:rsidRPr="0A35AA3C">
        <w:rPr>
          <w:rFonts w:eastAsia="SimSun"/>
          <w:lang w:eastAsia="zh-CN"/>
        </w:rPr>
        <w:t>Report Printed Date</w:t>
      </w:r>
    </w:p>
    <w:p w14:paraId="55853451" w14:textId="77777777" w:rsidR="003A3F8A" w:rsidRPr="00AF6F81" w:rsidRDefault="003A3F8A" w:rsidP="009B5721">
      <w:pPr>
        <w:pStyle w:val="BodyTextNumbered1"/>
        <w:numPr>
          <w:ilvl w:val="0"/>
          <w:numId w:val="116"/>
        </w:numPr>
        <w:rPr>
          <w:rFonts w:eastAsia="SimSun"/>
          <w:lang w:eastAsia="zh-CN"/>
        </w:rPr>
      </w:pPr>
      <w:r w:rsidRPr="00AF6F81">
        <w:rPr>
          <w:rFonts w:eastAsia="SimSun"/>
          <w:lang w:eastAsia="zh-CN"/>
        </w:rPr>
        <w:t xml:space="preserve">From the </w:t>
      </w:r>
      <w:r w:rsidRPr="00AF6F81">
        <w:rPr>
          <w:rFonts w:eastAsia="SimSun"/>
          <w:b/>
          <w:lang w:eastAsia="zh-CN"/>
        </w:rPr>
        <w:t>Header Menu</w:t>
      </w:r>
      <w:r w:rsidRPr="00AF6F81">
        <w:rPr>
          <w:rFonts w:eastAsia="SimSun"/>
          <w:lang w:eastAsia="zh-CN"/>
        </w:rPr>
        <w:t xml:space="preserve">, select the </w:t>
      </w:r>
      <w:r w:rsidRPr="00AF6F81">
        <w:rPr>
          <w:rFonts w:eastAsia="SimSun"/>
          <w:b/>
          <w:lang w:eastAsia="zh-CN"/>
        </w:rPr>
        <w:t>Administrator Menu</w:t>
      </w:r>
      <w:r w:rsidRPr="00AF6F81">
        <w:rPr>
          <w:rFonts w:eastAsia="SimSun"/>
          <w:lang w:eastAsia="zh-CN"/>
        </w:rPr>
        <w:t xml:space="preserve"> option.</w:t>
      </w:r>
    </w:p>
    <w:p w14:paraId="7234F1BF" w14:textId="77777777" w:rsidR="003A3F8A" w:rsidRPr="00CD3D32" w:rsidRDefault="003A3F8A" w:rsidP="003A3F8A">
      <w:pPr>
        <w:pStyle w:val="BodyText"/>
        <w:ind w:left="720"/>
        <w:rPr>
          <w:rFonts w:eastAsia="SimSun"/>
          <w:sz w:val="22"/>
          <w:lang w:eastAsia="zh-CN"/>
        </w:rPr>
      </w:pPr>
      <w:r w:rsidRPr="00CD3D32">
        <w:rPr>
          <w:rFonts w:eastAsia="SimSun"/>
          <w:b/>
          <w:sz w:val="22"/>
          <w:lang w:eastAsia="zh-CN"/>
        </w:rPr>
        <w:t>NOTE:</w:t>
      </w:r>
      <w:r w:rsidRPr="00CD3D32">
        <w:rPr>
          <w:rFonts w:eastAsia="SimSun"/>
          <w:sz w:val="22"/>
          <w:lang w:eastAsia="zh-CN"/>
        </w:rPr>
        <w:t xml:space="preserve"> The Administrator Menu option will display only if the Administrator </w:t>
      </w:r>
      <w:r w:rsidRPr="013C3B2E">
        <w:rPr>
          <w:rFonts w:eastAsia="SimSun"/>
          <w:sz w:val="22"/>
          <w:lang w:eastAsia="zh-CN"/>
        </w:rPr>
        <w:t>role</w:t>
      </w:r>
      <w:r w:rsidRPr="00CD3D32">
        <w:rPr>
          <w:rFonts w:eastAsia="SimSun"/>
          <w:sz w:val="22"/>
          <w:lang w:eastAsia="zh-CN"/>
        </w:rPr>
        <w:t xml:space="preserve"> is assigned to you.</w:t>
      </w:r>
    </w:p>
    <w:p w14:paraId="742B22EC" w14:textId="77777777" w:rsidR="003A3F8A" w:rsidRPr="00CD3D32" w:rsidRDefault="003A3F8A" w:rsidP="003A3F8A">
      <w:pPr>
        <w:pStyle w:val="BodyTextNumbered1"/>
        <w:rPr>
          <w:rFonts w:eastAsia="SimSun"/>
          <w:lang w:eastAsia="zh-CN"/>
        </w:rPr>
      </w:pPr>
      <w:r w:rsidRPr="00CD3D32">
        <w:rPr>
          <w:rFonts w:eastAsia="SimSun"/>
          <w:lang w:eastAsia="zh-CN"/>
        </w:rPr>
        <w:t xml:space="preserve">From the Task Menu, select the Institution List by Service Area link to display the Institution List </w:t>
      </w:r>
      <w:proofErr w:type="gramStart"/>
      <w:r w:rsidRPr="00CD3D32">
        <w:rPr>
          <w:rFonts w:eastAsia="SimSun"/>
          <w:lang w:eastAsia="zh-CN"/>
        </w:rPr>
        <w:t>By</w:t>
      </w:r>
      <w:proofErr w:type="gramEnd"/>
      <w:r w:rsidRPr="00CD3D32">
        <w:rPr>
          <w:rFonts w:eastAsia="SimSun"/>
          <w:lang w:eastAsia="zh-CN"/>
        </w:rPr>
        <w:t xml:space="preserve"> Service Area Report screen in the Content Area.</w:t>
      </w:r>
    </w:p>
    <w:p w14:paraId="35E79F5C" w14:textId="77777777" w:rsidR="003A3F8A" w:rsidRPr="00CD3D32" w:rsidRDefault="003A3F8A" w:rsidP="003A3F8A">
      <w:pPr>
        <w:pStyle w:val="BodyTextNumbered1"/>
        <w:rPr>
          <w:rFonts w:eastAsia="SimSun"/>
          <w:lang w:eastAsia="zh-CN"/>
        </w:rPr>
      </w:pPr>
      <w:r w:rsidRPr="00CD3D32">
        <w:rPr>
          <w:rFonts w:eastAsia="SimSun"/>
          <w:lang w:eastAsia="zh-CN"/>
        </w:rPr>
        <w:t xml:space="preserve">Select the </w:t>
      </w:r>
      <w:r w:rsidRPr="00CD3D32">
        <w:rPr>
          <w:rFonts w:eastAsia="SimSun"/>
          <w:b/>
          <w:lang w:eastAsia="zh-CN"/>
        </w:rPr>
        <w:t>Export</w:t>
      </w:r>
      <w:r w:rsidRPr="00CD3D32">
        <w:rPr>
          <w:rFonts w:eastAsia="SimSun"/>
          <w:lang w:eastAsia="zh-CN"/>
        </w:rPr>
        <w:t xml:space="preserve"> button and choose the download type (CSV, Excel, PDF, RTF, or Word).</w:t>
      </w:r>
    </w:p>
    <w:p w14:paraId="11D96E5B" w14:textId="16C3AAC4" w:rsidR="003A3F8A" w:rsidRDefault="003A3F8A" w:rsidP="003A3F8A">
      <w:pPr>
        <w:pStyle w:val="Caption"/>
      </w:pPr>
      <w:bookmarkStart w:id="262" w:name="_Toc124863031"/>
      <w:bookmarkStart w:id="263" w:name="_Toc124863388"/>
      <w:bookmarkStart w:id="264" w:name="_Toc124863823"/>
      <w:bookmarkStart w:id="265" w:name="_Toc124863912"/>
      <w:bookmarkStart w:id="266" w:name="_Toc125075038"/>
      <w:bookmarkStart w:id="267" w:name="_Toc159849148"/>
      <w:r>
        <w:t xml:space="preserve">Figure </w:t>
      </w:r>
      <w:r>
        <w:fldChar w:fldCharType="begin"/>
      </w:r>
      <w:r>
        <w:instrText>SEQ Figure \* ARABIC</w:instrText>
      </w:r>
      <w:r>
        <w:fldChar w:fldCharType="separate"/>
      </w:r>
      <w:r w:rsidR="00D925E1">
        <w:rPr>
          <w:noProof/>
        </w:rPr>
        <w:t>13</w:t>
      </w:r>
      <w:r>
        <w:fldChar w:fldCharType="end"/>
      </w:r>
      <w:r>
        <w:t>: Institution List by Service Area Report</w:t>
      </w:r>
      <w:bookmarkEnd w:id="262"/>
      <w:bookmarkEnd w:id="263"/>
      <w:bookmarkEnd w:id="264"/>
      <w:bookmarkEnd w:id="265"/>
      <w:bookmarkEnd w:id="266"/>
      <w:bookmarkEnd w:id="267"/>
      <w:r>
        <w:t xml:space="preserve"> </w:t>
      </w:r>
    </w:p>
    <w:p w14:paraId="5D6B5C0B" w14:textId="77777777" w:rsidR="003A3F8A" w:rsidRPr="0062470F" w:rsidRDefault="003A3F8A" w:rsidP="003A3F8A">
      <w:pPr>
        <w:pStyle w:val="BodyTextNumbered1"/>
        <w:numPr>
          <w:ilvl w:val="0"/>
          <w:numId w:val="0"/>
        </w:numPr>
        <w:rPr>
          <w:rFonts w:eastAsia="SimSun"/>
          <w:lang w:eastAsia="zh-CN"/>
        </w:rPr>
      </w:pPr>
      <w:r>
        <w:rPr>
          <w:noProof/>
        </w:rPr>
        <w:drawing>
          <wp:inline distT="0" distB="0" distL="0" distR="0" wp14:anchorId="1AB1F8E7" wp14:editId="38A67349">
            <wp:extent cx="5943600" cy="2952115"/>
            <wp:effectExtent l="19050" t="19050" r="19050" b="19685"/>
            <wp:docPr id="18" name="Picture 18" descr="This graphic shows an example of Institution List By Service Area, Header Menu option, containing the columns Name, Station Number, City, State, and VISN, the Service Area and Total for the Service Area information, and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ic shows an example of Institution List By Service Area, Header Menu option, containing the columns Name, Station Number, City, State, and VISN, the Service Area and Total for the Service Area information, and the ability to Export the report to CSV, Excel, PDF, RTF, and Word."/>
                    <pic:cNvPicPr/>
                  </pic:nvPicPr>
                  <pic:blipFill>
                    <a:blip r:embed="rId27"/>
                    <a:stretch>
                      <a:fillRect/>
                    </a:stretch>
                  </pic:blipFill>
                  <pic:spPr>
                    <a:xfrm>
                      <a:off x="0" y="0"/>
                      <a:ext cx="5943600" cy="2952115"/>
                    </a:xfrm>
                    <a:prstGeom prst="rect">
                      <a:avLst/>
                    </a:prstGeom>
                    <a:ln>
                      <a:solidFill>
                        <a:schemeClr val="tx1"/>
                      </a:solidFill>
                    </a:ln>
                  </pic:spPr>
                </pic:pic>
              </a:graphicData>
            </a:graphic>
          </wp:inline>
        </w:drawing>
      </w:r>
    </w:p>
    <w:p w14:paraId="7AB6FAAB" w14:textId="77777777" w:rsidR="003A3F8A" w:rsidRPr="007E4DCC" w:rsidRDefault="003A3F8A" w:rsidP="003A3F8A">
      <w:pPr>
        <w:pStyle w:val="Heading3"/>
        <w:rPr>
          <w:rFonts w:eastAsia="SimSun"/>
          <w:lang w:eastAsia="zh-CN"/>
        </w:rPr>
      </w:pPr>
      <w:bookmarkStart w:id="268" w:name="_Toc157327366"/>
      <w:bookmarkStart w:id="269" w:name="_Toc165103863"/>
      <w:bookmarkStart w:id="270" w:name="_Toc285027553"/>
      <w:bookmarkStart w:id="271" w:name="_Toc162622108"/>
      <w:r w:rsidRPr="007E4DCC">
        <w:rPr>
          <w:rFonts w:eastAsia="SimSun"/>
          <w:lang w:eastAsia="zh-CN"/>
        </w:rPr>
        <w:t>Role List by Description</w:t>
      </w:r>
      <w:bookmarkEnd w:id="268"/>
      <w:bookmarkEnd w:id="269"/>
      <w:bookmarkEnd w:id="270"/>
      <w:bookmarkEnd w:id="271"/>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Role List By Description</w:instrText>
      </w:r>
      <w:r>
        <w:instrText xml:space="preserve">" </w:instrText>
      </w:r>
      <w:r>
        <w:rPr>
          <w:rFonts w:eastAsia="SimSun"/>
          <w:lang w:eastAsia="zh-CN"/>
        </w:rPr>
        <w:fldChar w:fldCharType="end"/>
      </w:r>
    </w:p>
    <w:p w14:paraId="58BB68CE" w14:textId="77777777" w:rsidR="003A3F8A" w:rsidRPr="00CD3D32" w:rsidRDefault="003A3F8A" w:rsidP="003A3F8A">
      <w:pPr>
        <w:pStyle w:val="BodyText"/>
        <w:rPr>
          <w:rFonts w:eastAsia="SimSun"/>
          <w:lang w:eastAsia="zh-CN"/>
        </w:rPr>
      </w:pPr>
      <w:r w:rsidRPr="00CD3D32">
        <w:rPr>
          <w:rFonts w:eastAsia="SimSun"/>
          <w:lang w:eastAsia="zh-CN"/>
        </w:rPr>
        <w:t xml:space="preserve">The </w:t>
      </w:r>
      <w:r w:rsidRPr="00CD3D32">
        <w:rPr>
          <w:rFonts w:eastAsia="SimSun"/>
          <w:b/>
          <w:lang w:eastAsia="zh-CN"/>
        </w:rPr>
        <w:t>Role List by Description</w:t>
      </w:r>
      <w:r w:rsidRPr="00CD3D32">
        <w:rPr>
          <w:rFonts w:eastAsia="SimSun"/>
          <w:lang w:eastAsia="zh-CN"/>
        </w:rPr>
        <w:t xml:space="preserve"> report provides a list</w:t>
      </w:r>
      <w:r>
        <w:rPr>
          <w:rFonts w:eastAsia="SimSun"/>
          <w:lang w:eastAsia="zh-CN"/>
        </w:rPr>
        <w:t xml:space="preserve"> of Roles in alphabetical order </w:t>
      </w:r>
      <w:r w:rsidRPr="00CD3D32">
        <w:rPr>
          <w:rFonts w:eastAsia="SimSun"/>
          <w:lang w:eastAsia="zh-CN"/>
        </w:rPr>
        <w:t xml:space="preserve">by Description. </w:t>
      </w:r>
    </w:p>
    <w:p w14:paraId="28B09C40" w14:textId="77777777" w:rsidR="003A3F8A" w:rsidRPr="00CD3D32" w:rsidRDefault="003A3F8A" w:rsidP="003A3F8A">
      <w:pPr>
        <w:pStyle w:val="BodyText"/>
        <w:rPr>
          <w:rFonts w:eastAsia="SimSun"/>
          <w:lang w:eastAsia="zh-CN"/>
        </w:rPr>
      </w:pPr>
      <w:r w:rsidRPr="00CD3D32">
        <w:rPr>
          <w:rFonts w:eastAsia="SimSun"/>
          <w:lang w:eastAsia="zh-CN"/>
        </w:rPr>
        <w:t>This report contains:</w:t>
      </w:r>
    </w:p>
    <w:p w14:paraId="1A670EEE" w14:textId="77777777" w:rsidR="003A3F8A" w:rsidRPr="00CD3D32" w:rsidRDefault="003A3F8A" w:rsidP="003A3F8A">
      <w:pPr>
        <w:pStyle w:val="BodyTextBullet1"/>
        <w:rPr>
          <w:rFonts w:eastAsia="SimSun"/>
          <w:lang w:eastAsia="zh-CN"/>
        </w:rPr>
      </w:pPr>
      <w:r w:rsidRPr="00CD3D32">
        <w:rPr>
          <w:rFonts w:eastAsia="SimSun"/>
          <w:lang w:eastAsia="zh-CN"/>
        </w:rPr>
        <w:t>Role Description</w:t>
      </w:r>
    </w:p>
    <w:p w14:paraId="7EB48577" w14:textId="77777777" w:rsidR="003A3F8A" w:rsidRPr="00CD3D32" w:rsidRDefault="003A3F8A" w:rsidP="003A3F8A">
      <w:pPr>
        <w:pStyle w:val="BodyTextBullet1"/>
        <w:rPr>
          <w:rFonts w:eastAsia="SimSun"/>
          <w:lang w:eastAsia="zh-CN"/>
        </w:rPr>
      </w:pPr>
      <w:r w:rsidRPr="00CD3D32">
        <w:rPr>
          <w:rFonts w:eastAsia="SimSun"/>
          <w:lang w:eastAsia="zh-CN"/>
        </w:rPr>
        <w:t>Role Code</w:t>
      </w:r>
    </w:p>
    <w:p w14:paraId="6E713198" w14:textId="77777777" w:rsidR="003A3F8A" w:rsidRPr="00CD3D32" w:rsidRDefault="003A3F8A" w:rsidP="003A3F8A">
      <w:pPr>
        <w:pStyle w:val="BodyTextBullet1"/>
        <w:rPr>
          <w:rFonts w:eastAsia="SimSun"/>
          <w:lang w:eastAsia="zh-CN"/>
        </w:rPr>
      </w:pPr>
      <w:r w:rsidRPr="00CD3D32">
        <w:rPr>
          <w:rFonts w:eastAsia="SimSun"/>
          <w:lang w:eastAsia="zh-CN"/>
        </w:rPr>
        <w:lastRenderedPageBreak/>
        <w:t>Status</w:t>
      </w:r>
    </w:p>
    <w:p w14:paraId="07888EBB" w14:textId="77777777" w:rsidR="003A3F8A" w:rsidRPr="00CD3D32" w:rsidRDefault="003A3F8A" w:rsidP="003A3F8A">
      <w:pPr>
        <w:pStyle w:val="BodyTextBullet1"/>
        <w:rPr>
          <w:rFonts w:eastAsia="SimSun"/>
          <w:lang w:eastAsia="zh-CN"/>
        </w:rPr>
      </w:pPr>
      <w:r w:rsidRPr="00CD3D32">
        <w:rPr>
          <w:rFonts w:eastAsia="SimSun"/>
          <w:lang w:eastAsia="zh-CN"/>
        </w:rPr>
        <w:t>Report Printed Date</w:t>
      </w:r>
    </w:p>
    <w:p w14:paraId="1CD84ED0" w14:textId="77777777" w:rsidR="003A3F8A" w:rsidRPr="00AF6F81" w:rsidRDefault="003A3F8A" w:rsidP="009B5721">
      <w:pPr>
        <w:pStyle w:val="BodyTextNumbered1"/>
        <w:numPr>
          <w:ilvl w:val="0"/>
          <w:numId w:val="117"/>
        </w:numPr>
        <w:rPr>
          <w:rFonts w:eastAsia="SimSun"/>
          <w:lang w:eastAsia="zh-CN"/>
        </w:rPr>
      </w:pPr>
      <w:r w:rsidRPr="00AF6F81">
        <w:rPr>
          <w:rFonts w:eastAsia="SimSun"/>
          <w:lang w:eastAsia="zh-CN"/>
        </w:rPr>
        <w:t xml:space="preserve">From the </w:t>
      </w:r>
      <w:r w:rsidRPr="00AF6F81">
        <w:rPr>
          <w:rFonts w:eastAsia="SimSun"/>
          <w:b/>
          <w:lang w:eastAsia="zh-CN"/>
        </w:rPr>
        <w:t>Header Menu</w:t>
      </w:r>
      <w:r w:rsidRPr="00AF6F81">
        <w:rPr>
          <w:rFonts w:eastAsia="SimSun"/>
          <w:lang w:eastAsia="zh-CN"/>
        </w:rPr>
        <w:t xml:space="preserve">, click the </w:t>
      </w:r>
      <w:r w:rsidRPr="00AF6F81">
        <w:rPr>
          <w:rFonts w:eastAsia="SimSun"/>
          <w:b/>
          <w:lang w:eastAsia="zh-CN"/>
        </w:rPr>
        <w:t>Administrator Menu</w:t>
      </w:r>
      <w:r w:rsidRPr="00AF6F81">
        <w:rPr>
          <w:rFonts w:eastAsia="SimSun"/>
          <w:lang w:eastAsia="zh-CN"/>
        </w:rPr>
        <w:t xml:space="preserve"> option.</w:t>
      </w:r>
    </w:p>
    <w:p w14:paraId="315441DA" w14:textId="77777777" w:rsidR="003A3F8A" w:rsidRPr="00CD3D32" w:rsidRDefault="003A3F8A" w:rsidP="003A3F8A">
      <w:pPr>
        <w:pStyle w:val="BodyText"/>
        <w:ind w:left="720"/>
        <w:rPr>
          <w:rFonts w:eastAsia="SimSun"/>
          <w:lang w:eastAsia="zh-CN"/>
        </w:rPr>
      </w:pPr>
      <w:r w:rsidRPr="00CD3D32">
        <w:rPr>
          <w:rFonts w:eastAsia="SimSun"/>
          <w:b/>
          <w:lang w:eastAsia="zh-CN"/>
        </w:rPr>
        <w:t>NOTE</w:t>
      </w:r>
      <w:r w:rsidRPr="00CD3D32">
        <w:rPr>
          <w:rFonts w:eastAsia="SimSun"/>
          <w:lang w:eastAsia="zh-CN"/>
        </w:rPr>
        <w:t>: The Administrator Menu option will display onl</w:t>
      </w:r>
      <w:r>
        <w:rPr>
          <w:rFonts w:eastAsia="SimSun"/>
          <w:lang w:eastAsia="zh-CN"/>
        </w:rPr>
        <w:t xml:space="preserve">y if the Administrator </w:t>
      </w:r>
      <w:r w:rsidRPr="013C3B2E">
        <w:rPr>
          <w:rFonts w:eastAsia="SimSun"/>
          <w:lang w:eastAsia="zh-CN"/>
        </w:rPr>
        <w:t>role</w:t>
      </w:r>
      <w:r w:rsidRPr="00CD3D32">
        <w:rPr>
          <w:rFonts w:eastAsia="SimSun"/>
          <w:lang w:eastAsia="zh-CN"/>
        </w:rPr>
        <w:t xml:space="preserve"> is assigned to you.</w:t>
      </w:r>
    </w:p>
    <w:p w14:paraId="086F1C32" w14:textId="77777777" w:rsidR="003A3F8A" w:rsidRDefault="003A3F8A" w:rsidP="003A3F8A">
      <w:pPr>
        <w:pStyle w:val="BodyTextNumbered1"/>
        <w:rPr>
          <w:rFonts w:eastAsia="SimSun"/>
          <w:lang w:eastAsia="zh-CN"/>
        </w:rPr>
      </w:pPr>
      <w:r w:rsidRPr="00CD3D32">
        <w:rPr>
          <w:rFonts w:eastAsia="SimSun"/>
          <w:lang w:eastAsia="zh-CN"/>
        </w:rPr>
        <w:t>From the Task Menu, click the Role List by Description</w:t>
      </w:r>
      <w:r>
        <w:rPr>
          <w:rFonts w:eastAsia="SimSun"/>
          <w:lang w:eastAsia="zh-CN"/>
        </w:rPr>
        <w:t xml:space="preserve"> link to display the </w:t>
      </w:r>
      <w:r w:rsidRPr="00CD3D32">
        <w:rPr>
          <w:rFonts w:eastAsia="SimSun"/>
          <w:lang w:eastAsia="zh-CN"/>
        </w:rPr>
        <w:t>Role List by Description Report screen in the Content Area.</w:t>
      </w:r>
    </w:p>
    <w:p w14:paraId="29994F08" w14:textId="77777777" w:rsidR="003A3F8A" w:rsidRDefault="003A3F8A" w:rsidP="003A3F8A">
      <w:pPr>
        <w:pStyle w:val="BodyTextNumbered1"/>
        <w:rPr>
          <w:rFonts w:eastAsia="SimSun"/>
          <w:lang w:eastAsia="zh-CN"/>
        </w:rPr>
      </w:pPr>
      <w:r w:rsidRPr="00CD3D32">
        <w:rPr>
          <w:rFonts w:eastAsia="SimSun"/>
          <w:lang w:eastAsia="zh-CN"/>
        </w:rPr>
        <w:t xml:space="preserve">Select the </w:t>
      </w:r>
      <w:r w:rsidRPr="00CD3D32">
        <w:rPr>
          <w:rFonts w:eastAsia="SimSun"/>
          <w:b/>
          <w:lang w:eastAsia="zh-CN"/>
        </w:rPr>
        <w:t>Export</w:t>
      </w:r>
      <w:r w:rsidRPr="00CD3D32">
        <w:rPr>
          <w:rFonts w:eastAsia="SimSun"/>
          <w:lang w:eastAsia="zh-CN"/>
        </w:rPr>
        <w:t xml:space="preserve"> button and choose the download type (CSV, Excel, PDF, RTF, or Word).</w:t>
      </w:r>
    </w:p>
    <w:p w14:paraId="7979A777" w14:textId="532FCA5F" w:rsidR="003A3F8A" w:rsidRDefault="003A3F8A" w:rsidP="003A3F8A">
      <w:pPr>
        <w:pStyle w:val="Caption"/>
      </w:pPr>
      <w:bookmarkStart w:id="272" w:name="_Toc124863032"/>
      <w:bookmarkStart w:id="273" w:name="_Toc124863389"/>
      <w:bookmarkStart w:id="274" w:name="_Toc124863824"/>
      <w:bookmarkStart w:id="275" w:name="_Toc124863913"/>
      <w:bookmarkStart w:id="276" w:name="_Toc125075039"/>
      <w:bookmarkStart w:id="277" w:name="_Toc159849149"/>
      <w:r>
        <w:t xml:space="preserve">Figure </w:t>
      </w:r>
      <w:r>
        <w:fldChar w:fldCharType="begin"/>
      </w:r>
      <w:r>
        <w:instrText>SEQ Figure \* ARABIC</w:instrText>
      </w:r>
      <w:r>
        <w:fldChar w:fldCharType="separate"/>
      </w:r>
      <w:r w:rsidR="00D925E1">
        <w:rPr>
          <w:noProof/>
        </w:rPr>
        <w:t>14</w:t>
      </w:r>
      <w:r>
        <w:fldChar w:fldCharType="end"/>
      </w:r>
      <w:r>
        <w:t>: Role List by Description</w:t>
      </w:r>
      <w:bookmarkEnd w:id="272"/>
      <w:bookmarkEnd w:id="273"/>
      <w:bookmarkEnd w:id="274"/>
      <w:bookmarkEnd w:id="275"/>
      <w:bookmarkEnd w:id="276"/>
      <w:bookmarkEnd w:id="277"/>
    </w:p>
    <w:p w14:paraId="4B1A7DF6" w14:textId="77777777" w:rsidR="003A3F8A" w:rsidRPr="00CD3D32" w:rsidRDefault="003A3F8A" w:rsidP="003A3F8A">
      <w:pPr>
        <w:pStyle w:val="BodyTextNumbered1"/>
        <w:numPr>
          <w:ilvl w:val="0"/>
          <w:numId w:val="0"/>
        </w:numPr>
        <w:rPr>
          <w:rFonts w:eastAsia="SimSun"/>
          <w:lang w:eastAsia="zh-CN"/>
        </w:rPr>
      </w:pPr>
      <w:r>
        <w:rPr>
          <w:noProof/>
        </w:rPr>
        <w:drawing>
          <wp:inline distT="0" distB="0" distL="0" distR="0" wp14:anchorId="64A1884A" wp14:editId="23F677BF">
            <wp:extent cx="5943600" cy="2439035"/>
            <wp:effectExtent l="19050" t="19050" r="19050" b="18415"/>
            <wp:docPr id="19" name="Picture 19" descr="This graphic shows an example of Role List By Description, Header Menu option, containing the columns Role Description, Role Code, and Statu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graphic shows an example of Role List By Description, Header Menu option, containing the columns Role Description, Role Code, and Status with the ability to Export the report to CSV, Excel, PDF, RTF, and Word."/>
                    <pic:cNvPicPr/>
                  </pic:nvPicPr>
                  <pic:blipFill>
                    <a:blip r:embed="rId28"/>
                    <a:stretch>
                      <a:fillRect/>
                    </a:stretch>
                  </pic:blipFill>
                  <pic:spPr>
                    <a:xfrm>
                      <a:off x="0" y="0"/>
                      <a:ext cx="5943600" cy="2439035"/>
                    </a:xfrm>
                    <a:prstGeom prst="rect">
                      <a:avLst/>
                    </a:prstGeom>
                    <a:ln>
                      <a:solidFill>
                        <a:schemeClr val="tx1"/>
                      </a:solidFill>
                    </a:ln>
                  </pic:spPr>
                </pic:pic>
              </a:graphicData>
            </a:graphic>
          </wp:inline>
        </w:drawing>
      </w:r>
    </w:p>
    <w:p w14:paraId="525F186A" w14:textId="77777777" w:rsidR="003A3F8A" w:rsidRDefault="003A3F8A" w:rsidP="003A3F8A">
      <w:pPr>
        <w:pStyle w:val="Heading3"/>
        <w:rPr>
          <w:rFonts w:eastAsia="SimSun"/>
          <w:lang w:eastAsia="zh-CN"/>
        </w:rPr>
      </w:pPr>
      <w:bookmarkStart w:id="278" w:name="_Toc157327367"/>
      <w:bookmarkStart w:id="279" w:name="_Toc165103864"/>
      <w:bookmarkStart w:id="280" w:name="_Toc285027554"/>
      <w:bookmarkStart w:id="281" w:name="_Toc162622109"/>
      <w:r>
        <w:rPr>
          <w:rFonts w:eastAsia="SimSun"/>
          <w:lang w:eastAsia="zh-CN"/>
        </w:rPr>
        <w:t>Staff List by</w:t>
      </w:r>
      <w:r w:rsidRPr="0045745B">
        <w:rPr>
          <w:rFonts w:eastAsia="SimSun"/>
          <w:lang w:eastAsia="zh-CN"/>
        </w:rPr>
        <w:t xml:space="preserve"> Last Name</w:t>
      </w:r>
      <w:bookmarkEnd w:id="278"/>
      <w:bookmarkEnd w:id="279"/>
      <w:bookmarkEnd w:id="280"/>
      <w:bookmarkEnd w:id="281"/>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y Last Nam</w:instrText>
      </w:r>
      <w:r>
        <w:rPr>
          <w:rFonts w:eastAsia="SimSun"/>
          <w:lang w:eastAsia="zh-CN"/>
        </w:rPr>
        <w:instrText>e</w:instrText>
      </w:r>
      <w:r>
        <w:instrText xml:space="preserve">" </w:instrText>
      </w:r>
      <w:r>
        <w:rPr>
          <w:rFonts w:eastAsia="SimSun"/>
          <w:lang w:eastAsia="zh-CN"/>
        </w:rPr>
        <w:fldChar w:fldCharType="end"/>
      </w:r>
    </w:p>
    <w:p w14:paraId="25387061" w14:textId="77777777" w:rsidR="003A3F8A" w:rsidRPr="00BC7BB0" w:rsidRDefault="003A3F8A" w:rsidP="003A3F8A">
      <w:pPr>
        <w:pStyle w:val="BodyText"/>
        <w:rPr>
          <w:rFonts w:eastAsia="SimSun"/>
          <w:lang w:eastAsia="zh-CN"/>
        </w:rPr>
      </w:pPr>
      <w:r w:rsidRPr="00BC7BB0">
        <w:rPr>
          <w:rFonts w:eastAsia="SimSun"/>
          <w:lang w:eastAsia="zh-CN"/>
        </w:rPr>
        <w:t xml:space="preserve">The </w:t>
      </w:r>
      <w:r w:rsidRPr="00BC7BB0">
        <w:rPr>
          <w:rFonts w:eastAsia="SimSun"/>
          <w:b/>
          <w:lang w:eastAsia="zh-CN"/>
        </w:rPr>
        <w:t>Staff List by Last Name</w:t>
      </w:r>
      <w:r w:rsidRPr="00BC7BB0">
        <w:rPr>
          <w:rFonts w:eastAsia="SimSun"/>
          <w:lang w:eastAsia="zh-CN"/>
        </w:rPr>
        <w:t xml:space="preserve"> report provides a list o</w:t>
      </w:r>
      <w:r>
        <w:rPr>
          <w:rFonts w:eastAsia="SimSun"/>
          <w:lang w:eastAsia="zh-CN"/>
        </w:rPr>
        <w:t xml:space="preserve">f Staff members in alphabetical </w:t>
      </w:r>
      <w:r w:rsidRPr="00BC7BB0">
        <w:rPr>
          <w:rFonts w:eastAsia="SimSun"/>
          <w:lang w:eastAsia="zh-CN"/>
        </w:rPr>
        <w:t xml:space="preserve">order by last name. </w:t>
      </w:r>
    </w:p>
    <w:p w14:paraId="013BF2DD" w14:textId="77777777" w:rsidR="003A3F8A" w:rsidRPr="00BC7BB0" w:rsidRDefault="003A3F8A" w:rsidP="003A3F8A">
      <w:pPr>
        <w:pStyle w:val="BodyText"/>
        <w:rPr>
          <w:rFonts w:eastAsia="SimSun"/>
          <w:lang w:eastAsia="zh-CN"/>
        </w:rPr>
      </w:pPr>
      <w:r w:rsidRPr="00BC7BB0">
        <w:rPr>
          <w:rFonts w:eastAsia="SimSun"/>
          <w:lang w:eastAsia="zh-CN"/>
        </w:rPr>
        <w:t>This Report Contains the Staff's:</w:t>
      </w:r>
    </w:p>
    <w:p w14:paraId="73E0AF8B" w14:textId="77777777" w:rsidR="003A3F8A" w:rsidRPr="00BC7BB0" w:rsidRDefault="003A3F8A" w:rsidP="003A3F8A">
      <w:pPr>
        <w:pStyle w:val="BodyTextBullet1"/>
        <w:rPr>
          <w:rFonts w:eastAsia="SimSun"/>
          <w:lang w:eastAsia="zh-CN"/>
        </w:rPr>
      </w:pPr>
      <w:r w:rsidRPr="00BC7BB0">
        <w:rPr>
          <w:rFonts w:eastAsia="SimSun"/>
          <w:lang w:eastAsia="zh-CN"/>
        </w:rPr>
        <w:t>Last Name</w:t>
      </w:r>
    </w:p>
    <w:p w14:paraId="0DBB6E99" w14:textId="77777777" w:rsidR="003A3F8A" w:rsidRPr="00BC7BB0" w:rsidRDefault="003A3F8A" w:rsidP="003A3F8A">
      <w:pPr>
        <w:pStyle w:val="BodyTextBullet1"/>
        <w:rPr>
          <w:rFonts w:eastAsia="SimSun"/>
          <w:lang w:eastAsia="zh-CN"/>
        </w:rPr>
      </w:pPr>
      <w:r w:rsidRPr="00BC7BB0">
        <w:rPr>
          <w:rFonts w:eastAsia="SimSun"/>
          <w:lang w:eastAsia="zh-CN"/>
        </w:rPr>
        <w:t>First Name</w:t>
      </w:r>
    </w:p>
    <w:p w14:paraId="6A8E8F6A" w14:textId="77777777" w:rsidR="003A3F8A" w:rsidRPr="00BC7BB0" w:rsidRDefault="003A3F8A" w:rsidP="003A3F8A">
      <w:pPr>
        <w:pStyle w:val="BodyTextBullet1"/>
        <w:rPr>
          <w:rFonts w:eastAsia="SimSun"/>
          <w:lang w:eastAsia="zh-CN"/>
        </w:rPr>
      </w:pPr>
      <w:r w:rsidRPr="00BC7BB0">
        <w:rPr>
          <w:rFonts w:eastAsia="SimSun"/>
          <w:lang w:eastAsia="zh-CN"/>
        </w:rPr>
        <w:t>Title</w:t>
      </w:r>
    </w:p>
    <w:p w14:paraId="7A20B94F" w14:textId="77777777" w:rsidR="003A3F8A" w:rsidRPr="00BC7BB0" w:rsidRDefault="003A3F8A" w:rsidP="003A3F8A">
      <w:pPr>
        <w:pStyle w:val="BodyTextBullet1"/>
        <w:rPr>
          <w:rFonts w:eastAsia="SimSun"/>
          <w:lang w:eastAsia="zh-CN"/>
        </w:rPr>
      </w:pPr>
      <w:r w:rsidRPr="00BC7BB0">
        <w:rPr>
          <w:rFonts w:eastAsia="SimSun"/>
          <w:lang w:eastAsia="zh-CN"/>
        </w:rPr>
        <w:t>Status</w:t>
      </w:r>
    </w:p>
    <w:p w14:paraId="547209CD" w14:textId="77777777" w:rsidR="003A3F8A" w:rsidRPr="00BC7BB0" w:rsidRDefault="003A3F8A" w:rsidP="003A3F8A">
      <w:pPr>
        <w:pStyle w:val="BodyTextBullet1"/>
        <w:rPr>
          <w:rFonts w:eastAsia="SimSun"/>
          <w:lang w:eastAsia="zh-CN"/>
        </w:rPr>
      </w:pPr>
      <w:r w:rsidRPr="00BC7BB0">
        <w:rPr>
          <w:rFonts w:eastAsia="SimSun"/>
          <w:lang w:eastAsia="zh-CN"/>
        </w:rPr>
        <w:t>Activation Date</w:t>
      </w:r>
    </w:p>
    <w:p w14:paraId="35EEF249" w14:textId="77777777" w:rsidR="003A3F8A" w:rsidRPr="00BC7BB0" w:rsidRDefault="003A3F8A" w:rsidP="003A3F8A">
      <w:pPr>
        <w:pStyle w:val="BodyTextBullet1"/>
        <w:rPr>
          <w:rFonts w:eastAsia="SimSun"/>
          <w:lang w:eastAsia="zh-CN"/>
        </w:rPr>
      </w:pPr>
      <w:r w:rsidRPr="00BC7BB0">
        <w:rPr>
          <w:rFonts w:eastAsia="SimSun"/>
          <w:lang w:eastAsia="zh-CN"/>
        </w:rPr>
        <w:t>Deactivation Date</w:t>
      </w:r>
    </w:p>
    <w:p w14:paraId="2AD1BB2E" w14:textId="77777777" w:rsidR="003A3F8A" w:rsidRPr="00BC7BB0" w:rsidRDefault="003A3F8A" w:rsidP="003A3F8A">
      <w:pPr>
        <w:pStyle w:val="BodyTextBullet1"/>
        <w:rPr>
          <w:rFonts w:eastAsia="SimSun"/>
          <w:lang w:eastAsia="zh-CN"/>
        </w:rPr>
      </w:pPr>
      <w:r w:rsidRPr="00BC7BB0">
        <w:rPr>
          <w:rFonts w:eastAsia="SimSun"/>
          <w:lang w:eastAsia="zh-CN"/>
        </w:rPr>
        <w:t>City</w:t>
      </w:r>
    </w:p>
    <w:p w14:paraId="4B069353" w14:textId="77777777" w:rsidR="003A3F8A" w:rsidRPr="00BC7BB0" w:rsidRDefault="003A3F8A" w:rsidP="003A3F8A">
      <w:pPr>
        <w:pStyle w:val="BodyTextBullet1"/>
        <w:rPr>
          <w:rFonts w:eastAsia="SimSun"/>
          <w:lang w:eastAsia="zh-CN"/>
        </w:rPr>
      </w:pPr>
      <w:r w:rsidRPr="00BC7BB0">
        <w:rPr>
          <w:rFonts w:eastAsia="SimSun"/>
          <w:lang w:eastAsia="zh-CN"/>
        </w:rPr>
        <w:t>State</w:t>
      </w:r>
    </w:p>
    <w:p w14:paraId="564EB928" w14:textId="77777777" w:rsidR="003A3F8A" w:rsidRPr="00BC7BB0" w:rsidRDefault="003A3F8A" w:rsidP="003A3F8A">
      <w:pPr>
        <w:pStyle w:val="BodyTextBullet1"/>
        <w:rPr>
          <w:rFonts w:eastAsia="SimSun"/>
          <w:lang w:eastAsia="zh-CN"/>
        </w:rPr>
      </w:pPr>
      <w:r w:rsidRPr="00BC7BB0">
        <w:rPr>
          <w:rFonts w:eastAsia="SimSun"/>
          <w:lang w:eastAsia="zh-CN"/>
        </w:rPr>
        <w:lastRenderedPageBreak/>
        <w:t>Report Printed Date</w:t>
      </w:r>
    </w:p>
    <w:p w14:paraId="252223DA" w14:textId="77777777" w:rsidR="003A3F8A" w:rsidRPr="00AF6F81" w:rsidRDefault="003A3F8A" w:rsidP="009B5721">
      <w:pPr>
        <w:pStyle w:val="BodyTextNumbered1"/>
        <w:numPr>
          <w:ilvl w:val="0"/>
          <w:numId w:val="118"/>
        </w:numPr>
        <w:rPr>
          <w:rFonts w:eastAsia="SimSun"/>
          <w:lang w:eastAsia="zh-CN"/>
        </w:rPr>
      </w:pPr>
      <w:r w:rsidRPr="00AF6F81">
        <w:rPr>
          <w:rFonts w:eastAsia="SimSun"/>
          <w:lang w:eastAsia="zh-CN"/>
        </w:rPr>
        <w:t xml:space="preserve">From the </w:t>
      </w:r>
      <w:r w:rsidRPr="00AF6F81">
        <w:rPr>
          <w:rFonts w:eastAsia="SimSun"/>
          <w:b/>
          <w:lang w:eastAsia="zh-CN"/>
        </w:rPr>
        <w:t>Header Menu</w:t>
      </w:r>
      <w:r w:rsidRPr="00AF6F81">
        <w:rPr>
          <w:rFonts w:eastAsia="SimSun"/>
          <w:lang w:eastAsia="zh-CN"/>
        </w:rPr>
        <w:t xml:space="preserve">, click the </w:t>
      </w:r>
      <w:r w:rsidRPr="00AF6F81">
        <w:rPr>
          <w:rFonts w:eastAsia="SimSun"/>
          <w:b/>
          <w:lang w:eastAsia="zh-CN"/>
        </w:rPr>
        <w:t>Administrator Menu</w:t>
      </w:r>
      <w:r w:rsidRPr="00AF6F81">
        <w:rPr>
          <w:rFonts w:eastAsia="SimSun"/>
          <w:lang w:eastAsia="zh-CN"/>
        </w:rPr>
        <w:t xml:space="preserve"> option.</w:t>
      </w:r>
    </w:p>
    <w:p w14:paraId="29C62063" w14:textId="77777777" w:rsidR="003A3F8A" w:rsidRPr="00BC7BB0" w:rsidRDefault="003A3F8A" w:rsidP="003A3F8A">
      <w:pPr>
        <w:pStyle w:val="BodyText"/>
        <w:ind w:left="720"/>
        <w:rPr>
          <w:rFonts w:eastAsia="SimSun"/>
          <w:lang w:eastAsia="zh-CN"/>
        </w:rPr>
      </w:pPr>
      <w:r w:rsidRPr="00BC7BB0">
        <w:rPr>
          <w:rFonts w:eastAsia="SimSun"/>
          <w:b/>
          <w:lang w:eastAsia="zh-CN"/>
        </w:rPr>
        <w:t>NOTE:</w:t>
      </w:r>
      <w:r w:rsidRPr="00BC7BB0">
        <w:rPr>
          <w:rFonts w:eastAsia="SimSun"/>
          <w:lang w:eastAsia="zh-CN"/>
        </w:rPr>
        <w:t xml:space="preserve"> The Administrator Menu option will display only if the Administrator </w:t>
      </w:r>
      <w:r w:rsidRPr="013C3B2E">
        <w:rPr>
          <w:rFonts w:eastAsia="SimSun"/>
          <w:lang w:eastAsia="zh-CN"/>
        </w:rPr>
        <w:t>role</w:t>
      </w:r>
      <w:r w:rsidRPr="00BC7BB0">
        <w:rPr>
          <w:rFonts w:eastAsia="SimSun"/>
          <w:lang w:eastAsia="zh-CN"/>
        </w:rPr>
        <w:t xml:space="preserve"> is assigned to you.</w:t>
      </w:r>
    </w:p>
    <w:p w14:paraId="30D546AA" w14:textId="77777777" w:rsidR="003A3F8A" w:rsidRDefault="003A3F8A" w:rsidP="003A3F8A">
      <w:pPr>
        <w:pStyle w:val="BodyTextNumbered1"/>
        <w:rPr>
          <w:rFonts w:eastAsia="SimSun"/>
          <w:lang w:eastAsia="zh-CN"/>
        </w:rPr>
      </w:pPr>
      <w:r w:rsidRPr="00BC7BB0">
        <w:rPr>
          <w:rFonts w:eastAsia="SimSun"/>
          <w:lang w:eastAsia="zh-CN"/>
        </w:rPr>
        <w:t xml:space="preserve">From the Task Menu, click the </w:t>
      </w:r>
      <w:r w:rsidRPr="003379F5">
        <w:rPr>
          <w:rFonts w:eastAsia="SimSun"/>
          <w:b/>
          <w:bCs/>
          <w:lang w:eastAsia="zh-CN"/>
        </w:rPr>
        <w:t>Staff List by Last Name</w:t>
      </w:r>
      <w:r w:rsidRPr="00BC7BB0">
        <w:rPr>
          <w:rFonts w:eastAsia="SimSun"/>
          <w:lang w:eastAsia="zh-CN"/>
        </w:rPr>
        <w:t xml:space="preserve"> link to display the </w:t>
      </w:r>
      <w:r w:rsidRPr="003379F5">
        <w:rPr>
          <w:rFonts w:eastAsia="SimSun"/>
          <w:b/>
          <w:bCs/>
          <w:lang w:eastAsia="zh-CN"/>
        </w:rPr>
        <w:t>Staff List by Last Name</w:t>
      </w:r>
      <w:r w:rsidRPr="00BC7BB0">
        <w:rPr>
          <w:rFonts w:eastAsia="SimSun"/>
          <w:lang w:eastAsia="zh-CN"/>
        </w:rPr>
        <w:t xml:space="preserve"> - Report Criteria screen in the Content Area.</w:t>
      </w:r>
    </w:p>
    <w:p w14:paraId="0104B34A" w14:textId="77777777" w:rsidR="003A3F8A" w:rsidRDefault="003A3F8A" w:rsidP="003A3F8A">
      <w:pPr>
        <w:pStyle w:val="BodyTextNumbered1"/>
        <w:rPr>
          <w:rFonts w:eastAsia="SimSun"/>
          <w:lang w:eastAsia="zh-CN"/>
        </w:rPr>
      </w:pPr>
      <w:r w:rsidRPr="00BC7BB0">
        <w:rPr>
          <w:rFonts w:eastAsia="SimSun"/>
          <w:lang w:eastAsia="zh-CN"/>
        </w:rPr>
        <w:t>Select the Export button and choose the download type (CSV, Excel, PDF, RTF, or Word).</w:t>
      </w:r>
    </w:p>
    <w:p w14:paraId="2C5ED4F5" w14:textId="6FEDF2E3" w:rsidR="003A3F8A" w:rsidRDefault="003A3F8A" w:rsidP="003A3F8A">
      <w:pPr>
        <w:pStyle w:val="Caption"/>
      </w:pPr>
      <w:bookmarkStart w:id="282" w:name="_Toc124863033"/>
      <w:bookmarkStart w:id="283" w:name="_Toc124863390"/>
      <w:bookmarkStart w:id="284" w:name="_Toc124863825"/>
      <w:bookmarkStart w:id="285" w:name="_Toc124863914"/>
      <w:bookmarkStart w:id="286" w:name="_Toc125075040"/>
      <w:bookmarkStart w:id="287" w:name="_Toc159849150"/>
      <w:r>
        <w:t xml:space="preserve">Figure </w:t>
      </w:r>
      <w:r>
        <w:fldChar w:fldCharType="begin"/>
      </w:r>
      <w:r>
        <w:instrText>SEQ Figure \* ARABIC</w:instrText>
      </w:r>
      <w:r>
        <w:fldChar w:fldCharType="separate"/>
      </w:r>
      <w:r w:rsidR="00D925E1">
        <w:rPr>
          <w:noProof/>
        </w:rPr>
        <w:t>15</w:t>
      </w:r>
      <w:r>
        <w:fldChar w:fldCharType="end"/>
      </w:r>
      <w:r>
        <w:t>: Staff List by Last Name</w:t>
      </w:r>
      <w:bookmarkEnd w:id="282"/>
      <w:bookmarkEnd w:id="283"/>
      <w:bookmarkEnd w:id="284"/>
      <w:bookmarkEnd w:id="285"/>
      <w:bookmarkEnd w:id="286"/>
      <w:bookmarkEnd w:id="287"/>
    </w:p>
    <w:p w14:paraId="4D1C81E3" w14:textId="77777777" w:rsidR="003A3F8A" w:rsidRPr="00BC7BB0" w:rsidRDefault="003A3F8A" w:rsidP="003A3F8A">
      <w:pPr>
        <w:pStyle w:val="BodyTextNumbered1"/>
        <w:numPr>
          <w:ilvl w:val="0"/>
          <w:numId w:val="0"/>
        </w:numPr>
        <w:rPr>
          <w:rFonts w:eastAsia="SimSun"/>
          <w:lang w:eastAsia="zh-CN"/>
        </w:rPr>
      </w:pPr>
      <w:r>
        <w:rPr>
          <w:noProof/>
        </w:rPr>
        <w:drawing>
          <wp:inline distT="0" distB="0" distL="0" distR="0" wp14:anchorId="415C8D57" wp14:editId="16A709DD">
            <wp:extent cx="5943600" cy="2697480"/>
            <wp:effectExtent l="19050" t="19050" r="19050" b="26670"/>
            <wp:docPr id="20" name="Picture 20" descr="This graphic shows an example of Staff List by Last Name, Header Menu option, containing the columns Last Name, First Name, Title, Status, Activation Date, Deactivation Date, City, and State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graphic shows an example of Staff List by Last Name, Header Menu option, containing the columns Last Name, First Name, Title, Status, Activation Date, Deactivation Date, City, and State with the ability to Export the report to CSV, Excel, PDF, RTF, and Word."/>
                    <pic:cNvPicPr/>
                  </pic:nvPicPr>
                  <pic:blipFill>
                    <a:blip r:embed="rId29"/>
                    <a:stretch>
                      <a:fillRect/>
                    </a:stretch>
                  </pic:blipFill>
                  <pic:spPr>
                    <a:xfrm>
                      <a:off x="0" y="0"/>
                      <a:ext cx="5943600" cy="2697480"/>
                    </a:xfrm>
                    <a:prstGeom prst="rect">
                      <a:avLst/>
                    </a:prstGeom>
                    <a:ln>
                      <a:solidFill>
                        <a:schemeClr val="tx1"/>
                      </a:solidFill>
                    </a:ln>
                  </pic:spPr>
                </pic:pic>
              </a:graphicData>
            </a:graphic>
          </wp:inline>
        </w:drawing>
      </w:r>
    </w:p>
    <w:p w14:paraId="59AFC05C" w14:textId="77777777" w:rsidR="003A3F8A" w:rsidRPr="007C59F8" w:rsidRDefault="003A3F8A" w:rsidP="003A3F8A">
      <w:pPr>
        <w:pStyle w:val="Heading3"/>
        <w:rPr>
          <w:rFonts w:eastAsia="SimSun"/>
          <w:lang w:eastAsia="zh-CN"/>
        </w:rPr>
      </w:pPr>
      <w:bookmarkStart w:id="288" w:name="_Toc157327368"/>
      <w:bookmarkStart w:id="289" w:name="_Toc165103865"/>
      <w:bookmarkStart w:id="290" w:name="_Toc285027555"/>
      <w:bookmarkStart w:id="291" w:name="_Toc162622110"/>
      <w:r w:rsidRPr="007C59F8">
        <w:rPr>
          <w:rFonts w:eastAsia="SimSun"/>
          <w:lang w:eastAsia="zh-CN"/>
        </w:rPr>
        <w:t>Staff List by Institution</w:t>
      </w:r>
      <w:bookmarkEnd w:id="288"/>
      <w:bookmarkEnd w:id="289"/>
      <w:bookmarkEnd w:id="290"/>
      <w:bookmarkEnd w:id="291"/>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 xml:space="preserve">y </w:instrText>
      </w:r>
      <w:r>
        <w:rPr>
          <w:rFonts w:eastAsia="SimSun"/>
          <w:lang w:eastAsia="zh-CN"/>
        </w:rPr>
        <w:instrText>Institution</w:instrText>
      </w:r>
      <w:r>
        <w:instrText xml:space="preserve">" </w:instrText>
      </w:r>
      <w:r>
        <w:rPr>
          <w:rFonts w:eastAsia="SimSun"/>
          <w:lang w:eastAsia="zh-CN"/>
        </w:rPr>
        <w:fldChar w:fldCharType="end"/>
      </w:r>
    </w:p>
    <w:p w14:paraId="46737851" w14:textId="77777777" w:rsidR="003A3F8A" w:rsidRPr="004C7E3B" w:rsidRDefault="003A3F8A" w:rsidP="003A3F8A">
      <w:pPr>
        <w:rPr>
          <w:rStyle w:val="BodyTextChar"/>
          <w:rFonts w:eastAsia="SimSun"/>
        </w:rPr>
      </w:pPr>
      <w:r w:rsidRPr="004C7E3B">
        <w:rPr>
          <w:rStyle w:val="BodyTextChar"/>
          <w:rFonts w:eastAsia="SimSun"/>
        </w:rPr>
        <w:t>The Staff List by Institution report provides a list of staf</w:t>
      </w:r>
      <w:r>
        <w:rPr>
          <w:rStyle w:val="BodyTextChar"/>
          <w:rFonts w:eastAsia="SimSun"/>
        </w:rPr>
        <w:t xml:space="preserve">f members for each institution. </w:t>
      </w:r>
      <w:r w:rsidRPr="004C7E3B">
        <w:rPr>
          <w:rStyle w:val="BodyTextChar"/>
          <w:rFonts w:eastAsia="SimSun"/>
        </w:rPr>
        <w:t>List alphabetical first by Institution and then by last name.</w:t>
      </w:r>
    </w:p>
    <w:p w14:paraId="56DB8EAC" w14:textId="77777777" w:rsidR="003A3F8A" w:rsidRPr="004C7E3B" w:rsidRDefault="003A3F8A" w:rsidP="003A3F8A">
      <w:pPr>
        <w:rPr>
          <w:rStyle w:val="BodyTextChar"/>
          <w:rFonts w:eastAsia="SimSun"/>
        </w:rPr>
      </w:pPr>
      <w:r w:rsidRPr="004C7E3B">
        <w:rPr>
          <w:rStyle w:val="BodyTextChar"/>
          <w:rFonts w:eastAsia="SimSun"/>
        </w:rPr>
        <w:t>This report contains:</w:t>
      </w:r>
    </w:p>
    <w:p w14:paraId="3FFD2EC2" w14:textId="77777777" w:rsidR="003A3F8A" w:rsidRPr="000B6D8E" w:rsidRDefault="003A3F8A" w:rsidP="003A3F8A">
      <w:pPr>
        <w:pStyle w:val="BodyTextBullet1"/>
        <w:rPr>
          <w:rStyle w:val="BodyTextChar"/>
          <w:rFonts w:eastAsia="SimSun"/>
        </w:rPr>
      </w:pPr>
      <w:r w:rsidRPr="0A35AA3C">
        <w:rPr>
          <w:rStyle w:val="BodyTextChar"/>
          <w:rFonts w:eastAsia="SimSun"/>
        </w:rPr>
        <w:t>Last Name</w:t>
      </w:r>
    </w:p>
    <w:p w14:paraId="6EF78CE2" w14:textId="77777777" w:rsidR="003A3F8A" w:rsidRPr="000B6D8E" w:rsidRDefault="003A3F8A" w:rsidP="003A3F8A">
      <w:pPr>
        <w:pStyle w:val="BodyTextBullet1"/>
        <w:rPr>
          <w:rStyle w:val="BodyTextChar"/>
          <w:rFonts w:eastAsia="SimSun"/>
        </w:rPr>
      </w:pPr>
      <w:r w:rsidRPr="0A35AA3C">
        <w:rPr>
          <w:rStyle w:val="BodyTextChar"/>
          <w:rFonts w:eastAsia="SimSun"/>
        </w:rPr>
        <w:t>First Name</w:t>
      </w:r>
    </w:p>
    <w:p w14:paraId="29E4B416" w14:textId="77777777" w:rsidR="003A3F8A" w:rsidRPr="000B6D8E" w:rsidRDefault="003A3F8A" w:rsidP="003A3F8A">
      <w:pPr>
        <w:pStyle w:val="BodyTextBullet1"/>
        <w:rPr>
          <w:rStyle w:val="BodyTextChar"/>
          <w:rFonts w:eastAsia="SimSun"/>
        </w:rPr>
      </w:pPr>
      <w:r w:rsidRPr="0A35AA3C">
        <w:rPr>
          <w:rStyle w:val="BodyTextChar"/>
          <w:rFonts w:eastAsia="SimSun"/>
        </w:rPr>
        <w:t>Title</w:t>
      </w:r>
    </w:p>
    <w:p w14:paraId="45DD7EBE" w14:textId="77777777" w:rsidR="003A3F8A" w:rsidRPr="000B6D8E" w:rsidRDefault="003A3F8A" w:rsidP="003A3F8A">
      <w:pPr>
        <w:pStyle w:val="BodyTextBullet1"/>
        <w:rPr>
          <w:rStyle w:val="BodyTextChar"/>
          <w:rFonts w:eastAsia="SimSun"/>
        </w:rPr>
      </w:pPr>
      <w:r w:rsidRPr="0A35AA3C">
        <w:rPr>
          <w:rStyle w:val="BodyTextChar"/>
          <w:rFonts w:eastAsia="SimSun"/>
        </w:rPr>
        <w:t>Status</w:t>
      </w:r>
    </w:p>
    <w:p w14:paraId="5D541531" w14:textId="77777777" w:rsidR="003A3F8A" w:rsidRPr="000B6D8E" w:rsidRDefault="003A3F8A" w:rsidP="003A3F8A">
      <w:pPr>
        <w:pStyle w:val="BodyTextBullet1"/>
        <w:rPr>
          <w:rStyle w:val="BodyTextChar"/>
          <w:rFonts w:eastAsia="SimSun"/>
        </w:rPr>
      </w:pPr>
      <w:r w:rsidRPr="0A35AA3C">
        <w:rPr>
          <w:rStyle w:val="BodyTextChar"/>
          <w:rFonts w:eastAsia="SimSun"/>
        </w:rPr>
        <w:t>Activation Date</w:t>
      </w:r>
    </w:p>
    <w:p w14:paraId="7DBDCE4A" w14:textId="77777777" w:rsidR="003A3F8A" w:rsidRPr="000B6D8E" w:rsidRDefault="003A3F8A" w:rsidP="003A3F8A">
      <w:pPr>
        <w:pStyle w:val="BodyTextBullet1"/>
        <w:rPr>
          <w:rStyle w:val="BodyTextChar"/>
          <w:rFonts w:eastAsia="SimSun"/>
        </w:rPr>
      </w:pPr>
      <w:r w:rsidRPr="0A35AA3C">
        <w:rPr>
          <w:rStyle w:val="BodyTextChar"/>
          <w:rFonts w:eastAsia="SimSun"/>
        </w:rPr>
        <w:t>Deactivation Date</w:t>
      </w:r>
    </w:p>
    <w:p w14:paraId="759FF6BF" w14:textId="77777777" w:rsidR="003A3F8A" w:rsidRPr="000B6D8E" w:rsidRDefault="003A3F8A" w:rsidP="003A3F8A">
      <w:pPr>
        <w:pStyle w:val="BodyTextBullet1"/>
        <w:rPr>
          <w:rStyle w:val="BodyTextChar"/>
          <w:rFonts w:eastAsia="SimSun"/>
        </w:rPr>
      </w:pPr>
      <w:r w:rsidRPr="0A35AA3C">
        <w:rPr>
          <w:rStyle w:val="BodyTextChar"/>
          <w:rFonts w:eastAsia="SimSun"/>
        </w:rPr>
        <w:t>City</w:t>
      </w:r>
    </w:p>
    <w:p w14:paraId="14CA05FC" w14:textId="77777777" w:rsidR="003A3F8A" w:rsidRPr="000B6D8E" w:rsidRDefault="003A3F8A" w:rsidP="003A3F8A">
      <w:pPr>
        <w:pStyle w:val="BodyTextBullet1"/>
        <w:rPr>
          <w:rStyle w:val="BodyTextChar"/>
          <w:rFonts w:eastAsia="SimSun"/>
        </w:rPr>
      </w:pPr>
      <w:r w:rsidRPr="0A35AA3C">
        <w:rPr>
          <w:rStyle w:val="BodyTextChar"/>
          <w:rFonts w:eastAsia="SimSun"/>
        </w:rPr>
        <w:t>State</w:t>
      </w:r>
    </w:p>
    <w:p w14:paraId="25544D1F" w14:textId="77777777" w:rsidR="003A3F8A" w:rsidRPr="000B6D8E" w:rsidRDefault="003A3F8A" w:rsidP="003A3F8A">
      <w:pPr>
        <w:pStyle w:val="BodyTextBullet1"/>
        <w:rPr>
          <w:rStyle w:val="BodyTextChar"/>
          <w:rFonts w:eastAsia="SimSun"/>
        </w:rPr>
      </w:pPr>
      <w:r w:rsidRPr="0A35AA3C">
        <w:rPr>
          <w:rStyle w:val="BodyTextChar"/>
          <w:rFonts w:eastAsia="SimSun"/>
        </w:rPr>
        <w:lastRenderedPageBreak/>
        <w:t>Institution Name</w:t>
      </w:r>
    </w:p>
    <w:p w14:paraId="2E1F570F" w14:textId="77777777" w:rsidR="003A3F8A" w:rsidRPr="000B6D8E" w:rsidRDefault="003A3F8A" w:rsidP="003A3F8A">
      <w:pPr>
        <w:pStyle w:val="BodyTextBullet1"/>
        <w:rPr>
          <w:rStyle w:val="BodyTextChar"/>
          <w:rFonts w:eastAsia="SimSun"/>
        </w:rPr>
      </w:pPr>
      <w:r w:rsidRPr="0A35AA3C">
        <w:rPr>
          <w:rStyle w:val="BodyTextChar"/>
          <w:rFonts w:eastAsia="SimSun"/>
        </w:rPr>
        <w:t xml:space="preserve">Report Printed Date </w:t>
      </w:r>
    </w:p>
    <w:p w14:paraId="035BA827" w14:textId="77777777" w:rsidR="003A3F8A" w:rsidRPr="00AF6F81" w:rsidRDefault="003A3F8A" w:rsidP="009B5721">
      <w:pPr>
        <w:pStyle w:val="BodyTextNumbered1"/>
        <w:numPr>
          <w:ilvl w:val="0"/>
          <w:numId w:val="119"/>
        </w:numPr>
        <w:rPr>
          <w:rStyle w:val="BodyTextChar"/>
          <w:rFonts w:eastAsia="SimSun"/>
          <w:szCs w:val="24"/>
        </w:rPr>
      </w:pPr>
      <w:r w:rsidRPr="00AF6F81">
        <w:rPr>
          <w:rStyle w:val="BodyTextChar"/>
          <w:rFonts w:eastAsia="SimSun"/>
          <w:szCs w:val="24"/>
        </w:rPr>
        <w:t>From the Header Menu, click the Administrator Menu option.</w:t>
      </w:r>
    </w:p>
    <w:p w14:paraId="6E4EA181" w14:textId="77777777" w:rsidR="003A3F8A" w:rsidRPr="004C7E3B" w:rsidRDefault="003A3F8A" w:rsidP="003A3F8A">
      <w:pPr>
        <w:ind w:left="720"/>
        <w:rPr>
          <w:rStyle w:val="BodyTextChar"/>
          <w:rFonts w:eastAsia="SimSun"/>
        </w:rPr>
      </w:pPr>
      <w:r w:rsidRPr="004C7E3B">
        <w:rPr>
          <w:rStyle w:val="BodyTextChar"/>
          <w:rFonts w:eastAsia="SimSun"/>
          <w:b/>
        </w:rPr>
        <w:t>NOTE:</w:t>
      </w:r>
      <w:r w:rsidRPr="004C7E3B">
        <w:rPr>
          <w:rStyle w:val="BodyTextChar"/>
          <w:rFonts w:eastAsia="SimSun"/>
        </w:rPr>
        <w:t xml:space="preserve"> The Administrator Menu option will display onl</w:t>
      </w:r>
      <w:r>
        <w:rPr>
          <w:rStyle w:val="BodyTextChar"/>
          <w:rFonts w:eastAsia="SimSun"/>
        </w:rPr>
        <w:t xml:space="preserve">y if the Administrator </w:t>
      </w:r>
      <w:r w:rsidRPr="013C3B2E">
        <w:rPr>
          <w:rStyle w:val="BodyTextChar"/>
          <w:rFonts w:eastAsia="SimSun"/>
        </w:rPr>
        <w:t>role</w:t>
      </w:r>
      <w:r w:rsidRPr="004C7E3B">
        <w:rPr>
          <w:rStyle w:val="BodyTextChar"/>
          <w:rFonts w:eastAsia="SimSun"/>
        </w:rPr>
        <w:t xml:space="preserve"> is assigned to you.</w:t>
      </w:r>
    </w:p>
    <w:p w14:paraId="5996BAB0" w14:textId="77777777" w:rsidR="003A3F8A" w:rsidRPr="00B61D17" w:rsidRDefault="003A3F8A" w:rsidP="003A3F8A">
      <w:pPr>
        <w:pStyle w:val="BodyTextNumbered1"/>
        <w:rPr>
          <w:rStyle w:val="BodyTextChar"/>
          <w:rFonts w:eastAsia="SimSun"/>
          <w:szCs w:val="24"/>
        </w:rPr>
      </w:pPr>
      <w:r w:rsidRPr="00B61D17">
        <w:rPr>
          <w:rStyle w:val="BodyTextChar"/>
          <w:rFonts w:eastAsia="SimSun"/>
          <w:szCs w:val="24"/>
        </w:rPr>
        <w:t>From the Task Menu, click the Staff List by Institution link to display the Staff List by Institution Report screen in the Content Area.</w:t>
      </w:r>
    </w:p>
    <w:p w14:paraId="0684D047" w14:textId="77777777" w:rsidR="003A3F8A" w:rsidRPr="00B61D17" w:rsidRDefault="003A3F8A" w:rsidP="003A3F8A">
      <w:pPr>
        <w:pStyle w:val="BodyTextNumbered1"/>
        <w:rPr>
          <w:rStyle w:val="BodyTextChar"/>
          <w:rFonts w:eastAsia="SimSun"/>
          <w:szCs w:val="24"/>
        </w:rPr>
      </w:pPr>
      <w:r w:rsidRPr="00B61D17">
        <w:rPr>
          <w:rStyle w:val="BodyTextChar"/>
          <w:rFonts w:eastAsia="SimSun"/>
          <w:szCs w:val="24"/>
        </w:rPr>
        <w:t>Select the Export button and choose the download type (CSV, Excel, PDF, RTF, or Word).</w:t>
      </w:r>
    </w:p>
    <w:p w14:paraId="3036DB35" w14:textId="52C9B143" w:rsidR="003A3F8A" w:rsidRDefault="003A3F8A" w:rsidP="003A3F8A">
      <w:pPr>
        <w:pStyle w:val="Caption"/>
      </w:pPr>
      <w:bookmarkStart w:id="292" w:name="_Toc124863034"/>
      <w:bookmarkStart w:id="293" w:name="_Toc124863391"/>
      <w:bookmarkStart w:id="294" w:name="_Toc124863826"/>
      <w:bookmarkStart w:id="295" w:name="_Toc124863915"/>
      <w:bookmarkStart w:id="296" w:name="_Toc125075041"/>
      <w:bookmarkStart w:id="297" w:name="_Toc159849151"/>
      <w:r>
        <w:t xml:space="preserve">Figure </w:t>
      </w:r>
      <w:r>
        <w:fldChar w:fldCharType="begin"/>
      </w:r>
      <w:r>
        <w:instrText>SEQ Figure \* ARABIC</w:instrText>
      </w:r>
      <w:r>
        <w:fldChar w:fldCharType="separate"/>
      </w:r>
      <w:r w:rsidR="00D925E1">
        <w:rPr>
          <w:noProof/>
        </w:rPr>
        <w:t>16</w:t>
      </w:r>
      <w:r>
        <w:fldChar w:fldCharType="end"/>
      </w:r>
      <w:r>
        <w:t>: Staff List by Institution</w:t>
      </w:r>
      <w:bookmarkEnd w:id="292"/>
      <w:bookmarkEnd w:id="293"/>
      <w:bookmarkEnd w:id="294"/>
      <w:bookmarkEnd w:id="295"/>
      <w:bookmarkEnd w:id="296"/>
      <w:bookmarkEnd w:id="297"/>
    </w:p>
    <w:p w14:paraId="4384488F" w14:textId="77777777" w:rsidR="003A3F8A" w:rsidRPr="004C7E3B" w:rsidRDefault="003A3F8A" w:rsidP="003A3F8A">
      <w:pPr>
        <w:rPr>
          <w:rStyle w:val="BodyTextChar"/>
          <w:rFonts w:eastAsia="SimSun"/>
        </w:rPr>
      </w:pPr>
      <w:r>
        <w:rPr>
          <w:noProof/>
        </w:rPr>
        <w:drawing>
          <wp:inline distT="0" distB="0" distL="0" distR="0" wp14:anchorId="21323329" wp14:editId="1DE17780">
            <wp:extent cx="5943600" cy="2823845"/>
            <wp:effectExtent l="19050" t="19050" r="19050" b="14605"/>
            <wp:docPr id="21" name="Picture 21" descr="This graphic shows an example of Staff List by Institution, Header Menu option, containing the columns Last Name, First Name, Title, Status, Activation Date, Deactivation Date, City, and State, and Institution and Total for the Institution details separated by institution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graphic shows an example of Staff List by Institution, Header Menu option, containing the columns Last Name, First Name, Title, Status, Activation Date, Deactivation Date, City, and State, and Institution and Total for the Institution details separated by institutions with the ability to Export the report to CSV, Excel, PDF, RTF, and Word."/>
                    <pic:cNvPicPr/>
                  </pic:nvPicPr>
                  <pic:blipFill>
                    <a:blip r:embed="rId30"/>
                    <a:stretch>
                      <a:fillRect/>
                    </a:stretch>
                  </pic:blipFill>
                  <pic:spPr>
                    <a:xfrm>
                      <a:off x="0" y="0"/>
                      <a:ext cx="5943600" cy="2823845"/>
                    </a:xfrm>
                    <a:prstGeom prst="rect">
                      <a:avLst/>
                    </a:prstGeom>
                    <a:ln>
                      <a:solidFill>
                        <a:schemeClr val="tx1"/>
                      </a:solidFill>
                    </a:ln>
                  </pic:spPr>
                </pic:pic>
              </a:graphicData>
            </a:graphic>
          </wp:inline>
        </w:drawing>
      </w:r>
    </w:p>
    <w:p w14:paraId="44E07AA7" w14:textId="77777777" w:rsidR="003A3F8A" w:rsidRPr="007C59F8" w:rsidRDefault="003A3F8A" w:rsidP="003A3F8A">
      <w:pPr>
        <w:pStyle w:val="Heading3"/>
        <w:rPr>
          <w:rFonts w:eastAsia="SimSun"/>
          <w:lang w:eastAsia="zh-CN"/>
        </w:rPr>
      </w:pPr>
      <w:bookmarkStart w:id="298" w:name="_Toc157327369"/>
      <w:bookmarkStart w:id="299" w:name="_Toc165103866"/>
      <w:bookmarkStart w:id="300" w:name="_Toc285027556"/>
      <w:bookmarkStart w:id="301" w:name="_Toc162622111"/>
      <w:r w:rsidRPr="007C59F8">
        <w:rPr>
          <w:rFonts w:eastAsia="SimSun"/>
          <w:lang w:eastAsia="zh-CN"/>
        </w:rPr>
        <w:t>Staff List by Role</w:t>
      </w:r>
      <w:bookmarkEnd w:id="298"/>
      <w:bookmarkEnd w:id="299"/>
      <w:bookmarkEnd w:id="300"/>
      <w:bookmarkEnd w:id="301"/>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 xml:space="preserve">y </w:instrText>
      </w:r>
      <w:r>
        <w:rPr>
          <w:rFonts w:eastAsia="SimSun"/>
          <w:lang w:eastAsia="zh-CN"/>
        </w:rPr>
        <w:instrText>Role</w:instrText>
      </w:r>
      <w:r>
        <w:instrText xml:space="preserve">" </w:instrText>
      </w:r>
      <w:r>
        <w:rPr>
          <w:rFonts w:eastAsia="SimSun"/>
          <w:lang w:eastAsia="zh-CN"/>
        </w:rPr>
        <w:fldChar w:fldCharType="end"/>
      </w:r>
    </w:p>
    <w:p w14:paraId="72CE374D" w14:textId="77777777" w:rsidR="003A3F8A" w:rsidRPr="00221E4E" w:rsidRDefault="003A3F8A" w:rsidP="003A3F8A">
      <w:pPr>
        <w:pStyle w:val="BodyText"/>
        <w:rPr>
          <w:rFonts w:eastAsia="SimSun"/>
          <w:lang w:eastAsia="zh-CN"/>
        </w:rPr>
      </w:pPr>
      <w:r w:rsidRPr="00221E4E">
        <w:rPr>
          <w:rFonts w:eastAsia="SimSun"/>
          <w:lang w:eastAsia="zh-CN"/>
        </w:rPr>
        <w:t xml:space="preserve">The </w:t>
      </w:r>
      <w:r w:rsidRPr="004660E3">
        <w:rPr>
          <w:rFonts w:eastAsia="SimSun"/>
          <w:b/>
          <w:lang w:eastAsia="zh-CN"/>
        </w:rPr>
        <w:t>Staff List by Role</w:t>
      </w:r>
      <w:r w:rsidRPr="00221E4E">
        <w:rPr>
          <w:rFonts w:eastAsia="SimSun"/>
          <w:lang w:eastAsia="zh-CN"/>
        </w:rPr>
        <w:t xml:space="preserve"> report provides a list of staf</w:t>
      </w:r>
      <w:r>
        <w:rPr>
          <w:rFonts w:eastAsia="SimSun"/>
          <w:lang w:eastAsia="zh-CN"/>
        </w:rPr>
        <w:t xml:space="preserve">f members in alphabetical order first by </w:t>
      </w:r>
      <w:r w:rsidRPr="004660E3">
        <w:rPr>
          <w:rFonts w:eastAsia="SimSun"/>
          <w:b/>
          <w:lang w:eastAsia="zh-CN"/>
        </w:rPr>
        <w:t>Role</w:t>
      </w:r>
      <w:r>
        <w:rPr>
          <w:rFonts w:eastAsia="SimSun"/>
          <w:lang w:eastAsia="zh-CN"/>
        </w:rPr>
        <w:t xml:space="preserve"> and then </w:t>
      </w:r>
      <w:r w:rsidRPr="00221E4E">
        <w:rPr>
          <w:rFonts w:eastAsia="SimSun"/>
          <w:lang w:eastAsia="zh-CN"/>
        </w:rPr>
        <w:t>by last name.</w:t>
      </w:r>
    </w:p>
    <w:p w14:paraId="6C2C6E9F" w14:textId="77777777" w:rsidR="003A3F8A" w:rsidRPr="00221E4E" w:rsidRDefault="003A3F8A" w:rsidP="003A3F8A">
      <w:pPr>
        <w:pStyle w:val="BodyText"/>
        <w:rPr>
          <w:rFonts w:eastAsia="SimSun"/>
          <w:lang w:eastAsia="zh-CN"/>
        </w:rPr>
      </w:pPr>
      <w:r w:rsidRPr="00221E4E">
        <w:rPr>
          <w:rFonts w:eastAsia="SimSun"/>
          <w:lang w:eastAsia="zh-CN"/>
        </w:rPr>
        <w:t>This report contains:</w:t>
      </w:r>
    </w:p>
    <w:p w14:paraId="7F9CA818" w14:textId="77777777" w:rsidR="003A3F8A" w:rsidRPr="004660E3" w:rsidRDefault="003A3F8A" w:rsidP="003A3F8A">
      <w:pPr>
        <w:pStyle w:val="BodyTextBullet1"/>
        <w:rPr>
          <w:rFonts w:eastAsia="SimSun"/>
          <w:lang w:eastAsia="zh-CN"/>
        </w:rPr>
      </w:pPr>
      <w:r w:rsidRPr="0A35AA3C">
        <w:rPr>
          <w:rFonts w:eastAsia="SimSun"/>
          <w:lang w:eastAsia="zh-CN"/>
        </w:rPr>
        <w:t>Last Name</w:t>
      </w:r>
    </w:p>
    <w:p w14:paraId="37E994EF" w14:textId="77777777" w:rsidR="003A3F8A" w:rsidRPr="004660E3" w:rsidRDefault="003A3F8A" w:rsidP="003A3F8A">
      <w:pPr>
        <w:pStyle w:val="BodyTextBullet1"/>
        <w:rPr>
          <w:rFonts w:eastAsia="SimSun"/>
          <w:lang w:eastAsia="zh-CN"/>
        </w:rPr>
      </w:pPr>
      <w:r w:rsidRPr="0A35AA3C">
        <w:rPr>
          <w:rFonts w:eastAsia="SimSun"/>
          <w:lang w:eastAsia="zh-CN"/>
        </w:rPr>
        <w:t>First Name</w:t>
      </w:r>
    </w:p>
    <w:p w14:paraId="1703642D" w14:textId="77777777" w:rsidR="003A3F8A" w:rsidRPr="004660E3" w:rsidRDefault="003A3F8A" w:rsidP="003A3F8A">
      <w:pPr>
        <w:pStyle w:val="BodyTextBullet1"/>
        <w:rPr>
          <w:rFonts w:eastAsia="SimSun"/>
          <w:lang w:eastAsia="zh-CN"/>
        </w:rPr>
      </w:pPr>
      <w:r w:rsidRPr="0A35AA3C">
        <w:rPr>
          <w:rFonts w:eastAsia="SimSun"/>
          <w:lang w:eastAsia="zh-CN"/>
        </w:rPr>
        <w:t>Title</w:t>
      </w:r>
    </w:p>
    <w:p w14:paraId="7826D388" w14:textId="77777777" w:rsidR="003A3F8A" w:rsidRPr="004660E3" w:rsidRDefault="003A3F8A" w:rsidP="003A3F8A">
      <w:pPr>
        <w:pStyle w:val="BodyTextBullet1"/>
        <w:rPr>
          <w:rFonts w:eastAsia="SimSun"/>
          <w:lang w:eastAsia="zh-CN"/>
        </w:rPr>
      </w:pPr>
      <w:r w:rsidRPr="0A35AA3C">
        <w:rPr>
          <w:rFonts w:eastAsia="SimSun"/>
          <w:lang w:eastAsia="zh-CN"/>
        </w:rPr>
        <w:t>Status</w:t>
      </w:r>
    </w:p>
    <w:p w14:paraId="048E09A9" w14:textId="77777777" w:rsidR="003A3F8A" w:rsidRPr="004660E3" w:rsidRDefault="003A3F8A" w:rsidP="003A3F8A">
      <w:pPr>
        <w:pStyle w:val="BodyTextBullet1"/>
        <w:rPr>
          <w:rFonts w:eastAsia="SimSun"/>
          <w:lang w:eastAsia="zh-CN"/>
        </w:rPr>
      </w:pPr>
      <w:r w:rsidRPr="0A35AA3C">
        <w:rPr>
          <w:rFonts w:eastAsia="SimSun"/>
          <w:lang w:eastAsia="zh-CN"/>
        </w:rPr>
        <w:t>Activation Date</w:t>
      </w:r>
    </w:p>
    <w:p w14:paraId="5815589B" w14:textId="77777777" w:rsidR="003A3F8A" w:rsidRPr="004660E3" w:rsidRDefault="003A3F8A" w:rsidP="003A3F8A">
      <w:pPr>
        <w:pStyle w:val="BodyTextBullet1"/>
        <w:rPr>
          <w:rFonts w:eastAsia="SimSun"/>
          <w:lang w:eastAsia="zh-CN"/>
        </w:rPr>
      </w:pPr>
      <w:r w:rsidRPr="0A35AA3C">
        <w:rPr>
          <w:rFonts w:eastAsia="SimSun"/>
          <w:lang w:eastAsia="zh-CN"/>
        </w:rPr>
        <w:t>Deactivation Date</w:t>
      </w:r>
    </w:p>
    <w:p w14:paraId="45F525B3" w14:textId="77777777" w:rsidR="003A3F8A" w:rsidRPr="004660E3" w:rsidRDefault="003A3F8A" w:rsidP="003A3F8A">
      <w:pPr>
        <w:pStyle w:val="BodyTextBullet1"/>
        <w:rPr>
          <w:rFonts w:eastAsia="SimSun"/>
          <w:lang w:eastAsia="zh-CN"/>
        </w:rPr>
      </w:pPr>
      <w:r w:rsidRPr="0A35AA3C">
        <w:rPr>
          <w:rFonts w:eastAsia="SimSun"/>
          <w:lang w:eastAsia="zh-CN"/>
        </w:rPr>
        <w:t>City</w:t>
      </w:r>
    </w:p>
    <w:p w14:paraId="68B41360" w14:textId="77777777" w:rsidR="003A3F8A" w:rsidRPr="004660E3" w:rsidRDefault="003A3F8A" w:rsidP="003A3F8A">
      <w:pPr>
        <w:pStyle w:val="BodyTextBullet1"/>
        <w:rPr>
          <w:rFonts w:eastAsia="SimSun"/>
          <w:lang w:eastAsia="zh-CN"/>
        </w:rPr>
      </w:pPr>
      <w:r w:rsidRPr="0A35AA3C">
        <w:rPr>
          <w:rFonts w:eastAsia="SimSun"/>
          <w:lang w:eastAsia="zh-CN"/>
        </w:rPr>
        <w:lastRenderedPageBreak/>
        <w:t>State</w:t>
      </w:r>
    </w:p>
    <w:p w14:paraId="5F58316D" w14:textId="77777777" w:rsidR="003A3F8A" w:rsidRPr="004660E3" w:rsidRDefault="003A3F8A" w:rsidP="003A3F8A">
      <w:pPr>
        <w:pStyle w:val="BodyTextBullet1"/>
        <w:rPr>
          <w:rFonts w:eastAsia="SimSun"/>
          <w:lang w:eastAsia="zh-CN"/>
        </w:rPr>
      </w:pPr>
      <w:r w:rsidRPr="0A35AA3C">
        <w:rPr>
          <w:rFonts w:eastAsia="SimSun"/>
          <w:lang w:eastAsia="zh-CN"/>
        </w:rPr>
        <w:t>Role</w:t>
      </w:r>
    </w:p>
    <w:p w14:paraId="556CFD7C" w14:textId="77777777" w:rsidR="003A3F8A" w:rsidRPr="004660E3" w:rsidRDefault="003A3F8A" w:rsidP="003A3F8A">
      <w:pPr>
        <w:pStyle w:val="BodyTextBullet1"/>
        <w:rPr>
          <w:rFonts w:eastAsia="SimSun"/>
          <w:lang w:eastAsia="zh-CN"/>
        </w:rPr>
      </w:pPr>
      <w:r w:rsidRPr="0A35AA3C">
        <w:rPr>
          <w:rFonts w:eastAsia="SimSun"/>
          <w:lang w:eastAsia="zh-CN"/>
        </w:rPr>
        <w:t xml:space="preserve">Report Printed Date </w:t>
      </w:r>
    </w:p>
    <w:p w14:paraId="5145648C" w14:textId="77777777" w:rsidR="003A3F8A" w:rsidRPr="00AF6F81" w:rsidRDefault="003A3F8A" w:rsidP="009B5721">
      <w:pPr>
        <w:pStyle w:val="BodyTextNumbered1"/>
        <w:numPr>
          <w:ilvl w:val="0"/>
          <w:numId w:val="120"/>
        </w:numPr>
        <w:rPr>
          <w:rFonts w:eastAsia="SimSun"/>
          <w:lang w:eastAsia="zh-CN"/>
        </w:rPr>
      </w:pPr>
      <w:r w:rsidRPr="00AF6F81">
        <w:rPr>
          <w:rFonts w:eastAsia="SimSun"/>
          <w:lang w:eastAsia="zh-CN"/>
        </w:rPr>
        <w:t xml:space="preserve">From the </w:t>
      </w:r>
      <w:r w:rsidRPr="00AF6F81">
        <w:rPr>
          <w:rFonts w:eastAsia="SimSun"/>
          <w:b/>
          <w:lang w:eastAsia="zh-CN"/>
        </w:rPr>
        <w:t>Header Menu</w:t>
      </w:r>
      <w:r w:rsidRPr="00AF6F81">
        <w:rPr>
          <w:rFonts w:eastAsia="SimSun"/>
          <w:lang w:eastAsia="zh-CN"/>
        </w:rPr>
        <w:t xml:space="preserve">, click the </w:t>
      </w:r>
      <w:r w:rsidRPr="00AF6F81">
        <w:rPr>
          <w:rFonts w:eastAsia="SimSun"/>
          <w:b/>
          <w:lang w:eastAsia="zh-CN"/>
        </w:rPr>
        <w:t>Administrator Menu</w:t>
      </w:r>
      <w:r w:rsidRPr="00AF6F81">
        <w:rPr>
          <w:rFonts w:eastAsia="SimSun"/>
          <w:lang w:eastAsia="zh-CN"/>
        </w:rPr>
        <w:t xml:space="preserve"> option.</w:t>
      </w:r>
    </w:p>
    <w:p w14:paraId="6E2F3B47" w14:textId="77777777" w:rsidR="003A3F8A" w:rsidRPr="00221E4E" w:rsidRDefault="003A3F8A" w:rsidP="003A3F8A">
      <w:pPr>
        <w:pStyle w:val="BodyText"/>
        <w:ind w:left="720"/>
        <w:rPr>
          <w:rFonts w:eastAsia="SimSun"/>
          <w:lang w:eastAsia="zh-CN"/>
        </w:rPr>
      </w:pPr>
      <w:r w:rsidRPr="004660E3">
        <w:rPr>
          <w:rFonts w:eastAsia="SimSun"/>
          <w:b/>
          <w:lang w:eastAsia="zh-CN"/>
        </w:rPr>
        <w:t>NOTE</w:t>
      </w:r>
      <w:r w:rsidRPr="00221E4E">
        <w:rPr>
          <w:rFonts w:eastAsia="SimSun"/>
          <w:lang w:eastAsia="zh-CN"/>
        </w:rPr>
        <w:t>: The Administrator Menu option will display onl</w:t>
      </w:r>
      <w:r>
        <w:rPr>
          <w:rFonts w:eastAsia="SimSun"/>
          <w:lang w:eastAsia="zh-CN"/>
        </w:rPr>
        <w:t xml:space="preserve">y if the Administrator </w:t>
      </w:r>
      <w:r w:rsidRPr="013C3B2E">
        <w:rPr>
          <w:rFonts w:eastAsia="SimSun"/>
          <w:lang w:eastAsia="zh-CN"/>
        </w:rPr>
        <w:t>role</w:t>
      </w:r>
      <w:r w:rsidRPr="00221E4E">
        <w:rPr>
          <w:rFonts w:eastAsia="SimSun"/>
          <w:lang w:eastAsia="zh-CN"/>
        </w:rPr>
        <w:t xml:space="preserve"> is assigned to you.</w:t>
      </w:r>
    </w:p>
    <w:p w14:paraId="25020CA1" w14:textId="77777777" w:rsidR="003A3F8A" w:rsidRDefault="003A3F8A" w:rsidP="003A3F8A">
      <w:pPr>
        <w:pStyle w:val="BodyTextNumbered1"/>
        <w:rPr>
          <w:rFonts w:eastAsia="SimSun"/>
          <w:lang w:eastAsia="zh-CN"/>
        </w:rPr>
      </w:pPr>
      <w:r w:rsidRPr="00221E4E">
        <w:rPr>
          <w:rFonts w:eastAsia="SimSun"/>
          <w:lang w:eastAsia="zh-CN"/>
        </w:rPr>
        <w:t xml:space="preserve">From the </w:t>
      </w:r>
      <w:r w:rsidRPr="004660E3">
        <w:rPr>
          <w:rFonts w:eastAsia="SimSun"/>
          <w:lang w:eastAsia="zh-CN"/>
        </w:rPr>
        <w:t>Task Menu</w:t>
      </w:r>
      <w:r w:rsidRPr="00221E4E">
        <w:rPr>
          <w:rFonts w:eastAsia="SimSun"/>
          <w:lang w:eastAsia="zh-CN"/>
        </w:rPr>
        <w:t xml:space="preserve">, click </w:t>
      </w:r>
      <w:r w:rsidRPr="00696F82">
        <w:rPr>
          <w:rFonts w:eastAsia="SimSun"/>
          <w:b/>
          <w:bCs/>
          <w:lang w:eastAsia="zh-CN"/>
        </w:rPr>
        <w:t>the Staff List by Role</w:t>
      </w:r>
      <w:r w:rsidRPr="00221E4E">
        <w:rPr>
          <w:rFonts w:eastAsia="SimSun"/>
          <w:lang w:eastAsia="zh-CN"/>
        </w:rPr>
        <w:t xml:space="preserve"> link to display the </w:t>
      </w:r>
      <w:r w:rsidRPr="00696F82">
        <w:rPr>
          <w:rFonts w:eastAsia="SimSun"/>
          <w:b/>
          <w:bCs/>
          <w:lang w:eastAsia="zh-CN"/>
        </w:rPr>
        <w:t>Staff List by Role</w:t>
      </w:r>
      <w:r w:rsidRPr="004660E3">
        <w:rPr>
          <w:rFonts w:eastAsia="SimSun"/>
          <w:lang w:eastAsia="zh-CN"/>
        </w:rPr>
        <w:t xml:space="preserve"> Report</w:t>
      </w:r>
      <w:r w:rsidRPr="00221E4E">
        <w:rPr>
          <w:rFonts w:eastAsia="SimSun"/>
          <w:lang w:eastAsia="zh-CN"/>
        </w:rPr>
        <w:t xml:space="preserve"> screen in the </w:t>
      </w:r>
      <w:r w:rsidRPr="004660E3">
        <w:rPr>
          <w:rFonts w:eastAsia="SimSun"/>
          <w:lang w:eastAsia="zh-CN"/>
        </w:rPr>
        <w:t>Content Area</w:t>
      </w:r>
      <w:r w:rsidRPr="00221E4E">
        <w:rPr>
          <w:rFonts w:eastAsia="SimSun"/>
          <w:lang w:eastAsia="zh-CN"/>
        </w:rPr>
        <w:t>.</w:t>
      </w:r>
    </w:p>
    <w:p w14:paraId="5AAB3D73" w14:textId="77777777" w:rsidR="003A3F8A" w:rsidRDefault="003A3F8A" w:rsidP="003A3F8A">
      <w:pPr>
        <w:pStyle w:val="BodyTextNumbered1"/>
        <w:rPr>
          <w:rFonts w:eastAsia="SimSun"/>
          <w:lang w:eastAsia="zh-CN"/>
        </w:rPr>
      </w:pPr>
      <w:r w:rsidRPr="00221E4E">
        <w:rPr>
          <w:rFonts w:eastAsia="SimSun"/>
          <w:lang w:eastAsia="zh-CN"/>
        </w:rPr>
        <w:t xml:space="preserve">Select the </w:t>
      </w:r>
      <w:r w:rsidRPr="004660E3">
        <w:rPr>
          <w:rFonts w:eastAsia="SimSun"/>
          <w:b/>
          <w:lang w:eastAsia="zh-CN"/>
        </w:rPr>
        <w:t>Export</w:t>
      </w:r>
      <w:r w:rsidRPr="00221E4E">
        <w:rPr>
          <w:rFonts w:eastAsia="SimSun"/>
          <w:lang w:eastAsia="zh-CN"/>
        </w:rPr>
        <w:t xml:space="preserve"> button and choose the download type (CSV, Excel, PDF, RTF, or Word).</w:t>
      </w:r>
    </w:p>
    <w:p w14:paraId="7661511F" w14:textId="5D1B893D" w:rsidR="003A3F8A" w:rsidRDefault="003A3F8A" w:rsidP="003A3F8A">
      <w:pPr>
        <w:pStyle w:val="Caption"/>
      </w:pPr>
      <w:bookmarkStart w:id="302" w:name="_Toc124863035"/>
      <w:bookmarkStart w:id="303" w:name="_Toc124863392"/>
      <w:bookmarkStart w:id="304" w:name="_Toc124863827"/>
      <w:bookmarkStart w:id="305" w:name="_Toc124863916"/>
      <w:bookmarkStart w:id="306" w:name="_Toc125075042"/>
      <w:bookmarkStart w:id="307" w:name="_Toc159849152"/>
      <w:r>
        <w:t xml:space="preserve">Figure </w:t>
      </w:r>
      <w:r>
        <w:fldChar w:fldCharType="begin"/>
      </w:r>
      <w:r>
        <w:instrText>SEQ Figure \* ARABIC</w:instrText>
      </w:r>
      <w:r>
        <w:fldChar w:fldCharType="separate"/>
      </w:r>
      <w:r w:rsidR="00D925E1">
        <w:rPr>
          <w:noProof/>
        </w:rPr>
        <w:t>17</w:t>
      </w:r>
      <w:r>
        <w:fldChar w:fldCharType="end"/>
      </w:r>
      <w:r>
        <w:t>: Staff List by Role</w:t>
      </w:r>
      <w:bookmarkEnd w:id="302"/>
      <w:bookmarkEnd w:id="303"/>
      <w:bookmarkEnd w:id="304"/>
      <w:bookmarkEnd w:id="305"/>
      <w:bookmarkEnd w:id="306"/>
      <w:bookmarkEnd w:id="307"/>
    </w:p>
    <w:p w14:paraId="0E720521" w14:textId="77777777" w:rsidR="003A3F8A" w:rsidRPr="00221E4E" w:rsidRDefault="003A3F8A" w:rsidP="003A3F8A">
      <w:pPr>
        <w:pStyle w:val="BodyTextNumbered1"/>
        <w:numPr>
          <w:ilvl w:val="0"/>
          <w:numId w:val="0"/>
        </w:numPr>
        <w:rPr>
          <w:rFonts w:eastAsia="SimSun"/>
          <w:lang w:eastAsia="zh-CN"/>
        </w:rPr>
      </w:pPr>
      <w:r>
        <w:rPr>
          <w:noProof/>
        </w:rPr>
        <w:drawing>
          <wp:inline distT="0" distB="0" distL="0" distR="0" wp14:anchorId="6DB2278A" wp14:editId="66A3C241">
            <wp:extent cx="5943600" cy="2611755"/>
            <wp:effectExtent l="19050" t="19050" r="19050" b="17145"/>
            <wp:docPr id="22" name="Picture 22" descr="This graphic shows an example of Staff List by Role, Header Menu option, containing the columns Last Name, First Name, Title, Status, Activation Date, Deactivation Date, City, and State, and Role and Total for the Role details separated by role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ic shows an example of Staff List by Role, Header Menu option, containing the columns Last Name, First Name, Title, Status, Activation Date, Deactivation Date, City, and State, and Role and Total for the Role details separated by roles with the ability to Export the report to CSV, Excel, PDF, RTF, and Word."/>
                    <pic:cNvPicPr/>
                  </pic:nvPicPr>
                  <pic:blipFill>
                    <a:blip r:embed="rId31"/>
                    <a:stretch>
                      <a:fillRect/>
                    </a:stretch>
                  </pic:blipFill>
                  <pic:spPr>
                    <a:xfrm>
                      <a:off x="0" y="0"/>
                      <a:ext cx="5943600" cy="2611755"/>
                    </a:xfrm>
                    <a:prstGeom prst="rect">
                      <a:avLst/>
                    </a:prstGeom>
                    <a:ln>
                      <a:solidFill>
                        <a:schemeClr val="tx1"/>
                      </a:solidFill>
                    </a:ln>
                  </pic:spPr>
                </pic:pic>
              </a:graphicData>
            </a:graphic>
          </wp:inline>
        </w:drawing>
      </w:r>
    </w:p>
    <w:p w14:paraId="473B87FF" w14:textId="77777777" w:rsidR="003A3F8A" w:rsidRPr="001752D8" w:rsidRDefault="003A3F8A" w:rsidP="003A3F8A">
      <w:pPr>
        <w:pStyle w:val="Heading3"/>
        <w:rPr>
          <w:rFonts w:eastAsia="SimSun"/>
          <w:lang w:eastAsia="zh-CN"/>
        </w:rPr>
      </w:pPr>
      <w:bookmarkStart w:id="308" w:name="_Toc157327370"/>
      <w:bookmarkStart w:id="309" w:name="_Toc165103867"/>
      <w:bookmarkStart w:id="310" w:name="_Toc285027557"/>
      <w:bookmarkStart w:id="311" w:name="_Toc162622112"/>
      <w:r w:rsidRPr="001752D8">
        <w:rPr>
          <w:rFonts w:eastAsia="SimSun"/>
          <w:lang w:eastAsia="zh-CN"/>
        </w:rPr>
        <w:t>Menu Item List</w:t>
      </w:r>
      <w:bookmarkEnd w:id="308"/>
      <w:bookmarkEnd w:id="309"/>
      <w:bookmarkEnd w:id="310"/>
      <w:bookmarkEnd w:id="311"/>
    </w:p>
    <w:p w14:paraId="51DD26A4" w14:textId="77777777" w:rsidR="003A3F8A" w:rsidRPr="004660E3" w:rsidRDefault="003A3F8A" w:rsidP="003A3F8A">
      <w:pPr>
        <w:pStyle w:val="BodyText"/>
        <w:rPr>
          <w:rFonts w:eastAsia="SimSun"/>
          <w:lang w:eastAsia="zh-CN"/>
        </w:rPr>
      </w:pPr>
      <w:r w:rsidRPr="004660E3">
        <w:rPr>
          <w:rFonts w:eastAsia="SimSun"/>
          <w:lang w:eastAsia="zh-CN"/>
        </w:rPr>
        <w:t xml:space="preserve">The </w:t>
      </w:r>
      <w:r w:rsidRPr="004660E3">
        <w:rPr>
          <w:rFonts w:eastAsia="SimSun"/>
          <w:b/>
          <w:lang w:eastAsia="zh-CN"/>
        </w:rPr>
        <w:t>Menu Item List</w:t>
      </w:r>
      <w:r>
        <w:rPr>
          <w:rFonts w:eastAsia="SimSun"/>
          <w:lang w:eastAsia="zh-CN"/>
        </w:rPr>
        <w:t xml:space="preserve"> report provides a list of </w:t>
      </w:r>
      <w:r w:rsidRPr="004660E3">
        <w:rPr>
          <w:rFonts w:eastAsia="SimSun"/>
          <w:lang w:eastAsia="zh-CN"/>
        </w:rPr>
        <w:t>Menu Items in alphabetical order by</w:t>
      </w:r>
      <w:r>
        <w:rPr>
          <w:rFonts w:eastAsia="SimSun"/>
          <w:lang w:eastAsia="zh-CN"/>
        </w:rPr>
        <w:t xml:space="preserve"> </w:t>
      </w:r>
      <w:r w:rsidRPr="004660E3">
        <w:rPr>
          <w:rFonts w:eastAsia="SimSun"/>
          <w:lang w:eastAsia="zh-CN"/>
        </w:rPr>
        <w:t>Description.</w:t>
      </w:r>
    </w:p>
    <w:p w14:paraId="2C2035B9" w14:textId="77777777" w:rsidR="003A3F8A" w:rsidRPr="004660E3" w:rsidRDefault="003A3F8A" w:rsidP="003A3F8A">
      <w:pPr>
        <w:pStyle w:val="BodyText"/>
        <w:rPr>
          <w:rFonts w:eastAsia="SimSun"/>
          <w:lang w:eastAsia="zh-CN"/>
        </w:rPr>
      </w:pPr>
      <w:r w:rsidRPr="004660E3">
        <w:rPr>
          <w:rFonts w:eastAsia="SimSun"/>
          <w:lang w:eastAsia="zh-CN"/>
        </w:rPr>
        <w:t>This report contains:</w:t>
      </w:r>
    </w:p>
    <w:p w14:paraId="6AB9D35F" w14:textId="77777777" w:rsidR="003A3F8A" w:rsidRPr="004660E3" w:rsidRDefault="003A3F8A" w:rsidP="003A3F8A">
      <w:pPr>
        <w:pStyle w:val="BodyTextBullet1"/>
        <w:rPr>
          <w:rFonts w:eastAsia="SimSun"/>
          <w:lang w:eastAsia="zh-CN"/>
        </w:rPr>
      </w:pPr>
      <w:r w:rsidRPr="004660E3">
        <w:rPr>
          <w:rFonts w:eastAsia="SimSun"/>
          <w:lang w:eastAsia="zh-CN"/>
        </w:rPr>
        <w:t>Description</w:t>
      </w:r>
    </w:p>
    <w:p w14:paraId="75EEC331" w14:textId="77777777" w:rsidR="003A3F8A" w:rsidRPr="004660E3" w:rsidRDefault="003A3F8A" w:rsidP="003A3F8A">
      <w:pPr>
        <w:pStyle w:val="BodyTextBullet1"/>
        <w:rPr>
          <w:rFonts w:eastAsia="SimSun"/>
          <w:lang w:eastAsia="zh-CN"/>
        </w:rPr>
      </w:pPr>
      <w:r w:rsidRPr="004660E3">
        <w:rPr>
          <w:rFonts w:eastAsia="SimSun"/>
          <w:lang w:eastAsia="zh-CN"/>
        </w:rPr>
        <w:t>Report Printed Date</w:t>
      </w:r>
    </w:p>
    <w:p w14:paraId="63C32D47" w14:textId="77777777" w:rsidR="003A3F8A" w:rsidRPr="00AF6F81" w:rsidRDefault="003A3F8A" w:rsidP="009B5721">
      <w:pPr>
        <w:pStyle w:val="BodyTextNumbered1"/>
        <w:numPr>
          <w:ilvl w:val="0"/>
          <w:numId w:val="121"/>
        </w:numPr>
        <w:rPr>
          <w:rFonts w:eastAsia="SimSun"/>
          <w:lang w:eastAsia="zh-CN"/>
        </w:rPr>
      </w:pPr>
      <w:r w:rsidRPr="00AF6F81">
        <w:rPr>
          <w:rFonts w:eastAsia="SimSun"/>
          <w:lang w:eastAsia="zh-CN"/>
        </w:rPr>
        <w:t xml:space="preserve">From the </w:t>
      </w:r>
      <w:r w:rsidRPr="00AF6F81">
        <w:rPr>
          <w:rFonts w:eastAsia="SimSun"/>
          <w:b/>
          <w:lang w:eastAsia="zh-CN"/>
        </w:rPr>
        <w:t>Header Menu</w:t>
      </w:r>
      <w:r w:rsidRPr="00AF6F81">
        <w:rPr>
          <w:rFonts w:eastAsia="SimSun"/>
          <w:lang w:eastAsia="zh-CN"/>
        </w:rPr>
        <w:t xml:space="preserve">, click the </w:t>
      </w:r>
      <w:r w:rsidRPr="00AF6F81">
        <w:rPr>
          <w:rFonts w:eastAsia="SimSun"/>
          <w:b/>
          <w:lang w:eastAsia="zh-CN"/>
        </w:rPr>
        <w:t>Administrator Menu</w:t>
      </w:r>
      <w:r w:rsidRPr="00AF6F81">
        <w:rPr>
          <w:rFonts w:eastAsia="SimSun"/>
          <w:lang w:eastAsia="zh-CN"/>
        </w:rPr>
        <w:t xml:space="preserve"> option.</w:t>
      </w:r>
    </w:p>
    <w:p w14:paraId="51ACEE02" w14:textId="77777777" w:rsidR="003A3F8A" w:rsidRPr="004660E3" w:rsidRDefault="003A3F8A" w:rsidP="003A3F8A">
      <w:pPr>
        <w:pStyle w:val="BodyTextNumbered1"/>
        <w:numPr>
          <w:ilvl w:val="0"/>
          <w:numId w:val="0"/>
        </w:numPr>
        <w:ind w:left="720"/>
        <w:rPr>
          <w:rFonts w:eastAsia="SimSun"/>
          <w:lang w:eastAsia="zh-CN"/>
        </w:rPr>
      </w:pPr>
      <w:r w:rsidRPr="004A542E">
        <w:rPr>
          <w:rFonts w:eastAsia="SimSun"/>
          <w:b/>
          <w:bCs/>
          <w:lang w:eastAsia="zh-CN"/>
        </w:rPr>
        <w:t>NOTE:</w:t>
      </w:r>
      <w:r w:rsidRPr="004660E3">
        <w:rPr>
          <w:rFonts w:eastAsia="SimSun"/>
          <w:lang w:eastAsia="zh-CN"/>
        </w:rPr>
        <w:t xml:space="preserve"> The Administrator Menu option will display only if the Administrator </w:t>
      </w:r>
      <w:r w:rsidRPr="013C3B2E">
        <w:rPr>
          <w:rFonts w:eastAsia="SimSun"/>
          <w:lang w:eastAsia="zh-CN"/>
        </w:rPr>
        <w:t>role</w:t>
      </w:r>
      <w:r w:rsidRPr="004660E3">
        <w:rPr>
          <w:rFonts w:eastAsia="SimSun"/>
          <w:lang w:eastAsia="zh-CN"/>
        </w:rPr>
        <w:t xml:space="preserve"> is assigned to you.</w:t>
      </w:r>
    </w:p>
    <w:p w14:paraId="7233AE2C" w14:textId="77777777" w:rsidR="003A3F8A" w:rsidRDefault="003A3F8A" w:rsidP="003A3F8A">
      <w:pPr>
        <w:pStyle w:val="BodyTextNumbered1"/>
        <w:rPr>
          <w:rFonts w:eastAsia="SimSun"/>
          <w:lang w:eastAsia="zh-CN"/>
        </w:rPr>
      </w:pPr>
      <w:r w:rsidRPr="004660E3">
        <w:rPr>
          <w:rFonts w:eastAsia="SimSun"/>
          <w:lang w:eastAsia="zh-CN"/>
        </w:rPr>
        <w:t xml:space="preserve">From the </w:t>
      </w:r>
      <w:r w:rsidRPr="004660E3">
        <w:rPr>
          <w:rFonts w:eastAsia="SimSun"/>
          <w:b/>
          <w:lang w:eastAsia="zh-CN"/>
        </w:rPr>
        <w:t>Task Menu</w:t>
      </w:r>
      <w:r w:rsidRPr="004660E3">
        <w:rPr>
          <w:rFonts w:eastAsia="SimSun"/>
          <w:lang w:eastAsia="zh-CN"/>
        </w:rPr>
        <w:t xml:space="preserve">, click the </w:t>
      </w:r>
      <w:r w:rsidRPr="004660E3">
        <w:rPr>
          <w:rFonts w:eastAsia="SimSun"/>
          <w:b/>
          <w:lang w:eastAsia="zh-CN"/>
        </w:rPr>
        <w:t>Menu Item List</w:t>
      </w:r>
      <w:r w:rsidRPr="004660E3">
        <w:rPr>
          <w:rFonts w:eastAsia="SimSun"/>
          <w:lang w:eastAsia="zh-CN"/>
        </w:rPr>
        <w:t xml:space="preserve"> link to display the </w:t>
      </w:r>
      <w:r w:rsidRPr="004660E3">
        <w:rPr>
          <w:rFonts w:eastAsia="SimSun"/>
          <w:b/>
          <w:lang w:eastAsia="zh-CN"/>
        </w:rPr>
        <w:t>Menu Item List Report</w:t>
      </w:r>
      <w:r>
        <w:rPr>
          <w:rFonts w:eastAsia="SimSun"/>
          <w:lang w:eastAsia="zh-CN"/>
        </w:rPr>
        <w:t xml:space="preserve"> </w:t>
      </w:r>
      <w:r w:rsidRPr="004660E3">
        <w:rPr>
          <w:rFonts w:eastAsia="SimSun"/>
          <w:lang w:eastAsia="zh-CN"/>
        </w:rPr>
        <w:t xml:space="preserve">screen in the </w:t>
      </w:r>
      <w:r w:rsidRPr="004660E3">
        <w:rPr>
          <w:rFonts w:eastAsia="SimSun"/>
          <w:b/>
          <w:lang w:eastAsia="zh-CN"/>
        </w:rPr>
        <w:t>Content Area</w:t>
      </w:r>
      <w:r w:rsidRPr="004660E3">
        <w:rPr>
          <w:rFonts w:eastAsia="SimSun"/>
          <w:lang w:eastAsia="zh-CN"/>
        </w:rPr>
        <w:t>.</w:t>
      </w:r>
    </w:p>
    <w:p w14:paraId="43ADB9F5" w14:textId="77777777" w:rsidR="003A3F8A" w:rsidRPr="004660E3" w:rsidRDefault="003A3F8A" w:rsidP="003A3F8A">
      <w:pPr>
        <w:pStyle w:val="BodyTextNumbered1"/>
        <w:rPr>
          <w:rFonts w:eastAsia="SimSun"/>
          <w:lang w:eastAsia="zh-CN"/>
        </w:rPr>
      </w:pPr>
      <w:r w:rsidRPr="004660E3">
        <w:rPr>
          <w:rFonts w:eastAsia="SimSun"/>
          <w:lang w:eastAsia="zh-CN"/>
        </w:rPr>
        <w:lastRenderedPageBreak/>
        <w:t xml:space="preserve">Select the </w:t>
      </w:r>
      <w:r w:rsidRPr="004660E3">
        <w:rPr>
          <w:rFonts w:eastAsia="SimSun"/>
          <w:b/>
          <w:lang w:eastAsia="zh-CN"/>
        </w:rPr>
        <w:t>Export</w:t>
      </w:r>
      <w:r w:rsidRPr="004660E3">
        <w:rPr>
          <w:rFonts w:eastAsia="SimSun"/>
          <w:lang w:eastAsia="zh-CN"/>
        </w:rPr>
        <w:t xml:space="preserve"> button and choose the download type (CSV, Excel, PDF, RTF, or Word).</w:t>
      </w:r>
    </w:p>
    <w:p w14:paraId="7AC3BC19" w14:textId="576BCD1B" w:rsidR="003A3F8A" w:rsidRDefault="003A3F8A" w:rsidP="003A3F8A">
      <w:pPr>
        <w:pStyle w:val="Caption"/>
      </w:pPr>
      <w:bookmarkStart w:id="312" w:name="_Toc124863036"/>
      <w:bookmarkStart w:id="313" w:name="_Toc124863393"/>
      <w:bookmarkStart w:id="314" w:name="_Toc124863828"/>
      <w:bookmarkStart w:id="315" w:name="_Toc124863917"/>
      <w:bookmarkStart w:id="316" w:name="_Toc125075043"/>
      <w:bookmarkStart w:id="317" w:name="_Toc159849153"/>
      <w:r>
        <w:t xml:space="preserve">Figure </w:t>
      </w:r>
      <w:r>
        <w:fldChar w:fldCharType="begin"/>
      </w:r>
      <w:r>
        <w:instrText>SEQ Figure \* ARABIC</w:instrText>
      </w:r>
      <w:r>
        <w:fldChar w:fldCharType="separate"/>
      </w:r>
      <w:r w:rsidR="00D925E1">
        <w:rPr>
          <w:noProof/>
        </w:rPr>
        <w:t>18</w:t>
      </w:r>
      <w:r>
        <w:fldChar w:fldCharType="end"/>
      </w:r>
      <w:r>
        <w:t>: Menu Item List</w:t>
      </w:r>
      <w:bookmarkEnd w:id="312"/>
      <w:bookmarkEnd w:id="313"/>
      <w:bookmarkEnd w:id="314"/>
      <w:bookmarkEnd w:id="315"/>
      <w:bookmarkEnd w:id="316"/>
      <w:bookmarkEnd w:id="317"/>
    </w:p>
    <w:p w14:paraId="421411F4" w14:textId="77777777" w:rsidR="003A3F8A" w:rsidRDefault="003A3F8A" w:rsidP="003A3F8A">
      <w:pPr>
        <w:tabs>
          <w:tab w:val="left" w:pos="3660"/>
        </w:tabs>
        <w:rPr>
          <w:rFonts w:eastAsia="SimSun"/>
          <w:lang w:eastAsia="zh-CN"/>
        </w:rPr>
      </w:pPr>
      <w:r>
        <w:rPr>
          <w:noProof/>
        </w:rPr>
        <w:drawing>
          <wp:inline distT="0" distB="0" distL="0" distR="0" wp14:anchorId="336031D3" wp14:editId="0C6428F2">
            <wp:extent cx="5943600" cy="2468245"/>
            <wp:effectExtent l="19050" t="19050" r="19050" b="27305"/>
            <wp:docPr id="23" name="Picture 23" descr="This graphic shows an example of Menu Item List, Header Menu option, containing the Description column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ic shows an example of Menu Item List, Header Menu option, containing the Description column with the ability to Export the report to CSV, Excel, PDF, RTF, and Word."/>
                    <pic:cNvPicPr/>
                  </pic:nvPicPr>
                  <pic:blipFill>
                    <a:blip r:embed="rId32"/>
                    <a:stretch>
                      <a:fillRect/>
                    </a:stretch>
                  </pic:blipFill>
                  <pic:spPr>
                    <a:xfrm>
                      <a:off x="0" y="0"/>
                      <a:ext cx="5943600" cy="2468245"/>
                    </a:xfrm>
                    <a:prstGeom prst="rect">
                      <a:avLst/>
                    </a:prstGeom>
                    <a:ln>
                      <a:solidFill>
                        <a:schemeClr val="tx1"/>
                      </a:solidFill>
                    </a:ln>
                  </pic:spPr>
                </pic:pic>
              </a:graphicData>
            </a:graphic>
          </wp:inline>
        </w:drawing>
      </w:r>
    </w:p>
    <w:p w14:paraId="170195AF" w14:textId="77777777" w:rsidR="003A3F8A" w:rsidRPr="003A1F60" w:rsidRDefault="003A3F8A" w:rsidP="003A3F8A">
      <w:pPr>
        <w:pStyle w:val="Heading3"/>
        <w:rPr>
          <w:rFonts w:eastAsia="SimSun"/>
          <w:lang w:eastAsia="zh-CN"/>
        </w:rPr>
      </w:pPr>
      <w:bookmarkStart w:id="318" w:name="_Toc162622113"/>
      <w:r w:rsidRPr="003A1F60">
        <w:rPr>
          <w:rFonts w:eastAsia="SimSun"/>
          <w:lang w:eastAsia="zh-CN"/>
        </w:rPr>
        <w:t>Role-Menu Assignment</w:t>
      </w:r>
      <w:bookmarkEnd w:id="318"/>
    </w:p>
    <w:p w14:paraId="32D81E76" w14:textId="77777777" w:rsidR="003A3F8A" w:rsidRPr="004660E3" w:rsidRDefault="003A3F8A" w:rsidP="003A3F8A">
      <w:pPr>
        <w:pStyle w:val="BodyText"/>
        <w:rPr>
          <w:rFonts w:eastAsia="SimSun"/>
          <w:lang w:eastAsia="zh-CN"/>
        </w:rPr>
      </w:pPr>
      <w:r w:rsidRPr="004660E3">
        <w:rPr>
          <w:rFonts w:eastAsia="SimSun"/>
          <w:lang w:eastAsia="zh-CN"/>
        </w:rPr>
        <w:t xml:space="preserve">The </w:t>
      </w:r>
      <w:r w:rsidRPr="004660E3">
        <w:rPr>
          <w:rFonts w:eastAsia="SimSun"/>
          <w:b/>
          <w:lang w:eastAsia="zh-CN"/>
        </w:rPr>
        <w:t>Role-Menu Assignment</w:t>
      </w:r>
      <w:r w:rsidRPr="004660E3">
        <w:rPr>
          <w:rFonts w:eastAsia="SimSun"/>
          <w:lang w:eastAsia="zh-CN"/>
        </w:rPr>
        <w:t xml:space="preserve"> report provides a list of the available menu items that</w:t>
      </w:r>
      <w:r>
        <w:rPr>
          <w:rFonts w:eastAsia="SimSun"/>
          <w:lang w:eastAsia="zh-CN"/>
        </w:rPr>
        <w:t xml:space="preserve"> </w:t>
      </w:r>
      <w:r w:rsidRPr="004660E3">
        <w:rPr>
          <w:rFonts w:eastAsia="SimSun"/>
          <w:lang w:eastAsia="zh-CN"/>
        </w:rPr>
        <w:t>have been assigned to each role. List alphabeticall</w:t>
      </w:r>
      <w:r>
        <w:rPr>
          <w:rFonts w:eastAsia="SimSun"/>
          <w:lang w:eastAsia="zh-CN"/>
        </w:rPr>
        <w:t xml:space="preserve">y first by role description and </w:t>
      </w:r>
      <w:r w:rsidRPr="004660E3">
        <w:rPr>
          <w:rFonts w:eastAsia="SimSun"/>
          <w:lang w:eastAsia="zh-CN"/>
        </w:rPr>
        <w:t>then by menu description. It is used to show what permissions are gra</w:t>
      </w:r>
      <w:r>
        <w:rPr>
          <w:rFonts w:eastAsia="SimSun"/>
          <w:lang w:eastAsia="zh-CN"/>
        </w:rPr>
        <w:t xml:space="preserve">nted to a user </w:t>
      </w:r>
      <w:r w:rsidRPr="004660E3">
        <w:rPr>
          <w:rFonts w:eastAsia="SimSun"/>
          <w:lang w:eastAsia="zh-CN"/>
        </w:rPr>
        <w:t>if a role is assigned to them.</w:t>
      </w:r>
    </w:p>
    <w:p w14:paraId="28155E13" w14:textId="77777777" w:rsidR="003A3F8A" w:rsidRPr="004660E3" w:rsidRDefault="003A3F8A" w:rsidP="003A3F8A">
      <w:pPr>
        <w:pStyle w:val="BodyText"/>
        <w:rPr>
          <w:rFonts w:eastAsia="SimSun"/>
          <w:lang w:eastAsia="zh-CN"/>
        </w:rPr>
      </w:pPr>
      <w:r w:rsidRPr="004660E3">
        <w:rPr>
          <w:rFonts w:eastAsia="SimSun"/>
          <w:lang w:eastAsia="zh-CN"/>
        </w:rPr>
        <w:t>This report contains:</w:t>
      </w:r>
    </w:p>
    <w:p w14:paraId="56C6C423" w14:textId="77777777" w:rsidR="003A3F8A" w:rsidRPr="004660E3" w:rsidRDefault="003A3F8A" w:rsidP="003A3F8A">
      <w:pPr>
        <w:pStyle w:val="BodyTextBullet1"/>
        <w:rPr>
          <w:rFonts w:eastAsia="SimSun"/>
          <w:lang w:eastAsia="zh-CN"/>
        </w:rPr>
      </w:pPr>
      <w:r w:rsidRPr="004660E3">
        <w:rPr>
          <w:rFonts w:eastAsia="SimSun"/>
          <w:lang w:eastAsia="zh-CN"/>
        </w:rPr>
        <w:t>Role Description</w:t>
      </w:r>
    </w:p>
    <w:p w14:paraId="225F4643" w14:textId="77777777" w:rsidR="003A3F8A" w:rsidRPr="004660E3" w:rsidRDefault="003A3F8A" w:rsidP="003A3F8A">
      <w:pPr>
        <w:pStyle w:val="BodyTextBullet1"/>
        <w:rPr>
          <w:rFonts w:eastAsia="SimSun"/>
          <w:lang w:eastAsia="zh-CN"/>
        </w:rPr>
      </w:pPr>
      <w:r w:rsidRPr="004660E3">
        <w:rPr>
          <w:rFonts w:eastAsia="SimSun"/>
          <w:lang w:eastAsia="zh-CN"/>
        </w:rPr>
        <w:t>Menu Description</w:t>
      </w:r>
    </w:p>
    <w:p w14:paraId="3C17401F" w14:textId="77777777" w:rsidR="003A3F8A" w:rsidRPr="004660E3" w:rsidRDefault="003A3F8A" w:rsidP="003A3F8A">
      <w:pPr>
        <w:pStyle w:val="BodyTextBullet1"/>
        <w:rPr>
          <w:rFonts w:eastAsia="SimSun"/>
          <w:lang w:eastAsia="zh-CN"/>
        </w:rPr>
      </w:pPr>
      <w:r w:rsidRPr="004660E3">
        <w:rPr>
          <w:rFonts w:eastAsia="SimSun"/>
          <w:lang w:eastAsia="zh-CN"/>
        </w:rPr>
        <w:t>Reported Printed Date</w:t>
      </w:r>
    </w:p>
    <w:p w14:paraId="6303BF8C" w14:textId="77777777" w:rsidR="003A3F8A" w:rsidRPr="00AF6F81" w:rsidRDefault="003A3F8A" w:rsidP="009B5721">
      <w:pPr>
        <w:pStyle w:val="BodyTextNumbered1"/>
        <w:numPr>
          <w:ilvl w:val="0"/>
          <w:numId w:val="122"/>
        </w:numPr>
        <w:rPr>
          <w:rFonts w:eastAsia="SimSun"/>
          <w:lang w:eastAsia="zh-CN"/>
        </w:rPr>
      </w:pPr>
      <w:r w:rsidRPr="00AF6F81">
        <w:rPr>
          <w:rFonts w:eastAsia="SimSun"/>
          <w:lang w:eastAsia="zh-CN"/>
        </w:rPr>
        <w:t xml:space="preserve">From the </w:t>
      </w:r>
      <w:r w:rsidRPr="00AF6F81">
        <w:rPr>
          <w:rFonts w:eastAsia="SimSun"/>
          <w:b/>
          <w:lang w:eastAsia="zh-CN"/>
        </w:rPr>
        <w:t>Header Menu</w:t>
      </w:r>
      <w:r w:rsidRPr="00AF6F81">
        <w:rPr>
          <w:rFonts w:eastAsia="SimSun"/>
          <w:lang w:eastAsia="zh-CN"/>
        </w:rPr>
        <w:t xml:space="preserve">, click the </w:t>
      </w:r>
      <w:r w:rsidRPr="00AF6F81">
        <w:rPr>
          <w:rFonts w:eastAsia="SimSun"/>
          <w:b/>
          <w:lang w:eastAsia="zh-CN"/>
        </w:rPr>
        <w:t>Administrator Menu</w:t>
      </w:r>
      <w:r w:rsidRPr="00AF6F81">
        <w:rPr>
          <w:rFonts w:eastAsia="SimSun"/>
          <w:lang w:eastAsia="zh-CN"/>
        </w:rPr>
        <w:t xml:space="preserve"> option.</w:t>
      </w:r>
    </w:p>
    <w:p w14:paraId="21D85958" w14:textId="77777777" w:rsidR="003A3F8A" w:rsidRPr="004660E3" w:rsidRDefault="003A3F8A" w:rsidP="003A3F8A">
      <w:pPr>
        <w:pStyle w:val="BodyTextNumbered1"/>
        <w:numPr>
          <w:ilvl w:val="0"/>
          <w:numId w:val="0"/>
        </w:numPr>
        <w:ind w:left="720"/>
        <w:rPr>
          <w:rFonts w:eastAsia="SimSun"/>
          <w:lang w:eastAsia="zh-CN"/>
        </w:rPr>
      </w:pPr>
      <w:r w:rsidRPr="004A542E">
        <w:rPr>
          <w:rFonts w:eastAsia="SimSun"/>
          <w:b/>
          <w:bCs/>
          <w:lang w:eastAsia="zh-CN"/>
        </w:rPr>
        <w:t>NOTE:</w:t>
      </w:r>
      <w:r w:rsidRPr="004660E3">
        <w:rPr>
          <w:rFonts w:eastAsia="SimSun"/>
          <w:lang w:eastAsia="zh-CN"/>
        </w:rPr>
        <w:t xml:space="preserve"> The Administrator Menu option will display only if the Administrator </w:t>
      </w:r>
      <w:r w:rsidRPr="013C3B2E">
        <w:rPr>
          <w:rFonts w:eastAsia="SimSun"/>
          <w:lang w:eastAsia="zh-CN"/>
        </w:rPr>
        <w:t>role</w:t>
      </w:r>
      <w:r w:rsidRPr="004660E3">
        <w:rPr>
          <w:rFonts w:eastAsia="SimSun"/>
          <w:lang w:eastAsia="zh-CN"/>
        </w:rPr>
        <w:t xml:space="preserve"> is assigned to you.</w:t>
      </w:r>
    </w:p>
    <w:p w14:paraId="03E845A3" w14:textId="77777777" w:rsidR="003A3F8A" w:rsidRPr="004660E3" w:rsidRDefault="003A3F8A" w:rsidP="003A3F8A">
      <w:pPr>
        <w:pStyle w:val="BodyTextNumbered1"/>
        <w:rPr>
          <w:rFonts w:eastAsia="SimSun"/>
          <w:lang w:eastAsia="zh-CN"/>
        </w:rPr>
      </w:pPr>
      <w:r w:rsidRPr="004660E3">
        <w:rPr>
          <w:rFonts w:eastAsia="SimSun"/>
          <w:lang w:eastAsia="zh-CN"/>
        </w:rPr>
        <w:t>From the Task Menu, click the Role-Menu Assignment link to display the Role-Menu Assignment Report screen in the Content Area.</w:t>
      </w:r>
    </w:p>
    <w:p w14:paraId="00C42854" w14:textId="77777777" w:rsidR="003A3F8A" w:rsidRDefault="003A3F8A" w:rsidP="003A3F8A">
      <w:pPr>
        <w:pStyle w:val="BodyTextNumbered1"/>
        <w:rPr>
          <w:rFonts w:eastAsia="SimSun"/>
          <w:lang w:eastAsia="zh-CN"/>
        </w:rPr>
      </w:pPr>
      <w:r w:rsidRPr="004660E3">
        <w:rPr>
          <w:rFonts w:eastAsia="SimSun"/>
          <w:lang w:eastAsia="zh-CN"/>
        </w:rPr>
        <w:t xml:space="preserve">Select the </w:t>
      </w:r>
      <w:r w:rsidRPr="004660E3">
        <w:rPr>
          <w:rFonts w:eastAsia="SimSun"/>
          <w:b/>
          <w:lang w:eastAsia="zh-CN"/>
        </w:rPr>
        <w:t>Export</w:t>
      </w:r>
      <w:r w:rsidRPr="004660E3">
        <w:rPr>
          <w:rFonts w:eastAsia="SimSun"/>
          <w:lang w:eastAsia="zh-CN"/>
        </w:rPr>
        <w:t xml:space="preserve"> button and choose the download type (CSV, Excel, PDF, RTF, or Word).</w:t>
      </w:r>
    </w:p>
    <w:p w14:paraId="004BD524" w14:textId="731EBB2E" w:rsidR="003A3F8A" w:rsidRDefault="003A3F8A" w:rsidP="003A3F8A">
      <w:pPr>
        <w:pStyle w:val="Caption"/>
      </w:pPr>
      <w:bookmarkStart w:id="319" w:name="_Toc124863037"/>
      <w:bookmarkStart w:id="320" w:name="_Toc124863394"/>
      <w:bookmarkStart w:id="321" w:name="_Toc124863829"/>
      <w:bookmarkStart w:id="322" w:name="_Toc124863918"/>
      <w:bookmarkStart w:id="323" w:name="_Toc125075044"/>
      <w:bookmarkStart w:id="324" w:name="_Toc159849154"/>
      <w:r>
        <w:lastRenderedPageBreak/>
        <w:t xml:space="preserve">Figure </w:t>
      </w:r>
      <w:r>
        <w:fldChar w:fldCharType="begin"/>
      </w:r>
      <w:r>
        <w:instrText>SEQ Figure \* ARABIC</w:instrText>
      </w:r>
      <w:r>
        <w:fldChar w:fldCharType="separate"/>
      </w:r>
      <w:r w:rsidR="00D925E1">
        <w:rPr>
          <w:noProof/>
        </w:rPr>
        <w:t>19</w:t>
      </w:r>
      <w:r>
        <w:fldChar w:fldCharType="end"/>
      </w:r>
      <w:r>
        <w:t>: Role-Menu Assignment</w:t>
      </w:r>
      <w:bookmarkEnd w:id="319"/>
      <w:bookmarkEnd w:id="320"/>
      <w:bookmarkEnd w:id="321"/>
      <w:bookmarkEnd w:id="322"/>
      <w:bookmarkEnd w:id="323"/>
      <w:bookmarkEnd w:id="324"/>
      <w:r>
        <w:t xml:space="preserve"> </w:t>
      </w:r>
    </w:p>
    <w:p w14:paraId="788E0101" w14:textId="7AC98356" w:rsidR="00FE0C0C" w:rsidRPr="00FE0C0C" w:rsidRDefault="00FE0C0C" w:rsidP="00FE0C0C">
      <w:r>
        <w:rPr>
          <w:noProof/>
        </w:rPr>
        <w:drawing>
          <wp:inline distT="0" distB="0" distL="0" distR="0" wp14:anchorId="1FC083BD" wp14:editId="6630EA91">
            <wp:extent cx="5943600" cy="3345815"/>
            <wp:effectExtent l="19050" t="19050" r="19050" b="26035"/>
            <wp:docPr id="24" name="Picture 24" descr="This graphic shows an example of Role-Menu Assignment, Header Menu option, containing the Role Description and Menu Description column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graphic shows an example of Role-Menu Assignment, Header Menu option, containing the Role Description and Menu Description columns with the ability to Export the report to CSV, Excel, PDF, RTF, and Word."/>
                    <pic:cNvPicPr/>
                  </pic:nvPicPr>
                  <pic:blipFill>
                    <a:blip r:embed="rId33"/>
                    <a:stretch>
                      <a:fillRect/>
                    </a:stretch>
                  </pic:blipFill>
                  <pic:spPr>
                    <a:xfrm>
                      <a:off x="0" y="0"/>
                      <a:ext cx="5943600" cy="3345815"/>
                    </a:xfrm>
                    <a:prstGeom prst="rect">
                      <a:avLst/>
                    </a:prstGeom>
                    <a:ln>
                      <a:solidFill>
                        <a:schemeClr val="tx1"/>
                      </a:solidFill>
                    </a:ln>
                  </pic:spPr>
                </pic:pic>
              </a:graphicData>
            </a:graphic>
          </wp:inline>
        </w:drawing>
      </w:r>
    </w:p>
    <w:p w14:paraId="646C37B7" w14:textId="2E932093" w:rsidR="00B61E82" w:rsidRPr="00DE4A4C" w:rsidRDefault="00B61E82" w:rsidP="004F0D91">
      <w:pPr>
        <w:pStyle w:val="Heading1"/>
      </w:pPr>
      <w:bookmarkStart w:id="325" w:name="_Toc162622114"/>
      <w:r w:rsidRPr="00DE4A4C">
        <w:lastRenderedPageBreak/>
        <w:t>Enter/Edit</w:t>
      </w:r>
      <w:r w:rsidR="003F5C42" w:rsidRPr="00DE4A4C">
        <w:t xml:space="preserve"> Menu</w:t>
      </w:r>
      <w:bookmarkEnd w:id="8"/>
      <w:bookmarkEnd w:id="9"/>
      <w:bookmarkEnd w:id="10"/>
      <w:bookmarkEnd w:id="11"/>
      <w:bookmarkEnd w:id="12"/>
      <w:bookmarkEnd w:id="325"/>
      <w:r w:rsidRPr="00DE4A4C">
        <w:fldChar w:fldCharType="begin"/>
      </w:r>
      <w:r w:rsidRPr="00DE4A4C">
        <w:instrText xml:space="preserve"> XE "Entering/Editing Patient Information" </w:instrText>
      </w:r>
      <w:r w:rsidRPr="00DE4A4C">
        <w:fldChar w:fldCharType="end"/>
      </w:r>
    </w:p>
    <w:p w14:paraId="26A26344" w14:textId="77777777" w:rsidR="00B61E82" w:rsidRPr="004A542E" w:rsidRDefault="00B61E82" w:rsidP="00041974">
      <w:pPr>
        <w:pStyle w:val="BodyText"/>
        <w:ind w:left="1354" w:hanging="1354"/>
        <w:rPr>
          <w:b/>
          <w:bCs/>
        </w:rPr>
      </w:pPr>
      <w:bookmarkStart w:id="326" w:name="_Ref106440007"/>
      <w:r w:rsidRPr="004A542E">
        <w:rPr>
          <w:b/>
          <w:bCs/>
        </w:rPr>
        <w:t xml:space="preserve">WARNING: </w:t>
      </w:r>
      <w:r w:rsidRPr="00041974">
        <w:t>Do not use the Browser Back button in the Enter/Edit functions of the application. This will cause an error and previously entered information will be lost.</w:t>
      </w:r>
    </w:p>
    <w:p w14:paraId="3EC6DDE0" w14:textId="77777777" w:rsidR="00B61E82" w:rsidRPr="00DE4A4C" w:rsidRDefault="00B61E82" w:rsidP="00B71232">
      <w:pPr>
        <w:pStyle w:val="Heading2"/>
        <w:rPr>
          <w:rFonts w:eastAsia="SimSun"/>
          <w:lang w:eastAsia="zh-CN"/>
        </w:rPr>
      </w:pPr>
      <w:bookmarkStart w:id="327" w:name="_Searching_for_and_Selecting_a_Patie"/>
      <w:bookmarkStart w:id="328" w:name="_Searching_for_and"/>
      <w:bookmarkStart w:id="329" w:name="_Toc115595372"/>
      <w:bookmarkStart w:id="330" w:name="_Toc157327373"/>
      <w:bookmarkStart w:id="331" w:name="_Toc165103871"/>
      <w:bookmarkStart w:id="332" w:name="_Toc285027561"/>
      <w:bookmarkStart w:id="333" w:name="_Ref125073549"/>
      <w:bookmarkStart w:id="334" w:name="_Toc162622115"/>
      <w:bookmarkEnd w:id="327"/>
      <w:bookmarkEnd w:id="328"/>
      <w:r w:rsidRPr="00DE4A4C">
        <w:rPr>
          <w:rFonts w:eastAsia="SimSun"/>
          <w:lang w:eastAsia="zh-CN"/>
        </w:rPr>
        <w:t>Searching for and Selecting a Patient</w:t>
      </w:r>
      <w:bookmarkEnd w:id="326"/>
      <w:bookmarkEnd w:id="329"/>
      <w:bookmarkEnd w:id="330"/>
      <w:bookmarkEnd w:id="331"/>
      <w:bookmarkEnd w:id="332"/>
      <w:bookmarkEnd w:id="333"/>
      <w:r w:rsidRPr="00DE4A4C">
        <w:rPr>
          <w:rFonts w:eastAsia="SimSun"/>
          <w:lang w:eastAsia="zh-CN"/>
        </w:rPr>
        <w:fldChar w:fldCharType="begin"/>
      </w:r>
      <w:r w:rsidRPr="00DE4A4C">
        <w:rPr>
          <w:rFonts w:eastAsia="SimSun"/>
          <w:lang w:eastAsia="zh-CN"/>
        </w:rPr>
        <w:instrText xml:space="preserve"> XE "Searching for and Selecting a Patient" </w:instrText>
      </w:r>
      <w:r w:rsidRPr="00DE4A4C">
        <w:rPr>
          <w:rFonts w:eastAsia="SimSun"/>
          <w:lang w:eastAsia="zh-CN"/>
        </w:rPr>
        <w:fldChar w:fldCharType="end"/>
      </w:r>
      <w:bookmarkEnd w:id="334"/>
    </w:p>
    <w:p w14:paraId="6E3AC0B9" w14:textId="1B1F000C" w:rsidR="00B61E82" w:rsidRPr="00BF3F81" w:rsidRDefault="00B61E82" w:rsidP="004A542E">
      <w:pPr>
        <w:pStyle w:val="BodyText"/>
      </w:pPr>
      <w:r w:rsidRPr="00BF3F81">
        <w:t>You must select a patient prior to performing patient-related tasks. There are two types of patient searc</w:t>
      </w:r>
      <w:r>
        <w:t xml:space="preserve">hes in </w:t>
      </w:r>
      <w:r w:rsidR="00983AE5">
        <w:t>BR 5.1</w:t>
      </w:r>
      <w:r>
        <w:t>,</w:t>
      </w:r>
      <w:r w:rsidRPr="00BF3F81">
        <w:t xml:space="preserve"> </w:t>
      </w:r>
      <w:r w:rsidR="001C596C" w:rsidRPr="00022236">
        <w:rPr>
          <w:b/>
          <w:bCs/>
        </w:rPr>
        <w:t>BR Patient</w:t>
      </w:r>
      <w:r w:rsidR="001C596C">
        <w:t xml:space="preserve"> </w:t>
      </w:r>
      <w:r w:rsidR="002E0FDE">
        <w:t xml:space="preserve">and </w:t>
      </w:r>
      <w:r w:rsidR="002E0FDE" w:rsidRPr="00022236">
        <w:rPr>
          <w:b/>
          <w:bCs/>
        </w:rPr>
        <w:t>Patient Status</w:t>
      </w:r>
      <w:r w:rsidR="002E0FDE">
        <w:t xml:space="preserve">. </w:t>
      </w:r>
      <w:r w:rsidR="00974DF2" w:rsidRPr="00022236">
        <w:rPr>
          <w:b/>
          <w:bCs/>
        </w:rPr>
        <w:t>BR Patient</w:t>
      </w:r>
      <w:r w:rsidR="0034572F">
        <w:t xml:space="preserve"> utilizes </w:t>
      </w:r>
      <w:r w:rsidRPr="00BF3F81">
        <w:t xml:space="preserve">the </w:t>
      </w:r>
      <w:r w:rsidR="0021719B">
        <w:t>Veteran Data Integration and Federation</w:t>
      </w:r>
      <w:r w:rsidR="00FF56B1">
        <w:t xml:space="preserve"> Platform (VDIF)</w:t>
      </w:r>
      <w:r w:rsidRPr="00BF3F81">
        <w:t xml:space="preserve"> </w:t>
      </w:r>
      <w:r w:rsidR="00FD7D5C">
        <w:t xml:space="preserve">to </w:t>
      </w:r>
      <w:r w:rsidR="00E74901">
        <w:t xml:space="preserve">search for the </w:t>
      </w:r>
      <w:r w:rsidR="000C178A">
        <w:t xml:space="preserve">patient in the local VistA </w:t>
      </w:r>
      <w:proofErr w:type="gramStart"/>
      <w:r w:rsidR="000C178A">
        <w:t>system</w:t>
      </w:r>
      <w:r w:rsidRPr="00BF3F81">
        <w:t>(</w:t>
      </w:r>
      <w:proofErr w:type="gramEnd"/>
      <w:r w:rsidRPr="00BF3F81">
        <w:t>Patient File #2) using the Logged In institution.</w:t>
      </w:r>
      <w:r w:rsidR="00083522" w:rsidRPr="00083522">
        <w:t xml:space="preserve"> The Patient Search functionality can be utilized by entering the first initial of a patient’s last name </w:t>
      </w:r>
      <w:r w:rsidR="0C4476A5">
        <w:t>with</w:t>
      </w:r>
      <w:r w:rsidR="3C4FED59">
        <w:t xml:space="preserve"> </w:t>
      </w:r>
      <w:r w:rsidR="00083522" w:rsidRPr="00083522">
        <w:t>the last four digits of their social security number.</w:t>
      </w:r>
    </w:p>
    <w:p w14:paraId="5F007E0E" w14:textId="3315B181" w:rsidR="00B61E82" w:rsidRPr="00BF3F81" w:rsidRDefault="00B61E82" w:rsidP="004A542E">
      <w:pPr>
        <w:pStyle w:val="BodyText"/>
      </w:pPr>
      <w:r w:rsidRPr="00BF3F81">
        <w:t xml:space="preserve">The </w:t>
      </w:r>
      <w:r w:rsidR="00630D56">
        <w:t>VDIF</w:t>
      </w:r>
      <w:r w:rsidRPr="00EF6C03">
        <w:t xml:space="preserve"> </w:t>
      </w:r>
      <w:r w:rsidR="001620B6" w:rsidRPr="00022236">
        <w:rPr>
          <w:b/>
          <w:bCs/>
        </w:rPr>
        <w:t xml:space="preserve">BR </w:t>
      </w:r>
      <w:r w:rsidRPr="00022236">
        <w:rPr>
          <w:b/>
          <w:bCs/>
        </w:rPr>
        <w:t>Patient</w:t>
      </w:r>
      <w:r w:rsidRPr="00EF6C03">
        <w:t xml:space="preserve"> Search is used to select a patient that is in </w:t>
      </w:r>
      <w:r w:rsidR="3EF3F8A6">
        <w:t>the</w:t>
      </w:r>
      <w:r w:rsidR="05D97924">
        <w:t>ir local</w:t>
      </w:r>
      <w:r w:rsidRPr="00EF6C03">
        <w:t xml:space="preserve"> </w:t>
      </w:r>
      <w:r w:rsidR="005A525D">
        <w:rPr>
          <w:bCs/>
        </w:rPr>
        <w:t>VistA</w:t>
      </w:r>
      <w:r w:rsidRPr="00EF6C03">
        <w:rPr>
          <w:bCs/>
        </w:rPr>
        <w:t xml:space="preserve"> system </w:t>
      </w:r>
      <w:r w:rsidR="00611EF9">
        <w:rPr>
          <w:bCs/>
        </w:rPr>
        <w:t>that may or may not</w:t>
      </w:r>
      <w:r w:rsidR="009B0A40">
        <w:rPr>
          <w:bCs/>
        </w:rPr>
        <w:t xml:space="preserve"> have</w:t>
      </w:r>
      <w:r w:rsidRPr="00EF6C03">
        <w:t xml:space="preserve"> been added to the Blind Rehabilitation application</w:t>
      </w:r>
      <w:r w:rsidRPr="00BF3F81">
        <w:t xml:space="preserve">. This search is utilized when selecting </w:t>
      </w:r>
      <w:r w:rsidR="00F70BE8" w:rsidRPr="00022236">
        <w:rPr>
          <w:b/>
          <w:bCs/>
        </w:rPr>
        <w:t>BR</w:t>
      </w:r>
      <w:r w:rsidRPr="00BF3F81">
        <w:rPr>
          <w:b/>
        </w:rPr>
        <w:t xml:space="preserve"> Patient</w:t>
      </w:r>
      <w:r w:rsidR="009B0A40">
        <w:rPr>
          <w:b/>
        </w:rPr>
        <w:t xml:space="preserve"> </w:t>
      </w:r>
      <w:r w:rsidR="009B0A40" w:rsidRPr="00022236">
        <w:rPr>
          <w:bCs/>
        </w:rPr>
        <w:t>Search</w:t>
      </w:r>
      <w:r w:rsidR="00B70B2B">
        <w:rPr>
          <w:b/>
        </w:rPr>
        <w:t xml:space="preserve"> </w:t>
      </w:r>
      <w:r w:rsidRPr="00BF3F81">
        <w:t xml:space="preserve">under the </w:t>
      </w:r>
      <w:r w:rsidRPr="00BF3F81">
        <w:rPr>
          <w:b/>
        </w:rPr>
        <w:t>Enter/Edit Menu</w:t>
      </w:r>
      <w:r w:rsidRPr="00BF3F81">
        <w:t>.</w:t>
      </w:r>
    </w:p>
    <w:p w14:paraId="30F0BAE0" w14:textId="27499652" w:rsidR="00B61E82" w:rsidRPr="00AE0F5B" w:rsidRDefault="00B61E82" w:rsidP="004A542E">
      <w:pPr>
        <w:pStyle w:val="BodyText"/>
      </w:pPr>
      <w:r w:rsidRPr="00BF3F81">
        <w:rPr>
          <w:b/>
          <w:u w:val="single"/>
        </w:rPr>
        <w:t>NOTE</w:t>
      </w:r>
      <w:r w:rsidRPr="00BF3F81">
        <w:t xml:space="preserve">: If a user logs into the system and selects a task other than the </w:t>
      </w:r>
      <w:r w:rsidRPr="00BF3F81">
        <w:rPr>
          <w:b/>
        </w:rPr>
        <w:t>BR</w:t>
      </w:r>
      <w:r w:rsidR="00D25D74">
        <w:rPr>
          <w:b/>
        </w:rPr>
        <w:t xml:space="preserve"> </w:t>
      </w:r>
      <w:r w:rsidRPr="00BF3F81">
        <w:rPr>
          <w:b/>
        </w:rPr>
        <w:t>Patient</w:t>
      </w:r>
      <w:r w:rsidRPr="00BF3F81">
        <w:t xml:space="preserve"> </w:t>
      </w:r>
      <w:r w:rsidR="00CA25B2">
        <w:t xml:space="preserve">-&gt; </w:t>
      </w:r>
      <w:r w:rsidR="00CA25B2" w:rsidRPr="009267C2">
        <w:rPr>
          <w:b/>
          <w:bCs/>
        </w:rPr>
        <w:t>Patient Search</w:t>
      </w:r>
      <w:r w:rsidR="000C60C6">
        <w:rPr>
          <w:b/>
          <w:bCs/>
        </w:rPr>
        <w:t xml:space="preserve"> </w:t>
      </w:r>
      <w:r w:rsidRPr="00BF3F81">
        <w:t xml:space="preserve">Link under the </w:t>
      </w:r>
      <w:r w:rsidRPr="00BF3F81">
        <w:rPr>
          <w:b/>
        </w:rPr>
        <w:t>Enter/Edit Menu</w:t>
      </w:r>
      <w:r w:rsidRPr="00BF3F81">
        <w:t xml:space="preserve">, they will get the </w:t>
      </w:r>
      <w:r w:rsidRPr="00BF3F81">
        <w:rPr>
          <w:b/>
        </w:rPr>
        <w:t>BR Patient Search</w:t>
      </w:r>
      <w:r w:rsidRPr="00BF3F81">
        <w:t xml:space="preserve">, not the </w:t>
      </w:r>
      <w:r w:rsidR="00AF572A">
        <w:rPr>
          <w:b/>
        </w:rPr>
        <w:t>VDIF</w:t>
      </w:r>
      <w:r w:rsidRPr="00BF3F81">
        <w:rPr>
          <w:b/>
        </w:rPr>
        <w:t xml:space="preserve"> Patient Search </w:t>
      </w:r>
      <w:r w:rsidRPr="00BF3F81">
        <w:t xml:space="preserve">and if they are searching for a patient that has not been added to the </w:t>
      </w:r>
      <w:r w:rsidRPr="00BF3F81">
        <w:rPr>
          <w:b/>
        </w:rPr>
        <w:t>Blind Rehabilitation application,</w:t>
      </w:r>
      <w:r w:rsidRPr="00BF3F81">
        <w:t xml:space="preserve"> the patient will </w:t>
      </w:r>
      <w:r w:rsidRPr="00BF3F81">
        <w:rPr>
          <w:u w:val="single"/>
        </w:rPr>
        <w:t>not</w:t>
      </w:r>
      <w:r w:rsidRPr="00BF3F81">
        <w:t xml:space="preserve"> display.</w:t>
      </w:r>
    </w:p>
    <w:p w14:paraId="4856791D" w14:textId="25D7E10B" w:rsidR="00B61E82" w:rsidRDefault="0017629E" w:rsidP="00B71232">
      <w:pPr>
        <w:pStyle w:val="Heading3"/>
      </w:pPr>
      <w:bookmarkStart w:id="335" w:name="_VDIF_Patient_Search"/>
      <w:bookmarkStart w:id="336" w:name="_Toc115595373"/>
      <w:bookmarkStart w:id="337" w:name="_Toc157327374"/>
      <w:bookmarkStart w:id="338" w:name="_Toc165103872"/>
      <w:bookmarkStart w:id="339" w:name="_Toc285027562"/>
      <w:bookmarkStart w:id="340" w:name="_Ref125072623"/>
      <w:bookmarkStart w:id="341" w:name="_Ref125074619"/>
      <w:bookmarkStart w:id="342" w:name="_Toc162622116"/>
      <w:bookmarkEnd w:id="335"/>
      <w:r>
        <w:t>VDIF</w:t>
      </w:r>
      <w:r w:rsidR="00B61E82">
        <w:t xml:space="preserve"> Patient Search</w:t>
      </w:r>
      <w:bookmarkEnd w:id="336"/>
      <w:bookmarkEnd w:id="337"/>
      <w:bookmarkEnd w:id="338"/>
      <w:bookmarkEnd w:id="339"/>
      <w:bookmarkEnd w:id="340"/>
      <w:bookmarkEnd w:id="341"/>
      <w:bookmarkEnd w:id="342"/>
    </w:p>
    <w:p w14:paraId="38712580" w14:textId="624773C2" w:rsidR="00B61E82" w:rsidRPr="00476142" w:rsidRDefault="00B61E82" w:rsidP="004A542E">
      <w:pPr>
        <w:pStyle w:val="BodyText"/>
      </w:pPr>
      <w:r w:rsidRPr="00CE3686">
        <w:t xml:space="preserve">Select </w:t>
      </w:r>
      <w:r w:rsidRPr="00CE3686">
        <w:rPr>
          <w:b/>
        </w:rPr>
        <w:t xml:space="preserve">BR Patient </w:t>
      </w:r>
      <w:r w:rsidRPr="00022236">
        <w:rPr>
          <w:bCs/>
        </w:rPr>
        <w:t>under the</w:t>
      </w:r>
      <w:r w:rsidRPr="00CE3686">
        <w:rPr>
          <w:b/>
        </w:rPr>
        <w:t xml:space="preserve"> Enter/Edit </w:t>
      </w:r>
      <w:r w:rsidRPr="00022236">
        <w:rPr>
          <w:bCs/>
        </w:rPr>
        <w:t>Task Menu</w:t>
      </w:r>
      <w:r w:rsidRPr="00CE3686">
        <w:t>.</w:t>
      </w:r>
      <w:r>
        <w:t xml:space="preserve"> </w:t>
      </w:r>
      <w:r w:rsidRPr="00476142">
        <w:t xml:space="preserve">The </w:t>
      </w:r>
      <w:r w:rsidR="005A525D">
        <w:rPr>
          <w:b/>
          <w:bCs/>
        </w:rPr>
        <w:t>V</w:t>
      </w:r>
      <w:r w:rsidR="00B90C20">
        <w:rPr>
          <w:b/>
          <w:bCs/>
        </w:rPr>
        <w:t>DIF</w:t>
      </w:r>
      <w:r w:rsidRPr="00476142">
        <w:rPr>
          <w:b/>
          <w:bCs/>
        </w:rPr>
        <w:t xml:space="preserve"> Patient Search</w:t>
      </w:r>
      <w:r w:rsidRPr="00476142">
        <w:fldChar w:fldCharType="begin"/>
      </w:r>
      <w:r w:rsidRPr="00476142">
        <w:instrText xml:space="preserve"> XE "</w:instrText>
      </w:r>
      <w:r>
        <w:instrText>Health</w:instrText>
      </w:r>
      <w:r w:rsidRPr="00DD400D">
        <w:rPr>
          <w:i/>
          <w:u w:val="single"/>
        </w:rPr>
        <w:instrText>e</w:instrText>
      </w:r>
      <w:r>
        <w:instrText>Vet-VistA</w:instrText>
      </w:r>
      <w:r w:rsidRPr="00476142">
        <w:instrText xml:space="preserve"> Patient Search" </w:instrText>
      </w:r>
      <w:r w:rsidRPr="00476142">
        <w:fldChar w:fldCharType="end"/>
      </w:r>
      <w:r w:rsidRPr="00476142">
        <w:t xml:space="preserve"> feature displays in the Content Area when a patient is not already </w:t>
      </w:r>
      <w:r w:rsidR="0034610E" w:rsidRPr="00476142">
        <w:t>selected,</w:t>
      </w:r>
      <w:r w:rsidRPr="00476142">
        <w:t xml:space="preserve"> you </w:t>
      </w:r>
      <w:r w:rsidR="009A5014">
        <w:t xml:space="preserve">may </w:t>
      </w:r>
      <w:r w:rsidRPr="00476142">
        <w:t>select one of the following Enter/Edit Task Menu options:</w:t>
      </w:r>
    </w:p>
    <w:p w14:paraId="67B882C7" w14:textId="7D3C7A29" w:rsidR="00B61E82" w:rsidRDefault="00206F78" w:rsidP="013C3B2E">
      <w:pPr>
        <w:numPr>
          <w:ilvl w:val="0"/>
          <w:numId w:val="18"/>
        </w:numPr>
        <w:ind w:left="360"/>
        <w:rPr>
          <w:rStyle w:val="Hyperlink"/>
        </w:rPr>
      </w:pPr>
      <w:hyperlink w:anchor="_Entering/Editing_a_BR" w:history="1">
        <w:r w:rsidR="00E92C2C">
          <w:rPr>
            <w:rStyle w:val="Hyperlink"/>
          </w:rPr>
          <w:fldChar w:fldCharType="begin"/>
        </w:r>
        <w:r w:rsidR="00E92C2C">
          <w:instrText xml:space="preserve"> REF _Ref126234293 \h </w:instrText>
        </w:r>
        <w:r w:rsidR="00E30A47">
          <w:rPr>
            <w:rStyle w:val="Hyperlink"/>
          </w:rPr>
          <w:instrText xml:space="preserve"> \* MERGEFORMAT </w:instrText>
        </w:r>
        <w:r w:rsidR="00E92C2C">
          <w:rPr>
            <w:rStyle w:val="Hyperlink"/>
          </w:rPr>
        </w:r>
        <w:r w:rsidR="00E92C2C">
          <w:rPr>
            <w:rStyle w:val="Hyperlink"/>
          </w:rPr>
          <w:fldChar w:fldCharType="separate"/>
        </w:r>
        <w:r w:rsidR="00E92C2C">
          <w:t xml:space="preserve">Enter/Edit a </w:t>
        </w:r>
        <w:r w:rsidR="00E92C2C" w:rsidRPr="005A22CF">
          <w:rPr>
            <w:b/>
            <w:bCs/>
          </w:rPr>
          <w:t>BR Patient</w:t>
        </w:r>
        <w:r w:rsidR="00E92C2C">
          <w:rPr>
            <w:rStyle w:val="Hyperlink"/>
          </w:rPr>
          <w:fldChar w:fldCharType="end"/>
        </w:r>
      </w:hyperlink>
    </w:p>
    <w:p w14:paraId="2DED69E4" w14:textId="77777777" w:rsidR="004E535A" w:rsidRPr="00022236" w:rsidRDefault="00B61E82" w:rsidP="009B5721">
      <w:pPr>
        <w:pStyle w:val="BodyTextNumbered1"/>
        <w:numPr>
          <w:ilvl w:val="0"/>
          <w:numId w:val="34"/>
        </w:numPr>
        <w:rPr>
          <w:szCs w:val="22"/>
        </w:rPr>
      </w:pPr>
      <w:r w:rsidRPr="00476142">
        <w:t xml:space="preserve">Type at least the first three letters of the patient’s last name in the </w:t>
      </w:r>
      <w:r w:rsidRPr="008570C5">
        <w:rPr>
          <w:b/>
          <w:bCs/>
        </w:rPr>
        <w:t>Select Patient</w:t>
      </w:r>
      <w:r w:rsidRPr="00476142">
        <w:t xml:space="preserve"> field and click the </w:t>
      </w:r>
      <w:r w:rsidRPr="008570C5">
        <w:rPr>
          <w:b/>
          <w:bCs/>
        </w:rPr>
        <w:t>Search</w:t>
      </w:r>
      <w:r w:rsidRPr="00476142">
        <w:t xml:space="preserve"> button.</w:t>
      </w:r>
      <w:r>
        <w:t xml:space="preserve"> A list of p</w:t>
      </w:r>
      <w:r w:rsidRPr="00141E44">
        <w:t>atients</w:t>
      </w:r>
      <w:r>
        <w:t xml:space="preserve"> displays (</w:t>
      </w:r>
      <w:r w:rsidRPr="00141E44">
        <w:t>in ascending alphabetical order</w:t>
      </w:r>
      <w:r>
        <w:t>)</w:t>
      </w:r>
      <w:r w:rsidRPr="00141E44">
        <w:t xml:space="preserve"> who m</w:t>
      </w:r>
      <w:r>
        <w:t>atch the search criteria</w:t>
      </w:r>
      <w:r w:rsidRPr="00141E44">
        <w:t>. The patients’ records display as separate line items.</w:t>
      </w:r>
      <w:r w:rsidR="004E535A" w:rsidRPr="004E535A">
        <w:rPr>
          <w:noProof/>
        </w:rPr>
        <w:t xml:space="preserve"> </w:t>
      </w:r>
    </w:p>
    <w:p w14:paraId="5A1B2EC4" w14:textId="69A77C40" w:rsidR="004E535A" w:rsidRDefault="004E535A" w:rsidP="004E535A">
      <w:pPr>
        <w:pStyle w:val="Caption"/>
      </w:pPr>
      <w:bookmarkStart w:id="343" w:name="_Toc124863038"/>
      <w:bookmarkStart w:id="344" w:name="_Toc124863395"/>
      <w:bookmarkStart w:id="345" w:name="_Toc124863830"/>
      <w:bookmarkStart w:id="346" w:name="_Toc124863919"/>
      <w:bookmarkStart w:id="347" w:name="_Toc125075045"/>
      <w:bookmarkStart w:id="348" w:name="_Toc159849155"/>
      <w:r>
        <w:t xml:space="preserve">Figure </w:t>
      </w:r>
      <w:r>
        <w:fldChar w:fldCharType="begin"/>
      </w:r>
      <w:r>
        <w:instrText>SEQ Figure \* ARABIC</w:instrText>
      </w:r>
      <w:r>
        <w:fldChar w:fldCharType="separate"/>
      </w:r>
      <w:r w:rsidR="00D925E1">
        <w:rPr>
          <w:noProof/>
        </w:rPr>
        <w:t>20</w:t>
      </w:r>
      <w:r>
        <w:fldChar w:fldCharType="end"/>
      </w:r>
      <w:r>
        <w:t>: Patient Search Results</w:t>
      </w:r>
      <w:bookmarkEnd w:id="343"/>
      <w:bookmarkEnd w:id="344"/>
      <w:bookmarkEnd w:id="345"/>
      <w:bookmarkEnd w:id="346"/>
      <w:bookmarkEnd w:id="347"/>
      <w:bookmarkEnd w:id="348"/>
    </w:p>
    <w:p w14:paraId="23690BF3" w14:textId="74B2776D" w:rsidR="00B61E82" w:rsidRDefault="00B61E82" w:rsidP="004E535A">
      <w:pPr>
        <w:pStyle w:val="BodyTextNumbered1"/>
        <w:numPr>
          <w:ilvl w:val="0"/>
          <w:numId w:val="0"/>
        </w:numPr>
        <w:ind w:left="360"/>
      </w:pPr>
    </w:p>
    <w:p w14:paraId="3BBBC05D" w14:textId="2CAE84AF" w:rsidR="00631CB6" w:rsidRPr="00E25D1A" w:rsidRDefault="00631CB6" w:rsidP="00022236">
      <w:pPr>
        <w:jc w:val="center"/>
      </w:pPr>
      <w:r>
        <w:rPr>
          <w:noProof/>
        </w:rPr>
        <w:lastRenderedPageBreak/>
        <w:drawing>
          <wp:inline distT="0" distB="0" distL="0" distR="0" wp14:anchorId="3E25058A" wp14:editId="2C8CF6AA">
            <wp:extent cx="5943600" cy="1866265"/>
            <wp:effectExtent l="0" t="0" r="0" b="635"/>
            <wp:docPr id="45" name="Picture 45" descr="Patient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atient Search Results"/>
                    <pic:cNvPicPr/>
                  </pic:nvPicPr>
                  <pic:blipFill>
                    <a:blip r:embed="rId34"/>
                    <a:stretch>
                      <a:fillRect/>
                    </a:stretch>
                  </pic:blipFill>
                  <pic:spPr>
                    <a:xfrm>
                      <a:off x="0" y="0"/>
                      <a:ext cx="5943600" cy="1866265"/>
                    </a:xfrm>
                    <a:prstGeom prst="rect">
                      <a:avLst/>
                    </a:prstGeom>
                  </pic:spPr>
                </pic:pic>
              </a:graphicData>
            </a:graphic>
          </wp:inline>
        </w:drawing>
      </w:r>
    </w:p>
    <w:p w14:paraId="2DAD97FF" w14:textId="54756CE3" w:rsidR="00B61E82" w:rsidRDefault="00601CF2" w:rsidP="009267C2">
      <w:pPr>
        <w:pStyle w:val="BodyText"/>
      </w:pPr>
      <w:r>
        <w:t>T</w:t>
      </w:r>
      <w:r w:rsidR="00B61E82" w:rsidRPr="00BF3F81">
        <w:t xml:space="preserve">he system is accessing existing VA patients that </w:t>
      </w:r>
      <w:r>
        <w:t xml:space="preserve">may or may not </w:t>
      </w:r>
      <w:r w:rsidR="00B61E82" w:rsidRPr="00BF3F81">
        <w:t xml:space="preserve">have been added into the BR application. </w:t>
      </w:r>
      <w:r w:rsidR="00B61E82">
        <w:t>S</w:t>
      </w:r>
      <w:r w:rsidR="00B61E82" w:rsidRPr="00141E44">
        <w:t>elect the patient whose record</w:t>
      </w:r>
      <w:r w:rsidR="00B61E82">
        <w:t xml:space="preserve"> you want to access by clicking </w:t>
      </w:r>
      <w:r w:rsidR="00CD6926">
        <w:t xml:space="preserve">Select button </w:t>
      </w:r>
      <w:r w:rsidR="00B61E82">
        <w:t>on the</w:t>
      </w:r>
      <w:r w:rsidR="00CD6926">
        <w:t xml:space="preserve"> line with the</w:t>
      </w:r>
      <w:r w:rsidR="00B61E82">
        <w:t xml:space="preserve"> </w:t>
      </w:r>
      <w:r w:rsidR="00B61E82" w:rsidRPr="00141E44">
        <w:t>patient’s name.</w:t>
      </w:r>
    </w:p>
    <w:p w14:paraId="3B37B416" w14:textId="77777777" w:rsidR="00D925E1" w:rsidRDefault="00B61E82" w:rsidP="004A542E">
      <w:pPr>
        <w:pStyle w:val="BodyText"/>
      </w:pPr>
      <w:r w:rsidRPr="003F06BC">
        <w:t xml:space="preserve">After selecting your patient, the Patient Lookup Status Notification </w:t>
      </w:r>
      <w:r w:rsidRPr="00BF3F81">
        <w:t xml:space="preserve">screen displays. </w:t>
      </w:r>
      <w:r w:rsidR="009F06CF">
        <w:t>If a patient h</w:t>
      </w:r>
      <w:r w:rsidR="00CA7EB6">
        <w:t>as a Restricted Record a Notification pop up message will appear and ask the user if you wish to Continue or Cancel</w:t>
      </w:r>
      <w:r w:rsidR="00E25BDD">
        <w:t xml:space="preserve">. </w:t>
      </w:r>
    </w:p>
    <w:p w14:paraId="178BA2A4" w14:textId="77777777" w:rsidR="00742174" w:rsidRDefault="00D925E1" w:rsidP="00D925E1">
      <w:pPr>
        <w:pStyle w:val="Caption"/>
      </w:pPr>
      <w:bookmarkStart w:id="349" w:name="_Toc159849156"/>
      <w:r>
        <w:t xml:space="preserve">Figure </w:t>
      </w:r>
      <w:r>
        <w:fldChar w:fldCharType="begin"/>
      </w:r>
      <w:r>
        <w:instrText>SEQ Figure \* ARABIC</w:instrText>
      </w:r>
      <w:r>
        <w:fldChar w:fldCharType="separate"/>
      </w:r>
      <w:r>
        <w:rPr>
          <w:noProof/>
        </w:rPr>
        <w:t>21</w:t>
      </w:r>
      <w:r>
        <w:fldChar w:fldCharType="end"/>
      </w:r>
      <w:r>
        <w:t xml:space="preserve"> Patient Lookup Status Notification</w:t>
      </w:r>
      <w:bookmarkEnd w:id="349"/>
    </w:p>
    <w:p w14:paraId="77ACCD94" w14:textId="4FC018FE" w:rsidR="00B61E82" w:rsidRDefault="00E25BDD" w:rsidP="00022236">
      <w:pPr>
        <w:jc w:val="center"/>
      </w:pPr>
      <w:r>
        <w:br/>
      </w:r>
      <w:r>
        <w:rPr>
          <w:noProof/>
        </w:rPr>
        <w:drawing>
          <wp:inline distT="0" distB="0" distL="0" distR="0" wp14:anchorId="2B7257DA" wp14:editId="0BE0B540">
            <wp:extent cx="3733800" cy="2524125"/>
            <wp:effectExtent l="0" t="0" r="0" b="9525"/>
            <wp:docPr id="46" name="Picture 46" descr="Patient Lookup Status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atient Lookup Status Notification"/>
                    <pic:cNvPicPr/>
                  </pic:nvPicPr>
                  <pic:blipFill>
                    <a:blip r:embed="rId35"/>
                    <a:stretch>
                      <a:fillRect/>
                    </a:stretch>
                  </pic:blipFill>
                  <pic:spPr>
                    <a:xfrm>
                      <a:off x="0" y="0"/>
                      <a:ext cx="3733800" cy="2524125"/>
                    </a:xfrm>
                    <a:prstGeom prst="rect">
                      <a:avLst/>
                    </a:prstGeom>
                  </pic:spPr>
                </pic:pic>
              </a:graphicData>
            </a:graphic>
          </wp:inline>
        </w:drawing>
      </w:r>
    </w:p>
    <w:p w14:paraId="3B578C98" w14:textId="4C796352" w:rsidR="00B61E82" w:rsidRDefault="00B61E82" w:rsidP="004A542E">
      <w:pPr>
        <w:pStyle w:val="BodyText"/>
      </w:pPr>
      <w:r w:rsidRPr="00141E44">
        <w:t>The selected patient is</w:t>
      </w:r>
      <w:r>
        <w:t xml:space="preserve"> maintained as the “Current P</w:t>
      </w:r>
      <w:r w:rsidRPr="00141E44">
        <w:t xml:space="preserve">atient” throughout the subsequent tasks until you select another patient or log off. As you select subsequent tasks from the </w:t>
      </w:r>
      <w:r w:rsidRPr="00AC067A">
        <w:rPr>
          <w:b/>
          <w:bCs/>
        </w:rPr>
        <w:t>Task Menu</w:t>
      </w:r>
      <w:r w:rsidRPr="00141E44">
        <w:t xml:space="preserve">, you are asked if you want to continue with the current </w:t>
      </w:r>
      <w:r w:rsidR="005A350E" w:rsidRPr="00141E44">
        <w:t>patient or</w:t>
      </w:r>
      <w:r w:rsidRPr="00141E44">
        <w:t xml:space="preserve"> select another patient.</w:t>
      </w:r>
    </w:p>
    <w:p w14:paraId="6E2503F3" w14:textId="43DDDE38" w:rsidR="00B61E82" w:rsidRDefault="00B61E82" w:rsidP="004A542E">
      <w:pPr>
        <w:pStyle w:val="BodyText"/>
      </w:pPr>
      <w:r>
        <w:t xml:space="preserve">The </w:t>
      </w:r>
      <w:r w:rsidRPr="00267DC6">
        <w:rPr>
          <w:b/>
          <w:bCs/>
        </w:rPr>
        <w:t>BR Patient Search</w:t>
      </w:r>
      <w:r>
        <w:t xml:space="preserve"> feature displays in the </w:t>
      </w:r>
      <w:r w:rsidRPr="00052F33">
        <w:rPr>
          <w:b/>
          <w:bCs/>
        </w:rPr>
        <w:t>Content Area</w:t>
      </w:r>
      <w:r>
        <w:t xml:space="preserve"> when you select one of the Enter/Edit Task Menu options below. If a patient is already selected, that patient’s information </w:t>
      </w:r>
      <w:r w:rsidR="00041974">
        <w:t>displays,</w:t>
      </w:r>
      <w:r>
        <w:t xml:space="preserve"> and you will be asked if you want to continue with the current patient or select a new patient.</w:t>
      </w:r>
    </w:p>
    <w:p w14:paraId="1D1560F7" w14:textId="14C47434" w:rsidR="00B61E82" w:rsidRPr="00AE0F5B" w:rsidRDefault="00B61E82" w:rsidP="004A542E">
      <w:pPr>
        <w:pStyle w:val="BodyText"/>
      </w:pPr>
      <w:r w:rsidRPr="00BF3F81">
        <w:rPr>
          <w:b/>
          <w:u w:val="single"/>
        </w:rPr>
        <w:t>NOTE</w:t>
      </w:r>
      <w:r w:rsidRPr="00BF3F81">
        <w:rPr>
          <w:b/>
        </w:rPr>
        <w:t xml:space="preserve">: </w:t>
      </w:r>
      <w:r w:rsidRPr="00BF3F81">
        <w:t>The patient you are searching for must exist in the Blind Rehabilitation system</w:t>
      </w:r>
      <w:r w:rsidR="3874D7AB">
        <w:t xml:space="preserve"> for the following options:</w:t>
      </w:r>
    </w:p>
    <w:p w14:paraId="5835958E" w14:textId="28230C95" w:rsidR="00B61E82" w:rsidRDefault="00B61E82" w:rsidP="004A542E">
      <w:pPr>
        <w:pStyle w:val="BodyTextBullet1"/>
      </w:pPr>
      <w:r>
        <w:t>Enter/</w:t>
      </w:r>
      <w:r w:rsidR="00B26114">
        <w:t>Edit -</w:t>
      </w:r>
      <w:r w:rsidR="006F7E1E">
        <w:t xml:space="preserve"> </w:t>
      </w:r>
      <w:r w:rsidRPr="005A22CF">
        <w:rPr>
          <w:b/>
          <w:bCs/>
        </w:rPr>
        <w:t>Patient</w:t>
      </w:r>
      <w:r>
        <w:t xml:space="preserve"> </w:t>
      </w:r>
      <w:r w:rsidRPr="005A22CF">
        <w:rPr>
          <w:b/>
          <w:bCs/>
        </w:rPr>
        <w:t>Status</w:t>
      </w:r>
    </w:p>
    <w:p w14:paraId="1AB760C6" w14:textId="63A67C7B" w:rsidR="00B61E82" w:rsidRDefault="00B61E82" w:rsidP="004A542E">
      <w:pPr>
        <w:pStyle w:val="BodyTextBullet1"/>
      </w:pPr>
      <w:r>
        <w:lastRenderedPageBreak/>
        <w:t xml:space="preserve">Enter/Edit </w:t>
      </w:r>
      <w:r w:rsidR="006F7E1E">
        <w:t>-</w:t>
      </w:r>
      <w:r>
        <w:t xml:space="preserve"> </w:t>
      </w:r>
      <w:r w:rsidRPr="005A22CF">
        <w:rPr>
          <w:b/>
          <w:bCs/>
        </w:rPr>
        <w:t>Benefits &amp; Services Checklist</w:t>
      </w:r>
    </w:p>
    <w:p w14:paraId="08084CE5" w14:textId="45F88446" w:rsidR="00B61E82" w:rsidRDefault="00B61E82" w:rsidP="004A542E">
      <w:pPr>
        <w:pStyle w:val="BodyTextBullet1"/>
      </w:pPr>
      <w:r>
        <w:t>Enter/</w:t>
      </w:r>
      <w:r w:rsidR="00B26114">
        <w:t>Edit -</w:t>
      </w:r>
      <w:r w:rsidR="003736B4">
        <w:t xml:space="preserve"> </w:t>
      </w:r>
      <w:r w:rsidRPr="005A22CF">
        <w:rPr>
          <w:b/>
          <w:bCs/>
        </w:rPr>
        <w:t>Eye Exams (Eligibility)</w:t>
      </w:r>
    </w:p>
    <w:p w14:paraId="417AB32D" w14:textId="69F748F2" w:rsidR="00B61E82" w:rsidRDefault="00B61E82" w:rsidP="004A542E">
      <w:pPr>
        <w:pStyle w:val="BodyTextBullet1"/>
      </w:pPr>
      <w:r>
        <w:t xml:space="preserve">Enter/Edit </w:t>
      </w:r>
      <w:r w:rsidR="003736B4">
        <w:t xml:space="preserve">- </w:t>
      </w:r>
      <w:r w:rsidRPr="005A22CF">
        <w:rPr>
          <w:b/>
          <w:bCs/>
        </w:rPr>
        <w:t>VIST Annual Review</w:t>
      </w:r>
    </w:p>
    <w:p w14:paraId="44261372" w14:textId="4284C470" w:rsidR="00B61E82" w:rsidRDefault="00CF6923" w:rsidP="004A542E">
      <w:pPr>
        <w:pStyle w:val="BodyTextBullet1"/>
      </w:pPr>
      <w:r>
        <w:t xml:space="preserve">Enter/Edit - </w:t>
      </w:r>
      <w:r w:rsidR="00B61E82" w:rsidRPr="005A22CF">
        <w:rPr>
          <w:b/>
          <w:bCs/>
        </w:rPr>
        <w:t>Creat</w:t>
      </w:r>
      <w:r w:rsidR="003736B4" w:rsidRPr="005A22CF">
        <w:rPr>
          <w:b/>
          <w:bCs/>
        </w:rPr>
        <w:t>e</w:t>
      </w:r>
      <w:r w:rsidR="00B61E82">
        <w:t xml:space="preserve"> </w:t>
      </w:r>
      <w:r w:rsidR="00B61E82" w:rsidRPr="005A22CF">
        <w:rPr>
          <w:b/>
          <w:bCs/>
        </w:rPr>
        <w:t>Referral</w:t>
      </w:r>
    </w:p>
    <w:p w14:paraId="03C4D535" w14:textId="7A70E5A9" w:rsidR="00B61E82" w:rsidRDefault="00CF6923" w:rsidP="004A542E">
      <w:pPr>
        <w:pStyle w:val="BodyTextBullet1"/>
      </w:pPr>
      <w:r>
        <w:t xml:space="preserve">Enter/Edit - </w:t>
      </w:r>
      <w:r w:rsidR="00B61E82" w:rsidRPr="005A22CF">
        <w:rPr>
          <w:b/>
          <w:bCs/>
        </w:rPr>
        <w:t>Modify</w:t>
      </w:r>
      <w:r w:rsidR="00B61E82">
        <w:t xml:space="preserve"> </w:t>
      </w:r>
      <w:r w:rsidR="00B61E82" w:rsidRPr="005A22CF">
        <w:rPr>
          <w:b/>
          <w:bCs/>
        </w:rPr>
        <w:t>Referral</w:t>
      </w:r>
      <w:r w:rsidR="0011394F" w:rsidRPr="005A22CF">
        <w:rPr>
          <w:b/>
          <w:bCs/>
        </w:rPr>
        <w:t xml:space="preserve"> (Search)</w:t>
      </w:r>
    </w:p>
    <w:p w14:paraId="31340F19" w14:textId="58277097" w:rsidR="00B61E82" w:rsidRDefault="00672E61" w:rsidP="004A542E">
      <w:pPr>
        <w:pStyle w:val="BodyTextBullet1"/>
      </w:pPr>
      <w:r>
        <w:t xml:space="preserve">Enter/Edit - </w:t>
      </w:r>
      <w:r w:rsidR="00B61E82" w:rsidRPr="005A22CF">
        <w:rPr>
          <w:b/>
          <w:bCs/>
        </w:rPr>
        <w:t>Modify</w:t>
      </w:r>
      <w:r w:rsidR="00B61E82">
        <w:t xml:space="preserve"> </w:t>
      </w:r>
      <w:r w:rsidR="00B61E82" w:rsidRPr="005A22CF">
        <w:rPr>
          <w:b/>
          <w:bCs/>
        </w:rPr>
        <w:t xml:space="preserve">Referral </w:t>
      </w:r>
      <w:r w:rsidR="00544020" w:rsidRPr="005A22CF">
        <w:rPr>
          <w:b/>
          <w:bCs/>
        </w:rPr>
        <w:t>by</w:t>
      </w:r>
      <w:r w:rsidR="00B61E82" w:rsidRPr="005A22CF">
        <w:rPr>
          <w:b/>
          <w:bCs/>
        </w:rPr>
        <w:t xml:space="preserve"> Patient</w:t>
      </w:r>
    </w:p>
    <w:p w14:paraId="1C25718D" w14:textId="3147C4C1" w:rsidR="001532CF" w:rsidRDefault="001532CF" w:rsidP="00B61D17">
      <w:pPr>
        <w:pStyle w:val="BodyTextNumbered1"/>
      </w:pPr>
      <w:r w:rsidRPr="00141E44">
        <w:t xml:space="preserve">Type the patient’s </w:t>
      </w:r>
      <w:r w:rsidR="0034610E" w:rsidRPr="00141E44">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087764CF" w14:textId="1F274020" w:rsidR="001532CF" w:rsidRDefault="001532CF" w:rsidP="00B61D17">
      <w:pPr>
        <w:pStyle w:val="BodyTextNumbered1"/>
      </w:pPr>
      <w:r w:rsidRPr="00141E44">
        <w:t>T</w:t>
      </w:r>
      <w:r>
        <w:t xml:space="preserve">he </w:t>
      </w:r>
      <w:r w:rsidRPr="003F06BC">
        <w:rPr>
          <w:bCs/>
        </w:rPr>
        <w:t>Patients Found</w:t>
      </w:r>
      <w:r>
        <w:t xml:space="preserve"> page</w:t>
      </w:r>
      <w:r>
        <w:fldChar w:fldCharType="begin"/>
      </w:r>
      <w:r>
        <w:instrText xml:space="preserve"> XE "</w:instrText>
      </w:r>
      <w:r w:rsidRPr="003F06BC">
        <w:rPr>
          <w:bCs/>
        </w:rPr>
        <w:instrText>Patients Found</w:instrText>
      </w:r>
      <w:r w:rsidRPr="007930F2">
        <w:instrText xml:space="preserve"> page</w:instrText>
      </w:r>
      <w:r>
        <w:instrText xml:space="preserve">" </w:instrText>
      </w:r>
      <w:r>
        <w:fldChar w:fldCharType="end"/>
      </w:r>
      <w:r>
        <w:t xml:space="preserv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0182F5C" w14:textId="764800B3" w:rsidR="0072451D" w:rsidRPr="00141E44" w:rsidRDefault="0072451D" w:rsidP="00B61D17">
      <w:pPr>
        <w:pStyle w:val="BodyTextNumbered1"/>
      </w:pPr>
      <w:r w:rsidRPr="00141E44">
        <w:t xml:space="preserve">From the </w:t>
      </w:r>
      <w:r w:rsidRPr="003F06BC">
        <w:rPr>
          <w:bCs/>
        </w:rPr>
        <w:t>Patients Found</w:t>
      </w:r>
      <w:r w:rsidRPr="00141E44">
        <w:t xml:space="preserve"> page, select the patient whose record</w:t>
      </w:r>
      <w:r>
        <w:t xml:space="preserve"> you want to access by clicking </w:t>
      </w:r>
      <w:r w:rsidRPr="00141E44">
        <w:t xml:space="preserve">the </w:t>
      </w:r>
      <w:r w:rsidRPr="00E957FF">
        <w:rPr>
          <w:b/>
          <w:bCs/>
        </w:rPr>
        <w:t>Select</w:t>
      </w:r>
      <w:r>
        <w:t xml:space="preserve"> button next to the </w:t>
      </w:r>
      <w:r w:rsidRPr="00141E44">
        <w:t>patient’s name.</w:t>
      </w:r>
    </w:p>
    <w:p w14:paraId="513F63ED" w14:textId="2D49F9BC" w:rsidR="0072451D" w:rsidRDefault="0072451D" w:rsidP="004A542E">
      <w:pPr>
        <w:pStyle w:val="BodyText"/>
      </w:pPr>
      <w:r w:rsidRPr="00141E44">
        <w:t>The selected patient is</w:t>
      </w:r>
      <w:r>
        <w:t xml:space="preserve"> maintained as the “Current P</w:t>
      </w:r>
      <w:r w:rsidRPr="00141E44">
        <w:t xml:space="preserve">atient” throughout the subsequent tasks until you select another patient or log off. As you select subsequent tasks from the </w:t>
      </w:r>
      <w:r w:rsidRPr="00AC067A">
        <w:rPr>
          <w:b/>
          <w:bCs/>
        </w:rPr>
        <w:t>Task Menu</w:t>
      </w:r>
      <w:r w:rsidRPr="00141E44">
        <w:t xml:space="preserve">, you are asked if you want to continue with the current </w:t>
      </w:r>
      <w:r w:rsidR="0034610E" w:rsidRPr="00141E44">
        <w:t>patient or</w:t>
      </w:r>
      <w:r w:rsidRPr="00141E44">
        <w:t xml:space="preserve"> select another patient.</w:t>
      </w:r>
    </w:p>
    <w:p w14:paraId="09FE7824" w14:textId="0F3F8059" w:rsidR="00561445" w:rsidRDefault="00561445" w:rsidP="00561445">
      <w:pPr>
        <w:pStyle w:val="Caption"/>
      </w:pPr>
      <w:bookmarkStart w:id="350" w:name="_Ref125074596"/>
      <w:bookmarkStart w:id="351" w:name="_Toc125075046"/>
      <w:bookmarkStart w:id="352" w:name="_Toc159849157"/>
      <w:r>
        <w:t xml:space="preserve">Figure </w:t>
      </w:r>
      <w:r>
        <w:fldChar w:fldCharType="begin"/>
      </w:r>
      <w:r>
        <w:instrText>SEQ Figure \* ARABIC</w:instrText>
      </w:r>
      <w:r>
        <w:fldChar w:fldCharType="separate"/>
      </w:r>
      <w:r w:rsidR="00D925E1">
        <w:rPr>
          <w:noProof/>
        </w:rPr>
        <w:t>22</w:t>
      </w:r>
      <w:r>
        <w:fldChar w:fldCharType="end"/>
      </w:r>
      <w:bookmarkEnd w:id="350"/>
      <w:r>
        <w:t>: Blind Patient Local VistA Site Search</w:t>
      </w:r>
      <w:bookmarkEnd w:id="351"/>
      <w:bookmarkEnd w:id="352"/>
    </w:p>
    <w:p w14:paraId="3E164DFD" w14:textId="05C53224" w:rsidR="00561445" w:rsidRDefault="00561445" w:rsidP="00561445">
      <w:pPr>
        <w:pStyle w:val="BodyText"/>
        <w:jc w:val="center"/>
        <w:rPr>
          <w:rFonts w:eastAsia="SimSun"/>
          <w:lang w:eastAsia="zh-CN"/>
        </w:rPr>
      </w:pPr>
      <w:r>
        <w:rPr>
          <w:rFonts w:eastAsia="SimSun"/>
          <w:noProof/>
          <w:lang w:eastAsia="zh-CN"/>
        </w:rPr>
        <w:drawing>
          <wp:inline distT="0" distB="0" distL="0" distR="0" wp14:anchorId="79213990" wp14:editId="118C59C5">
            <wp:extent cx="4324954" cy="2896004"/>
            <wp:effectExtent l="19050" t="19050" r="19050" b="19050"/>
            <wp:docPr id="41" name="Picture 41" descr="Screen view of Blind Patient Local VistA Site Search page with Search Criteria Format and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view of Blind Patient Local VistA Site Search page with Search Criteria Format and Patient Search field"/>
                    <pic:cNvPicPr/>
                  </pic:nvPicPr>
                  <pic:blipFill>
                    <a:blip r:embed="rId36">
                      <a:extLst>
                        <a:ext uri="{28A0092B-C50C-407E-A947-70E740481C1C}">
                          <a14:useLocalDpi xmlns:a14="http://schemas.microsoft.com/office/drawing/2010/main" val="0"/>
                        </a:ext>
                      </a:extLst>
                    </a:blip>
                    <a:stretch>
                      <a:fillRect/>
                    </a:stretch>
                  </pic:blipFill>
                  <pic:spPr>
                    <a:xfrm>
                      <a:off x="0" y="0"/>
                      <a:ext cx="4324954" cy="2896004"/>
                    </a:xfrm>
                    <a:prstGeom prst="rect">
                      <a:avLst/>
                    </a:prstGeom>
                    <a:ln w="12700">
                      <a:solidFill>
                        <a:schemeClr val="tx1"/>
                      </a:solidFill>
                    </a:ln>
                  </pic:spPr>
                </pic:pic>
              </a:graphicData>
            </a:graphic>
          </wp:inline>
        </w:drawing>
      </w:r>
    </w:p>
    <w:p w14:paraId="4BB763BD" w14:textId="368EE7FC" w:rsidR="0072451D" w:rsidRDefault="0072451D" w:rsidP="00B71232">
      <w:pPr>
        <w:pStyle w:val="Heading2"/>
      </w:pPr>
      <w:bookmarkStart w:id="353" w:name="_Entering/Editing_a_BR"/>
      <w:bookmarkStart w:id="354" w:name="_Toc94338706"/>
      <w:bookmarkStart w:id="355" w:name="_Toc94429946"/>
      <w:bookmarkStart w:id="356" w:name="_Ref100643496"/>
      <w:bookmarkStart w:id="357" w:name="_Ref100643497"/>
      <w:bookmarkStart w:id="358" w:name="_Toc115595374"/>
      <w:bookmarkStart w:id="359" w:name="_Toc157327375"/>
      <w:bookmarkStart w:id="360" w:name="_Toc165103873"/>
      <w:bookmarkStart w:id="361" w:name="_Toc285027563"/>
      <w:bookmarkStart w:id="362" w:name="_Ref126234293"/>
      <w:bookmarkStart w:id="363" w:name="_Toc162622117"/>
      <w:bookmarkEnd w:id="353"/>
      <w:r>
        <w:t>Enter/Edit a BR</w:t>
      </w:r>
      <w:r w:rsidRPr="009842E7">
        <w:t xml:space="preserve"> Patient</w:t>
      </w:r>
      <w:bookmarkEnd w:id="354"/>
      <w:bookmarkEnd w:id="355"/>
      <w:bookmarkEnd w:id="356"/>
      <w:bookmarkEnd w:id="357"/>
      <w:bookmarkEnd w:id="358"/>
      <w:bookmarkEnd w:id="359"/>
      <w:bookmarkEnd w:id="360"/>
      <w:bookmarkEnd w:id="361"/>
      <w:bookmarkEnd w:id="362"/>
      <w:bookmarkEnd w:id="363"/>
      <w:r>
        <w:fldChar w:fldCharType="begin"/>
      </w:r>
      <w:r>
        <w:instrText xml:space="preserve"> XE "Entering/Editing a BR</w:instrText>
      </w:r>
      <w:r w:rsidRPr="00C0503C">
        <w:instrText xml:space="preserve"> Patient</w:instrText>
      </w:r>
      <w:r>
        <w:instrText xml:space="preserve">" </w:instrText>
      </w:r>
      <w:r>
        <w:fldChar w:fldCharType="end"/>
      </w:r>
    </w:p>
    <w:p w14:paraId="7FD84B82"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61B99F62" w14:textId="6E1079D1" w:rsidR="0072451D" w:rsidRPr="00BC58E3" w:rsidRDefault="0072451D" w:rsidP="0013736E">
      <w:pPr>
        <w:pStyle w:val="BodyText"/>
        <w:ind w:left="810" w:hanging="810"/>
      </w:pPr>
      <w:r w:rsidRPr="006C4042">
        <w:rPr>
          <w:b/>
          <w:u w:val="single"/>
        </w:rPr>
        <w:lastRenderedPageBreak/>
        <w:t>NOTE</w:t>
      </w:r>
      <w:r w:rsidRPr="00BF3F81">
        <w:rPr>
          <w:b/>
        </w:rPr>
        <w:t xml:space="preserve">: </w:t>
      </w:r>
      <w:r w:rsidRPr="00BF3F81">
        <w:t xml:space="preserve">Some fields are non-editable, display only. This means that the data in the field is defaulted by the </w:t>
      </w:r>
      <w:r w:rsidR="005A350E" w:rsidRPr="00BF3F81">
        <w:t>system,</w:t>
      </w:r>
      <w:r w:rsidRPr="00BF3F81">
        <w:t xml:space="preserve"> and it cannot be changed.</w:t>
      </w:r>
    </w:p>
    <w:p w14:paraId="5C3B21D3" w14:textId="34775295" w:rsidR="00853526" w:rsidRDefault="0072451D" w:rsidP="009B5721">
      <w:pPr>
        <w:pStyle w:val="BodyTextNumbered1"/>
        <w:numPr>
          <w:ilvl w:val="0"/>
          <w:numId w:val="35"/>
        </w:numPr>
      </w:pPr>
      <w:bookmarkStart w:id="364" w:name="OLE_LINK1"/>
      <w:bookmarkStart w:id="365" w:name="OLE_LINK2"/>
      <w:r w:rsidRPr="00141E44">
        <w:t xml:space="preserve">From the </w:t>
      </w:r>
      <w:r>
        <w:t>Enter/Edit</w:t>
      </w:r>
      <w:r w:rsidRPr="00141E44">
        <w:t xml:space="preserve"> Menu, click </w:t>
      </w:r>
      <w:r w:rsidRPr="008570C5">
        <w:rPr>
          <w:b/>
          <w:bCs/>
        </w:rPr>
        <w:t>BR Patient</w:t>
      </w:r>
      <w:r w:rsidRPr="00141E44">
        <w:t>.</w:t>
      </w:r>
      <w:r>
        <w:t xml:space="preserve"> The </w:t>
      </w:r>
      <w:r w:rsidR="00031409">
        <w:rPr>
          <w:b/>
          <w:bCs/>
        </w:rPr>
        <w:t>VDIF</w:t>
      </w:r>
      <w:r w:rsidRPr="008570C5">
        <w:rPr>
          <w:b/>
          <w:bCs/>
        </w:rPr>
        <w:t xml:space="preserve"> Patient Searc</w:t>
      </w:r>
      <w:r w:rsidRPr="00740FBC">
        <w:t>h</w:t>
      </w:r>
      <w:r w:rsidRPr="00740FBC">
        <w:fldChar w:fldCharType="begin"/>
      </w:r>
      <w:r w:rsidRPr="00740FBC">
        <w:instrText xml:space="preserve"> XE "</w:instrText>
      </w:r>
      <w:r>
        <w:instrText>Health</w:instrText>
      </w:r>
      <w:r w:rsidRPr="008570C5">
        <w:rPr>
          <w:i/>
          <w:u w:val="single"/>
        </w:rPr>
        <w:instrText>e</w:instrText>
      </w:r>
      <w:r>
        <w:instrText>Vet-VistA</w:instrText>
      </w:r>
      <w:r w:rsidRPr="00740FBC">
        <w:instrText xml:space="preserve"> Patient Search" </w:instrText>
      </w:r>
      <w:r w:rsidRPr="00740FBC">
        <w:fldChar w:fldCharType="end"/>
      </w:r>
      <w:r w:rsidRPr="00740FBC">
        <w:t xml:space="preserve"> feature displays in the Content Area.</w:t>
      </w:r>
      <w:r>
        <w:t xml:space="preserve"> Refer to “</w:t>
      </w:r>
      <w:hyperlink w:anchor="_Searching_for_and" w:history="1">
        <w:r w:rsidRPr="00EF6C03">
          <w:rPr>
            <w:rStyle w:val="Hyperlink"/>
          </w:rPr>
          <w:t>Searching for and Selecting a Patient</w:t>
        </w:r>
      </w:hyperlink>
      <w:r>
        <w:t>” under “</w:t>
      </w:r>
      <w:hyperlink w:anchor="_Entering/Editing_Menu" w:history="1">
        <w:r w:rsidR="008E3D7D" w:rsidRPr="008E3D7D">
          <w:rPr>
            <w:rStyle w:val="Hyperlink"/>
          </w:rPr>
          <w:t>Enter/Edit Menu</w:t>
        </w:r>
        <w:r w:rsidR="008E3D7D" w:rsidRPr="008570C5">
          <w:rPr>
            <w:rStyle w:val="Hyperlink"/>
            <w:u w:val="none"/>
          </w:rPr>
          <w:t>”</w:t>
        </w:r>
      </w:hyperlink>
      <w:r w:rsidR="008E3D7D">
        <w:t xml:space="preserve"> </w:t>
      </w:r>
      <w:r>
        <w:t>for instructions on patient selection.</w:t>
      </w:r>
    </w:p>
    <w:p w14:paraId="4005FA5D" w14:textId="77777777" w:rsidR="00853526" w:rsidRDefault="00853526" w:rsidP="003260E8">
      <w:pPr>
        <w:pStyle w:val="Heading3"/>
        <w:numPr>
          <w:ilvl w:val="0"/>
          <w:numId w:val="0"/>
        </w:numPr>
        <w:rPr>
          <w:rFonts w:eastAsia="SimSun"/>
          <w:bCs/>
          <w:iCs/>
          <w:lang w:eastAsia="zh-CN"/>
        </w:rPr>
      </w:pPr>
      <w:bookmarkStart w:id="366" w:name="_Patient_Enrollment"/>
      <w:bookmarkStart w:id="367" w:name="_Toc162622118"/>
      <w:bookmarkEnd w:id="366"/>
      <w:r>
        <w:rPr>
          <w:rFonts w:eastAsia="SimSun"/>
          <w:bCs/>
          <w:iCs/>
          <w:lang w:eastAsia="zh-CN"/>
        </w:rPr>
        <w:lastRenderedPageBreak/>
        <w:t>Patient Enrollment</w:t>
      </w:r>
      <w:bookmarkEnd w:id="367"/>
    </w:p>
    <w:p w14:paraId="03F69FA3" w14:textId="6D2FDBB8" w:rsidR="00D925E1" w:rsidRPr="00D925E1" w:rsidRDefault="00D925E1" w:rsidP="00D925E1">
      <w:pPr>
        <w:pStyle w:val="Caption"/>
        <w:rPr>
          <w:rFonts w:eastAsia="SimSun"/>
          <w:lang w:eastAsia="zh-CN"/>
        </w:rPr>
      </w:pPr>
      <w:bookmarkStart w:id="368" w:name="_Toc159849158"/>
      <w:r>
        <w:t xml:space="preserve">Figure </w:t>
      </w:r>
      <w:r>
        <w:fldChar w:fldCharType="begin"/>
      </w:r>
      <w:r>
        <w:instrText>SEQ Figure \* ARABIC</w:instrText>
      </w:r>
      <w:r>
        <w:fldChar w:fldCharType="separate"/>
      </w:r>
      <w:r>
        <w:rPr>
          <w:noProof/>
        </w:rPr>
        <w:t>23</w:t>
      </w:r>
      <w:r>
        <w:fldChar w:fldCharType="end"/>
      </w:r>
      <w:r>
        <w:t xml:space="preserve"> Patient Enrollment Screen</w:t>
      </w:r>
      <w:bookmarkEnd w:id="368"/>
    </w:p>
    <w:p w14:paraId="40629D1F" w14:textId="77777777" w:rsidR="00853526" w:rsidRPr="00DE4A4C" w:rsidRDefault="00853526" w:rsidP="00742174">
      <w:pPr>
        <w:rPr>
          <w:rFonts w:eastAsia="SimSun"/>
          <w:bCs/>
          <w:iCs/>
          <w:lang w:eastAsia="zh-CN"/>
        </w:rPr>
      </w:pPr>
      <w:bookmarkStart w:id="369" w:name="_Toc159846624"/>
      <w:r>
        <w:rPr>
          <w:noProof/>
        </w:rPr>
        <w:drawing>
          <wp:inline distT="0" distB="0" distL="0" distR="0" wp14:anchorId="0AC6D8F1" wp14:editId="4AE666CE">
            <wp:extent cx="5019261" cy="6748118"/>
            <wp:effectExtent l="0" t="0" r="0" b="0"/>
            <wp:docPr id="48" name="Picture 48" descr="Patient Enroll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atient Enrollment Screen"/>
                    <pic:cNvPicPr/>
                  </pic:nvPicPr>
                  <pic:blipFill>
                    <a:blip r:embed="rId37"/>
                    <a:stretch>
                      <a:fillRect/>
                    </a:stretch>
                  </pic:blipFill>
                  <pic:spPr>
                    <a:xfrm>
                      <a:off x="0" y="0"/>
                      <a:ext cx="5028379" cy="6760377"/>
                    </a:xfrm>
                    <a:prstGeom prst="rect">
                      <a:avLst/>
                    </a:prstGeom>
                  </pic:spPr>
                </pic:pic>
              </a:graphicData>
            </a:graphic>
          </wp:inline>
        </w:drawing>
      </w:r>
      <w:bookmarkEnd w:id="369"/>
      <w:r w:rsidRPr="00DE4A4C">
        <w:rPr>
          <w:rFonts w:eastAsia="SimSun"/>
          <w:lang w:eastAsia="zh-CN"/>
        </w:rPr>
        <w:fldChar w:fldCharType="begin"/>
      </w:r>
      <w:r w:rsidRPr="00DE4A4C">
        <w:rPr>
          <w:rFonts w:eastAsia="SimSun"/>
          <w:lang w:eastAsia="zh-CN"/>
        </w:rPr>
        <w:instrText xml:space="preserve"> XE " Entering/Editing a BR Patient:Basic Information" </w:instrText>
      </w:r>
      <w:r w:rsidRPr="00DE4A4C">
        <w:rPr>
          <w:rFonts w:eastAsia="SimSun"/>
          <w:lang w:eastAsia="zh-CN"/>
        </w:rPr>
        <w:fldChar w:fldCharType="end"/>
      </w:r>
    </w:p>
    <w:p w14:paraId="22329836" w14:textId="77777777" w:rsidR="00853526" w:rsidRDefault="00853526" w:rsidP="009B5721">
      <w:pPr>
        <w:pStyle w:val="BodyTextNumbered1"/>
        <w:numPr>
          <w:ilvl w:val="0"/>
          <w:numId w:val="36"/>
        </w:numPr>
      </w:pPr>
      <w:r w:rsidRPr="00141E44">
        <w:t xml:space="preserve">From the </w:t>
      </w:r>
      <w:r w:rsidRPr="00B21929">
        <w:rPr>
          <w:b/>
          <w:bCs/>
        </w:rPr>
        <w:t>Institution</w:t>
      </w:r>
      <w:r w:rsidRPr="00141E44">
        <w:t xml:space="preserve"> drop-down list, select the </w:t>
      </w:r>
      <w:r>
        <w:t>institution</w:t>
      </w:r>
      <w:r w:rsidRPr="00141E44">
        <w:t xml:space="preserve"> associated with the patient’s visit.</w:t>
      </w:r>
    </w:p>
    <w:p w14:paraId="0A062351" w14:textId="77777777" w:rsidR="00853526" w:rsidRPr="00141E44" w:rsidRDefault="00853526" w:rsidP="009B5721">
      <w:pPr>
        <w:pStyle w:val="BodyTextNumbered1"/>
        <w:numPr>
          <w:ilvl w:val="0"/>
          <w:numId w:val="36"/>
        </w:numPr>
      </w:pPr>
      <w:r>
        <w:t xml:space="preserve">From the </w:t>
      </w:r>
      <w:r w:rsidRPr="00B21929">
        <w:rPr>
          <w:b/>
        </w:rPr>
        <w:t>Tracked By</w:t>
      </w:r>
      <w:r>
        <w:t xml:space="preserve"> drop-down list, select the person who is tracking this patient (for example, to whom you want to send deceased patient notifications).</w:t>
      </w:r>
    </w:p>
    <w:p w14:paraId="288589C8" w14:textId="1C1FC3BA" w:rsidR="00853526" w:rsidRPr="00141E44" w:rsidRDefault="005C7379" w:rsidP="009B5721">
      <w:pPr>
        <w:pStyle w:val="BodyTextNumbered1"/>
        <w:numPr>
          <w:ilvl w:val="0"/>
          <w:numId w:val="36"/>
        </w:numPr>
      </w:pPr>
      <w:r>
        <w:lastRenderedPageBreak/>
        <w:t xml:space="preserve">From the </w:t>
      </w:r>
      <w:r w:rsidRPr="00AE5A85">
        <w:rPr>
          <w:b/>
          <w:bCs/>
        </w:rPr>
        <w:t>Enrollment Date</w:t>
      </w:r>
      <w:r>
        <w:t xml:space="preserve"> (MM/DD/YYYY) input box, t</w:t>
      </w:r>
      <w:r w:rsidR="00853526" w:rsidRPr="00141E44">
        <w:t>ype, or use the pop-up c</w:t>
      </w:r>
      <w:r w:rsidR="00853526">
        <w:t xml:space="preserve">alendar to select the date on which </w:t>
      </w:r>
      <w:r w:rsidR="00853526" w:rsidRPr="00141E44">
        <w:t>the patie</w:t>
      </w:r>
      <w:r w:rsidR="00853526">
        <w:t>nt was enrolled as a BR</w:t>
      </w:r>
      <w:r w:rsidR="00853526" w:rsidRPr="00141E44">
        <w:t xml:space="preserve"> patient.</w:t>
      </w:r>
    </w:p>
    <w:p w14:paraId="26038FB4" w14:textId="0A0F7268" w:rsidR="00853526" w:rsidRDefault="00A24A70" w:rsidP="009B5721">
      <w:pPr>
        <w:pStyle w:val="BodyTextNumbered1"/>
        <w:numPr>
          <w:ilvl w:val="0"/>
          <w:numId w:val="36"/>
        </w:numPr>
      </w:pPr>
      <w:r>
        <w:t xml:space="preserve">From the </w:t>
      </w:r>
      <w:r w:rsidRPr="00AE5A85">
        <w:rPr>
          <w:b/>
          <w:bCs/>
        </w:rPr>
        <w:t>VIST Eligible</w:t>
      </w:r>
      <w:r w:rsidR="00C04B3C">
        <w:rPr>
          <w:b/>
          <w:bCs/>
        </w:rPr>
        <w:t xml:space="preserve"> </w:t>
      </w:r>
      <w:r w:rsidR="00C04B3C" w:rsidRPr="00AE5A85">
        <w:t>drop-down list</w:t>
      </w:r>
      <w:r w:rsidR="00C04B3C">
        <w:rPr>
          <w:b/>
          <w:bCs/>
        </w:rPr>
        <w:t xml:space="preserve">, </w:t>
      </w:r>
      <w:r>
        <w:t>s</w:t>
      </w:r>
      <w:r w:rsidR="00853526" w:rsidRPr="00141E44">
        <w:t>elect th</w:t>
      </w:r>
      <w:r w:rsidR="00853526">
        <w:t>e patient’s eligibility for services</w:t>
      </w:r>
      <w:r w:rsidR="00853526" w:rsidRPr="00141E44">
        <w:t xml:space="preserve"> The following </w:t>
      </w:r>
      <w:r w:rsidR="00853526">
        <w:t>options</w:t>
      </w:r>
      <w:r w:rsidR="00853526" w:rsidRPr="00141E44">
        <w:t xml:space="preserve"> are available:</w:t>
      </w:r>
    </w:p>
    <w:p w14:paraId="787DBB66" w14:textId="22C62D27" w:rsidR="00ED369E" w:rsidRDefault="009B53CC" w:rsidP="009B5721">
      <w:pPr>
        <w:pStyle w:val="BodyTextNumbered1"/>
        <w:numPr>
          <w:ilvl w:val="0"/>
          <w:numId w:val="68"/>
        </w:numPr>
      </w:pPr>
      <w:r>
        <w:t>INACTIVE</w:t>
      </w:r>
    </w:p>
    <w:p w14:paraId="1A9F7831" w14:textId="4D99A60C" w:rsidR="009B53CC" w:rsidRDefault="009B53CC" w:rsidP="009B5721">
      <w:pPr>
        <w:pStyle w:val="BodyTextNumbered1"/>
        <w:numPr>
          <w:ilvl w:val="0"/>
          <w:numId w:val="68"/>
        </w:numPr>
      </w:pPr>
      <w:r>
        <w:t>NO-NOT LEGALLY BLIND</w:t>
      </w:r>
    </w:p>
    <w:p w14:paraId="18F20EC8" w14:textId="1AF71E59" w:rsidR="009B53CC" w:rsidRDefault="009B53CC" w:rsidP="009B5721">
      <w:pPr>
        <w:pStyle w:val="BodyTextNumbered1"/>
        <w:numPr>
          <w:ilvl w:val="0"/>
          <w:numId w:val="68"/>
        </w:numPr>
      </w:pPr>
      <w:r>
        <w:t>NO-OTHER</w:t>
      </w:r>
    </w:p>
    <w:p w14:paraId="276C80C4" w14:textId="31F1F273" w:rsidR="009B53CC" w:rsidRDefault="009B53CC" w:rsidP="009B5721">
      <w:pPr>
        <w:pStyle w:val="BodyTextNumbered1"/>
        <w:numPr>
          <w:ilvl w:val="0"/>
          <w:numId w:val="68"/>
        </w:numPr>
      </w:pPr>
      <w:r>
        <w:t>NO-REVIEWED FOR BRC ATTENDANCE</w:t>
      </w:r>
    </w:p>
    <w:p w14:paraId="1B256BAB" w14:textId="70748A4E" w:rsidR="009B53CC" w:rsidRDefault="00DE2249" w:rsidP="009B5721">
      <w:pPr>
        <w:pStyle w:val="BodyTextNumbered1"/>
        <w:numPr>
          <w:ilvl w:val="0"/>
          <w:numId w:val="68"/>
        </w:numPr>
      </w:pPr>
      <w:r>
        <w:t>YES</w:t>
      </w:r>
    </w:p>
    <w:p w14:paraId="156C6012" w14:textId="1FB23381" w:rsidR="00DE2249" w:rsidRDefault="00A55B46" w:rsidP="00A55B46">
      <w:pPr>
        <w:pStyle w:val="BodyTextNumbered1"/>
        <w:numPr>
          <w:ilvl w:val="0"/>
          <w:numId w:val="0"/>
        </w:numPr>
        <w:ind w:left="720" w:hanging="360"/>
      </w:pPr>
      <w:r>
        <w:t>5.</w:t>
      </w:r>
      <w:r>
        <w:tab/>
      </w:r>
      <w:r w:rsidR="00760A84">
        <w:t xml:space="preserve">Select the </w:t>
      </w:r>
      <w:r w:rsidR="00760A84" w:rsidRPr="0067688B">
        <w:rPr>
          <w:b/>
          <w:bCs/>
        </w:rPr>
        <w:t>Referral Source</w:t>
      </w:r>
      <w:r w:rsidR="00760A84">
        <w:t xml:space="preserve"> drop-down list</w:t>
      </w:r>
      <w:r w:rsidR="00E27A42">
        <w:t xml:space="preserve"> to enter one of the following Referral Sources:</w:t>
      </w:r>
    </w:p>
    <w:p w14:paraId="536C9628" w14:textId="5B0E62C1" w:rsidR="00E27A42" w:rsidRDefault="006E22CC" w:rsidP="009B5721">
      <w:pPr>
        <w:pStyle w:val="BodyTextNumbered1"/>
        <w:numPr>
          <w:ilvl w:val="0"/>
          <w:numId w:val="69"/>
        </w:numPr>
      </w:pPr>
      <w:r>
        <w:t>VA EYE CLINIC</w:t>
      </w:r>
    </w:p>
    <w:p w14:paraId="3CE58D40" w14:textId="1BDDB97C" w:rsidR="006E22CC" w:rsidRDefault="006E22CC" w:rsidP="009B5721">
      <w:pPr>
        <w:pStyle w:val="BodyTextNumbered1"/>
        <w:numPr>
          <w:ilvl w:val="0"/>
          <w:numId w:val="69"/>
        </w:numPr>
      </w:pPr>
      <w:r>
        <w:t>COMMUNITY AGENCY</w:t>
      </w:r>
    </w:p>
    <w:p w14:paraId="07124EF7" w14:textId="19ED85D4" w:rsidR="006E22CC" w:rsidRDefault="006E22CC" w:rsidP="009B5721">
      <w:pPr>
        <w:pStyle w:val="BodyTextNumbered1"/>
        <w:numPr>
          <w:ilvl w:val="0"/>
          <w:numId w:val="69"/>
        </w:numPr>
      </w:pPr>
      <w:r>
        <w:t>DOD</w:t>
      </w:r>
    </w:p>
    <w:p w14:paraId="320BB376" w14:textId="70579B4E" w:rsidR="006E22CC" w:rsidRDefault="006E22CC" w:rsidP="009B5721">
      <w:pPr>
        <w:pStyle w:val="BodyTextNumbered1"/>
        <w:numPr>
          <w:ilvl w:val="0"/>
          <w:numId w:val="69"/>
        </w:numPr>
      </w:pPr>
      <w:r>
        <w:t>FAMILY/FRIEND</w:t>
      </w:r>
    </w:p>
    <w:p w14:paraId="2660903A" w14:textId="33386452" w:rsidR="006E22CC" w:rsidRDefault="006334FD" w:rsidP="009B5721">
      <w:pPr>
        <w:pStyle w:val="BodyTextNumbered1"/>
        <w:numPr>
          <w:ilvl w:val="0"/>
          <w:numId w:val="69"/>
        </w:numPr>
      </w:pPr>
      <w:r>
        <w:t>NON-VA EYE CLINIC</w:t>
      </w:r>
    </w:p>
    <w:p w14:paraId="59F9E151" w14:textId="380D1A25" w:rsidR="006334FD" w:rsidRDefault="006334FD" w:rsidP="009B5721">
      <w:pPr>
        <w:pStyle w:val="BodyTextNumbered1"/>
        <w:numPr>
          <w:ilvl w:val="0"/>
          <w:numId w:val="69"/>
        </w:numPr>
      </w:pPr>
      <w:r>
        <w:t>NOT KNOWN</w:t>
      </w:r>
    </w:p>
    <w:p w14:paraId="0759666E" w14:textId="29BA427B" w:rsidR="006334FD" w:rsidRDefault="006334FD" w:rsidP="009B5721">
      <w:pPr>
        <w:pStyle w:val="BodyTextNumbered1"/>
        <w:numPr>
          <w:ilvl w:val="0"/>
          <w:numId w:val="69"/>
        </w:numPr>
      </w:pPr>
      <w:r>
        <w:t>OTHER</w:t>
      </w:r>
    </w:p>
    <w:p w14:paraId="4A4AA3B8" w14:textId="768CCB30" w:rsidR="006334FD" w:rsidRDefault="006334FD" w:rsidP="009B5721">
      <w:pPr>
        <w:pStyle w:val="BodyTextNumbered1"/>
        <w:numPr>
          <w:ilvl w:val="0"/>
          <w:numId w:val="69"/>
        </w:numPr>
      </w:pPr>
      <w:r>
        <w:t>SELF</w:t>
      </w:r>
    </w:p>
    <w:p w14:paraId="1BC8EE8D" w14:textId="7591CC68" w:rsidR="006334FD" w:rsidRDefault="006334FD" w:rsidP="009B5721">
      <w:pPr>
        <w:pStyle w:val="BodyTextNumbered1"/>
        <w:numPr>
          <w:ilvl w:val="0"/>
          <w:numId w:val="69"/>
        </w:numPr>
      </w:pPr>
      <w:r>
        <w:t>STATE AGENCY</w:t>
      </w:r>
    </w:p>
    <w:p w14:paraId="0FF4F8E0" w14:textId="1822E354" w:rsidR="006334FD" w:rsidRDefault="006334FD" w:rsidP="009B5721">
      <w:pPr>
        <w:pStyle w:val="BodyTextNumbered1"/>
        <w:numPr>
          <w:ilvl w:val="0"/>
          <w:numId w:val="69"/>
        </w:numPr>
      </w:pPr>
      <w:r>
        <w:t>TRANSFER FROM ANOTHER VIST</w:t>
      </w:r>
    </w:p>
    <w:p w14:paraId="68E738FE" w14:textId="0DDC9D40" w:rsidR="006334FD" w:rsidRDefault="00CB4786" w:rsidP="009B5721">
      <w:pPr>
        <w:pStyle w:val="BodyTextNumbered1"/>
        <w:numPr>
          <w:ilvl w:val="0"/>
          <w:numId w:val="69"/>
        </w:numPr>
      </w:pPr>
      <w:r>
        <w:t>VA EYE CLINIC</w:t>
      </w:r>
    </w:p>
    <w:p w14:paraId="4D85EF0D" w14:textId="2918AE87" w:rsidR="00CB4786" w:rsidRDefault="00CB4786" w:rsidP="009B5721">
      <w:pPr>
        <w:pStyle w:val="BodyTextNumbered1"/>
        <w:numPr>
          <w:ilvl w:val="0"/>
          <w:numId w:val="69"/>
        </w:numPr>
      </w:pPr>
      <w:r>
        <w:t>VA STAFF</w:t>
      </w:r>
    </w:p>
    <w:p w14:paraId="14D313D4" w14:textId="05977FB7" w:rsidR="00CB4786" w:rsidRDefault="00CB4786" w:rsidP="009B5721">
      <w:pPr>
        <w:pStyle w:val="BodyTextNumbered1"/>
        <w:numPr>
          <w:ilvl w:val="0"/>
          <w:numId w:val="69"/>
        </w:numPr>
      </w:pPr>
      <w:r>
        <w:t>VBA PRINTOUT</w:t>
      </w:r>
    </w:p>
    <w:p w14:paraId="58B50487" w14:textId="2064B105" w:rsidR="00CB4786" w:rsidRDefault="00CB4786" w:rsidP="009B5721">
      <w:pPr>
        <w:pStyle w:val="BodyTextNumbered1"/>
        <w:numPr>
          <w:ilvl w:val="0"/>
          <w:numId w:val="69"/>
        </w:numPr>
      </w:pPr>
      <w:r>
        <w:t>VBA STAFF</w:t>
      </w:r>
    </w:p>
    <w:p w14:paraId="5FBD6CA4" w14:textId="3999791B" w:rsidR="00CB4786" w:rsidRDefault="00CB4786" w:rsidP="009B5721">
      <w:pPr>
        <w:pStyle w:val="BodyTextNumbered1"/>
        <w:numPr>
          <w:ilvl w:val="0"/>
          <w:numId w:val="69"/>
        </w:numPr>
      </w:pPr>
      <w:r>
        <w:t>VETERANS SERVICE ORGANIZATION</w:t>
      </w:r>
    </w:p>
    <w:p w14:paraId="568C3001" w14:textId="1558B9D7" w:rsidR="00CB4786" w:rsidRDefault="00764E3E" w:rsidP="004A49D4">
      <w:pPr>
        <w:pStyle w:val="BodyTextNumbered1"/>
        <w:numPr>
          <w:ilvl w:val="0"/>
          <w:numId w:val="0"/>
        </w:numPr>
        <w:ind w:left="720" w:hanging="360"/>
      </w:pPr>
      <w:r>
        <w:t>6.</w:t>
      </w:r>
      <w:r>
        <w:tab/>
      </w:r>
      <w:r w:rsidR="00E40D96">
        <w:t xml:space="preserve">The </w:t>
      </w:r>
      <w:r w:rsidR="00E40D96" w:rsidRPr="00057621">
        <w:rPr>
          <w:b/>
          <w:bCs/>
        </w:rPr>
        <w:t>Major Activity</w:t>
      </w:r>
      <w:r w:rsidR="00E40D96">
        <w:t xml:space="preserve"> drop-down list may be selected to enter </w:t>
      </w:r>
      <w:r w:rsidR="002439A2">
        <w:t>one of the following:</w:t>
      </w:r>
    </w:p>
    <w:p w14:paraId="643661F4" w14:textId="4C433368" w:rsidR="002439A2" w:rsidRDefault="00142CC8" w:rsidP="009B5721">
      <w:pPr>
        <w:pStyle w:val="BodyTextNumbered1"/>
        <w:numPr>
          <w:ilvl w:val="0"/>
          <w:numId w:val="70"/>
        </w:numPr>
      </w:pPr>
      <w:r>
        <w:t>NOT KNOWN</w:t>
      </w:r>
    </w:p>
    <w:p w14:paraId="5A302776" w14:textId="6A415679" w:rsidR="00142CC8" w:rsidRDefault="00142CC8" w:rsidP="009B5721">
      <w:pPr>
        <w:pStyle w:val="BodyTextNumbered1"/>
        <w:numPr>
          <w:ilvl w:val="0"/>
          <w:numId w:val="70"/>
        </w:numPr>
      </w:pPr>
      <w:r>
        <w:t>EMP FOR PAY</w:t>
      </w:r>
    </w:p>
    <w:p w14:paraId="2C5902CF" w14:textId="5E092393" w:rsidR="00142CC8" w:rsidRDefault="00142CC8" w:rsidP="009B5721">
      <w:pPr>
        <w:pStyle w:val="BodyTextNumbered1"/>
        <w:numPr>
          <w:ilvl w:val="0"/>
          <w:numId w:val="70"/>
        </w:numPr>
      </w:pPr>
      <w:r>
        <w:t>NO WELL DEFINED ACT.</w:t>
      </w:r>
    </w:p>
    <w:p w14:paraId="2A1E0677" w14:textId="56BEBC43" w:rsidR="00142CC8" w:rsidRDefault="00142CC8" w:rsidP="009B5721">
      <w:pPr>
        <w:pStyle w:val="BodyTextNumbered1"/>
        <w:numPr>
          <w:ilvl w:val="0"/>
          <w:numId w:val="70"/>
        </w:numPr>
      </w:pPr>
      <w:r>
        <w:t>NOT KNOWN</w:t>
      </w:r>
    </w:p>
    <w:p w14:paraId="20A73544" w14:textId="062C51C1" w:rsidR="00142CC8" w:rsidRDefault="00142CC8" w:rsidP="009B5721">
      <w:pPr>
        <w:pStyle w:val="BodyTextNumbered1"/>
        <w:numPr>
          <w:ilvl w:val="0"/>
          <w:numId w:val="70"/>
        </w:numPr>
      </w:pPr>
      <w:r>
        <w:t>RETIRED W/APPROP. ACT.</w:t>
      </w:r>
    </w:p>
    <w:p w14:paraId="3600308A" w14:textId="57EBB617" w:rsidR="00E87AA7" w:rsidRDefault="00057621" w:rsidP="009B5721">
      <w:pPr>
        <w:pStyle w:val="BodyTextNumbered1"/>
        <w:numPr>
          <w:ilvl w:val="0"/>
          <w:numId w:val="70"/>
        </w:numPr>
      </w:pPr>
      <w:r>
        <w:t>TOO ILL OR TOO DISABLED</w:t>
      </w:r>
    </w:p>
    <w:p w14:paraId="17FED591" w14:textId="575BA4F4" w:rsidR="00057621" w:rsidRDefault="00057621" w:rsidP="009B5721">
      <w:pPr>
        <w:pStyle w:val="BodyTextNumbered1"/>
        <w:numPr>
          <w:ilvl w:val="0"/>
          <w:numId w:val="70"/>
        </w:numPr>
      </w:pPr>
      <w:r>
        <w:lastRenderedPageBreak/>
        <w:t>VOL WORK 10HRS/WK</w:t>
      </w:r>
    </w:p>
    <w:p w14:paraId="4569839F" w14:textId="77777777" w:rsidR="00057621" w:rsidRDefault="00057621" w:rsidP="00057621">
      <w:pPr>
        <w:pStyle w:val="BodyTextNumbered1"/>
        <w:numPr>
          <w:ilvl w:val="0"/>
          <w:numId w:val="0"/>
        </w:numPr>
        <w:ind w:left="360" w:hanging="360"/>
      </w:pPr>
    </w:p>
    <w:p w14:paraId="71ACC241" w14:textId="499DE999" w:rsidR="00853526" w:rsidRDefault="00853526" w:rsidP="00193555">
      <w:pPr>
        <w:pStyle w:val="Heading3"/>
      </w:pPr>
      <w:r w:rsidRPr="00447C8C">
        <w:t>Ocular Health</w:t>
      </w:r>
    </w:p>
    <w:p w14:paraId="0BA53DF7" w14:textId="12DE4921" w:rsidR="00853526" w:rsidRDefault="00853526" w:rsidP="00853526">
      <w:pPr>
        <w:pStyle w:val="BodyTextNumbered1"/>
        <w:numPr>
          <w:ilvl w:val="0"/>
          <w:numId w:val="0"/>
        </w:numPr>
        <w:ind w:left="360"/>
      </w:pPr>
      <w:r w:rsidRPr="00141E44">
        <w:t>Use the drop-down list provided to indicate the primary cause of the patient’s vision loss. Th</w:t>
      </w:r>
      <w:r>
        <w:t xml:space="preserve">is is a </w:t>
      </w:r>
      <w:r w:rsidRPr="00141E44">
        <w:t xml:space="preserve">mandatory field. </w:t>
      </w:r>
      <w:r>
        <w:t xml:space="preserve">If a patient was previously enrolled and was assigned an ICD9 code, the field </w:t>
      </w:r>
      <w:r w:rsidR="0065220E">
        <w:t xml:space="preserve">will need to be </w:t>
      </w:r>
      <w:r>
        <w:t xml:space="preserve">updated to an ICD10 code. </w:t>
      </w:r>
    </w:p>
    <w:p w14:paraId="5D46D411" w14:textId="77777777" w:rsidR="00853526" w:rsidRDefault="00853526" w:rsidP="00853526">
      <w:pPr>
        <w:pStyle w:val="BodyTextNumbered1"/>
        <w:numPr>
          <w:ilvl w:val="0"/>
          <w:numId w:val="0"/>
        </w:numPr>
        <w:ind w:left="360"/>
      </w:pPr>
      <w:r>
        <w:t>As an example, Aphakia 379.31(ICD9) would approximately translate to Aphakia, bilateral H27.03 (ICD10).</w:t>
      </w:r>
    </w:p>
    <w:p w14:paraId="014277E1" w14:textId="51AE5727" w:rsidR="00853526" w:rsidRDefault="00853526" w:rsidP="00193555">
      <w:pPr>
        <w:pStyle w:val="Heading3"/>
      </w:pPr>
      <w:r w:rsidRPr="00447C8C">
        <w:t>Patient History</w:t>
      </w:r>
    </w:p>
    <w:p w14:paraId="6DFDB532" w14:textId="3C741B36" w:rsidR="00853526" w:rsidRDefault="00853526" w:rsidP="00853526">
      <w:pPr>
        <w:pStyle w:val="BodyTextNumbered1"/>
        <w:numPr>
          <w:ilvl w:val="0"/>
          <w:numId w:val="0"/>
        </w:numPr>
      </w:pPr>
      <w:r>
        <w:tab/>
        <w:t xml:space="preserve">1. Type the </w:t>
      </w:r>
      <w:r w:rsidR="00B04556" w:rsidRPr="00447C8C">
        <w:rPr>
          <w:b/>
          <w:bCs/>
        </w:rPr>
        <w:t>N</w:t>
      </w:r>
      <w:r w:rsidRPr="00447C8C">
        <w:rPr>
          <w:b/>
          <w:bCs/>
        </w:rPr>
        <w:t xml:space="preserve">umber of </w:t>
      </w:r>
      <w:r w:rsidR="00B04556" w:rsidRPr="00447C8C">
        <w:rPr>
          <w:b/>
          <w:bCs/>
        </w:rPr>
        <w:t>Y</w:t>
      </w:r>
      <w:r w:rsidRPr="00447C8C">
        <w:rPr>
          <w:b/>
          <w:bCs/>
        </w:rPr>
        <w:t xml:space="preserve">ears of </w:t>
      </w:r>
      <w:r w:rsidR="00B04556" w:rsidRPr="00447C8C">
        <w:rPr>
          <w:b/>
          <w:bCs/>
        </w:rPr>
        <w:t>E</w:t>
      </w:r>
      <w:r w:rsidRPr="00447C8C">
        <w:rPr>
          <w:b/>
          <w:bCs/>
        </w:rPr>
        <w:t>ducation</w:t>
      </w:r>
      <w:r>
        <w:t xml:space="preserve"> the patient has completed</w:t>
      </w:r>
    </w:p>
    <w:p w14:paraId="391D43CA" w14:textId="6B1B5A8A" w:rsidR="00853526" w:rsidRPr="00141E44" w:rsidRDefault="00853526" w:rsidP="00853526">
      <w:pPr>
        <w:pStyle w:val="BodyTextNumbered1"/>
        <w:numPr>
          <w:ilvl w:val="0"/>
          <w:numId w:val="0"/>
        </w:numPr>
        <w:ind w:left="720"/>
      </w:pPr>
      <w:r>
        <w:t>2.</w:t>
      </w:r>
      <w:r w:rsidRPr="00557F74">
        <w:t xml:space="preserve"> </w:t>
      </w:r>
      <w:r w:rsidRPr="00141E44">
        <w:t xml:space="preserve">From the drop-down list provided, indicate whether the patient is </w:t>
      </w:r>
      <w:r w:rsidR="00BC31ED">
        <w:t>C</w:t>
      </w:r>
      <w:r w:rsidRPr="00141E44">
        <w:t xml:space="preserve">urrently </w:t>
      </w:r>
      <w:r w:rsidR="00BC31ED">
        <w:t>E</w:t>
      </w:r>
      <w:r w:rsidRPr="00141E44">
        <w:t xml:space="preserve">ngaged in </w:t>
      </w:r>
      <w:r w:rsidR="00BC31ED">
        <w:t>T</w:t>
      </w:r>
      <w:r w:rsidRPr="00141E44">
        <w:t xml:space="preserve">raining or </w:t>
      </w:r>
      <w:r w:rsidR="00BC31ED">
        <w:t>S</w:t>
      </w:r>
      <w:r w:rsidRPr="00141E44">
        <w:t xml:space="preserve">chool. The following </w:t>
      </w:r>
      <w:r>
        <w:t>options</w:t>
      </w:r>
      <w:r w:rsidRPr="00141E44">
        <w:t xml:space="preserve"> are available:</w:t>
      </w:r>
    </w:p>
    <w:p w14:paraId="32BE6EBB" w14:textId="0D525140" w:rsidR="00853526" w:rsidRPr="00141E44" w:rsidRDefault="00E23AB7" w:rsidP="00853526">
      <w:pPr>
        <w:pStyle w:val="BodyTextBullet1"/>
        <w:ind w:left="1080"/>
      </w:pPr>
      <w:r>
        <w:t>NO</w:t>
      </w:r>
    </w:p>
    <w:p w14:paraId="4EAAC750" w14:textId="2A03ABF7" w:rsidR="00853526" w:rsidRPr="00141E44" w:rsidRDefault="00E23AB7" w:rsidP="00853526">
      <w:pPr>
        <w:pStyle w:val="BodyTextBullet1"/>
        <w:ind w:left="1080"/>
      </w:pPr>
      <w:r>
        <w:t>YES</w:t>
      </w:r>
    </w:p>
    <w:p w14:paraId="0FD178E3" w14:textId="5F9A6C29" w:rsidR="00E66D53" w:rsidRPr="00141E44" w:rsidRDefault="00853526" w:rsidP="009F4828">
      <w:pPr>
        <w:pStyle w:val="BodyTextBullet1"/>
        <w:ind w:left="1080"/>
      </w:pPr>
      <w:r>
        <w:t>UNKNOWN</w:t>
      </w:r>
    </w:p>
    <w:p w14:paraId="736DBE6F" w14:textId="3049F266" w:rsidR="00853526" w:rsidRPr="00141E44" w:rsidRDefault="00853526" w:rsidP="00853526">
      <w:pPr>
        <w:pStyle w:val="BodyTextNumbered1"/>
        <w:numPr>
          <w:ilvl w:val="0"/>
          <w:numId w:val="0"/>
        </w:numPr>
        <w:ind w:left="720"/>
      </w:pPr>
      <w:r>
        <w:t xml:space="preserve">3. </w:t>
      </w:r>
      <w:r w:rsidRPr="00141E44">
        <w:t xml:space="preserve">Use the drop-down list to indicate the </w:t>
      </w:r>
      <w:r w:rsidR="00B04556" w:rsidRPr="00664576">
        <w:rPr>
          <w:b/>
          <w:bCs/>
        </w:rPr>
        <w:t>P</w:t>
      </w:r>
      <w:r w:rsidRPr="00664576">
        <w:rPr>
          <w:b/>
          <w:bCs/>
        </w:rPr>
        <w:t xml:space="preserve">atient’s </w:t>
      </w:r>
      <w:r w:rsidR="00BC31ED" w:rsidRPr="00664576">
        <w:rPr>
          <w:b/>
          <w:bCs/>
        </w:rPr>
        <w:t>E</w:t>
      </w:r>
      <w:r w:rsidRPr="00664576">
        <w:rPr>
          <w:b/>
          <w:bCs/>
        </w:rPr>
        <w:t xml:space="preserve">mployment </w:t>
      </w:r>
      <w:r w:rsidR="00BC31ED" w:rsidRPr="00664576">
        <w:rPr>
          <w:b/>
          <w:bCs/>
        </w:rPr>
        <w:t>S</w:t>
      </w:r>
      <w:r w:rsidRPr="00664576">
        <w:rPr>
          <w:b/>
          <w:bCs/>
        </w:rPr>
        <w:t>tatus</w:t>
      </w:r>
      <w:r w:rsidRPr="00141E44">
        <w:t xml:space="preserve">. The following </w:t>
      </w:r>
      <w:r>
        <w:t>options</w:t>
      </w:r>
      <w:r w:rsidRPr="00141E44">
        <w:t xml:space="preserve"> are available:</w:t>
      </w:r>
    </w:p>
    <w:p w14:paraId="542FA155" w14:textId="1FE50E9F" w:rsidR="00853526" w:rsidRPr="00141E44" w:rsidRDefault="00FD4497" w:rsidP="00853526">
      <w:pPr>
        <w:pStyle w:val="BodyTextBullet1"/>
        <w:ind w:left="1080"/>
      </w:pPr>
      <w:r>
        <w:t>NO</w:t>
      </w:r>
    </w:p>
    <w:p w14:paraId="424D2135" w14:textId="316E9BE4" w:rsidR="00853526" w:rsidRPr="00141E44" w:rsidRDefault="00FD4497" w:rsidP="00853526">
      <w:pPr>
        <w:pStyle w:val="BodyTextBullet1"/>
        <w:ind w:left="1080"/>
      </w:pPr>
      <w:r>
        <w:t>YES</w:t>
      </w:r>
    </w:p>
    <w:p w14:paraId="23FFB43D" w14:textId="77777777" w:rsidR="00853526" w:rsidRPr="00141E44" w:rsidRDefault="00853526" w:rsidP="00853526">
      <w:pPr>
        <w:pStyle w:val="BodyTextBullet1"/>
        <w:ind w:left="1080"/>
      </w:pPr>
      <w:r>
        <w:t>UNKNOWN</w:t>
      </w:r>
    </w:p>
    <w:p w14:paraId="45C15255" w14:textId="77777777" w:rsidR="00C84656" w:rsidRDefault="00853526" w:rsidP="00193555">
      <w:pPr>
        <w:pStyle w:val="Heading3"/>
      </w:pPr>
      <w:r w:rsidRPr="00664576">
        <w:t>Living Arrangements</w:t>
      </w:r>
    </w:p>
    <w:p w14:paraId="0B66C2B2" w14:textId="105398BD" w:rsidR="00853526" w:rsidRPr="00141E44" w:rsidRDefault="008454E2" w:rsidP="008454E2">
      <w:pPr>
        <w:pStyle w:val="BodyTextNumbered1"/>
        <w:numPr>
          <w:ilvl w:val="0"/>
          <w:numId w:val="0"/>
        </w:numPr>
        <w:ind w:left="720"/>
      </w:pPr>
      <w:r>
        <w:t xml:space="preserve">1. </w:t>
      </w:r>
      <w:r w:rsidR="00853526" w:rsidRPr="00141E44">
        <w:t xml:space="preserve">From the drop-down list provided, select the value that best represents the patient’s </w:t>
      </w:r>
      <w:r w:rsidR="00572F2C" w:rsidRPr="00572F2C">
        <w:rPr>
          <w:b/>
          <w:bCs/>
        </w:rPr>
        <w:t>L</w:t>
      </w:r>
      <w:r w:rsidR="00853526" w:rsidRPr="00572F2C">
        <w:rPr>
          <w:b/>
          <w:bCs/>
        </w:rPr>
        <w:t xml:space="preserve">iving </w:t>
      </w:r>
      <w:r w:rsidR="00572F2C" w:rsidRPr="00572F2C">
        <w:rPr>
          <w:b/>
          <w:bCs/>
        </w:rPr>
        <w:t>A</w:t>
      </w:r>
      <w:r w:rsidR="00853526" w:rsidRPr="00572F2C">
        <w:rPr>
          <w:b/>
          <w:bCs/>
        </w:rPr>
        <w:t>rrangements</w:t>
      </w:r>
      <w:r w:rsidR="00853526" w:rsidRPr="00141E44">
        <w:t xml:space="preserve">. The following </w:t>
      </w:r>
      <w:r w:rsidR="00853526">
        <w:t>options</w:t>
      </w:r>
      <w:r w:rsidR="00853526" w:rsidRPr="00141E44">
        <w:t xml:space="preserve"> are available:</w:t>
      </w:r>
    </w:p>
    <w:p w14:paraId="0047DE57" w14:textId="77777777" w:rsidR="00853526" w:rsidRDefault="00853526" w:rsidP="00853526">
      <w:pPr>
        <w:pStyle w:val="BodyTextBullet1"/>
        <w:ind w:left="1080"/>
      </w:pPr>
      <w:r w:rsidRPr="00141E44">
        <w:t>ALONE</w:t>
      </w:r>
    </w:p>
    <w:p w14:paraId="1A01CDF9" w14:textId="313AC17D" w:rsidR="00FC367F" w:rsidRPr="00141E44" w:rsidRDefault="00FC367F" w:rsidP="00853526">
      <w:pPr>
        <w:pStyle w:val="BodyTextBullet1"/>
        <w:ind w:left="1080"/>
      </w:pPr>
      <w:r>
        <w:t>BOARD AND CARE</w:t>
      </w:r>
    </w:p>
    <w:p w14:paraId="60296182" w14:textId="77777777" w:rsidR="00853526" w:rsidRPr="00141E44" w:rsidRDefault="00853526" w:rsidP="00853526">
      <w:pPr>
        <w:pStyle w:val="BodyTextBullet1"/>
        <w:ind w:left="1080"/>
      </w:pPr>
      <w:r w:rsidRPr="00141E44">
        <w:t>FAMILY</w:t>
      </w:r>
    </w:p>
    <w:p w14:paraId="354F13AA" w14:textId="77777777" w:rsidR="00664576" w:rsidRDefault="00FC367F" w:rsidP="00853526">
      <w:pPr>
        <w:pStyle w:val="BodyTextBullet1"/>
        <w:ind w:left="1080"/>
      </w:pPr>
      <w:r>
        <w:t>LIVES WITH FRIEND</w:t>
      </w:r>
    </w:p>
    <w:p w14:paraId="32F2B153" w14:textId="77777777" w:rsidR="00664576" w:rsidRDefault="00664576" w:rsidP="00853526">
      <w:pPr>
        <w:pStyle w:val="BodyTextBullet1"/>
        <w:ind w:left="1080"/>
      </w:pPr>
      <w:r>
        <w:t>NURSING HOME</w:t>
      </w:r>
    </w:p>
    <w:p w14:paraId="630E7823" w14:textId="77777777" w:rsidR="00664576" w:rsidRDefault="00664576" w:rsidP="00853526">
      <w:pPr>
        <w:pStyle w:val="BodyTextBullet1"/>
        <w:ind w:left="1080"/>
      </w:pPr>
      <w:r>
        <w:t>OTHER</w:t>
      </w:r>
    </w:p>
    <w:p w14:paraId="2E8E9105" w14:textId="72175237" w:rsidR="00853526" w:rsidRPr="00141E44" w:rsidRDefault="00664576" w:rsidP="00853526">
      <w:pPr>
        <w:pStyle w:val="BodyTextBullet1"/>
        <w:ind w:left="1080"/>
      </w:pPr>
      <w:r>
        <w:t>SPOUSE ONLY</w:t>
      </w:r>
    </w:p>
    <w:p w14:paraId="2E5E380C" w14:textId="77777777" w:rsidR="00853526" w:rsidRPr="00141E44" w:rsidRDefault="00853526" w:rsidP="00853526">
      <w:pPr>
        <w:pStyle w:val="BodyTextBullet1"/>
        <w:ind w:left="1080"/>
      </w:pPr>
      <w:r w:rsidRPr="00141E44">
        <w:t xml:space="preserve">STATE </w:t>
      </w:r>
      <w:r>
        <w:t>VETERAN</w:t>
      </w:r>
      <w:r w:rsidRPr="00141E44">
        <w:t>S CENTER</w:t>
      </w:r>
    </w:p>
    <w:p w14:paraId="6F98E5EB" w14:textId="77777777" w:rsidR="00853526" w:rsidRPr="00141E44" w:rsidRDefault="00853526" w:rsidP="00853526">
      <w:pPr>
        <w:pStyle w:val="BodyTextBullet1"/>
        <w:ind w:left="1080"/>
      </w:pPr>
      <w:r w:rsidRPr="00141E44">
        <w:lastRenderedPageBreak/>
        <w:t>UNKNOWN</w:t>
      </w:r>
    </w:p>
    <w:p w14:paraId="38579BDA" w14:textId="3234FEAC" w:rsidR="00853526" w:rsidRPr="00141E44" w:rsidRDefault="00BE166C" w:rsidP="003427C8">
      <w:pPr>
        <w:pStyle w:val="BodyTextNumbered1"/>
        <w:numPr>
          <w:ilvl w:val="0"/>
          <w:numId w:val="0"/>
        </w:numPr>
        <w:ind w:left="720"/>
      </w:pPr>
      <w:r>
        <w:t xml:space="preserve">2. </w:t>
      </w:r>
      <w:r w:rsidR="00853526" w:rsidRPr="00141E44">
        <w:t xml:space="preserve">From the drop-down list provided, select the value that best represents the </w:t>
      </w:r>
      <w:r w:rsidR="00E50FED" w:rsidRPr="00E50FED">
        <w:rPr>
          <w:b/>
          <w:bCs/>
        </w:rPr>
        <w:t>T</w:t>
      </w:r>
      <w:r w:rsidR="00853526" w:rsidRPr="00E50FED">
        <w:rPr>
          <w:b/>
          <w:bCs/>
        </w:rPr>
        <w:t xml:space="preserve">ype of </w:t>
      </w:r>
      <w:r w:rsidR="00E50FED" w:rsidRPr="00E50FED">
        <w:rPr>
          <w:b/>
          <w:bCs/>
        </w:rPr>
        <w:t>R</w:t>
      </w:r>
      <w:r w:rsidR="00853526" w:rsidRPr="00E50FED">
        <w:rPr>
          <w:b/>
          <w:bCs/>
        </w:rPr>
        <w:t>esidence</w:t>
      </w:r>
      <w:r w:rsidR="00853526" w:rsidRPr="00141E44">
        <w:t xml:space="preserve"> in which the patient lives. </w:t>
      </w:r>
      <w:r w:rsidR="00853526">
        <w:t>The following options</w:t>
      </w:r>
      <w:r w:rsidR="00853526" w:rsidRPr="00141E44">
        <w:t xml:space="preserve"> are available:</w:t>
      </w:r>
    </w:p>
    <w:p w14:paraId="1402CF77" w14:textId="77777777" w:rsidR="00853526" w:rsidRDefault="00853526" w:rsidP="00853526">
      <w:pPr>
        <w:pStyle w:val="BodyTextBullet1"/>
        <w:ind w:left="1080"/>
      </w:pPr>
      <w:r w:rsidRPr="00141E44">
        <w:t>APARTMENT</w:t>
      </w:r>
    </w:p>
    <w:p w14:paraId="03FD7BAA" w14:textId="31966C11" w:rsidR="001672F1" w:rsidRDefault="001672F1" w:rsidP="00853526">
      <w:pPr>
        <w:pStyle w:val="BodyTextBullet1"/>
        <w:ind w:left="1080"/>
      </w:pPr>
      <w:r>
        <w:t>BOARD AND CARE</w:t>
      </w:r>
    </w:p>
    <w:p w14:paraId="6C36673E" w14:textId="3CEFAA48" w:rsidR="001672F1" w:rsidRDefault="001672F1" w:rsidP="00853526">
      <w:pPr>
        <w:pStyle w:val="BodyTextBullet1"/>
        <w:ind w:left="1080"/>
      </w:pPr>
      <w:r>
        <w:t>HOMELESS</w:t>
      </w:r>
    </w:p>
    <w:p w14:paraId="3E543F2F" w14:textId="57179E7C" w:rsidR="001672F1" w:rsidRDefault="001672F1" w:rsidP="00853526">
      <w:pPr>
        <w:pStyle w:val="BodyTextBullet1"/>
        <w:ind w:left="1080"/>
      </w:pPr>
      <w:r>
        <w:t>HOUSE</w:t>
      </w:r>
    </w:p>
    <w:p w14:paraId="074084E8" w14:textId="0B01E0E8" w:rsidR="001672F1" w:rsidRDefault="001672F1" w:rsidP="00853526">
      <w:pPr>
        <w:pStyle w:val="BodyTextBullet1"/>
        <w:ind w:left="1080"/>
      </w:pPr>
      <w:r>
        <w:t>NOT KNOWN</w:t>
      </w:r>
    </w:p>
    <w:p w14:paraId="4ADDD6D4" w14:textId="77777777" w:rsidR="00853526" w:rsidRDefault="00853526" w:rsidP="00853526">
      <w:pPr>
        <w:pStyle w:val="BodyTextBullet1"/>
        <w:ind w:left="1080"/>
      </w:pPr>
      <w:r w:rsidRPr="00141E44">
        <w:t>NURSING HOME</w:t>
      </w:r>
    </w:p>
    <w:p w14:paraId="6BC1F382" w14:textId="3F932B0A" w:rsidR="000D2824" w:rsidRDefault="000D2824" w:rsidP="00853526">
      <w:pPr>
        <w:pStyle w:val="BodyTextBullet1"/>
        <w:ind w:left="1080"/>
      </w:pPr>
      <w:r>
        <w:t>OTHER</w:t>
      </w:r>
    </w:p>
    <w:p w14:paraId="7B823699" w14:textId="64744F14" w:rsidR="000D2824" w:rsidRPr="00141E44" w:rsidRDefault="000D2824" w:rsidP="00853526">
      <w:pPr>
        <w:pStyle w:val="BodyTextBullet1"/>
        <w:ind w:left="1080"/>
      </w:pPr>
      <w:r>
        <w:t>STATE VETERANS HOME</w:t>
      </w:r>
    </w:p>
    <w:p w14:paraId="3B87719C" w14:textId="77777777" w:rsidR="00853526" w:rsidRPr="00141E44" w:rsidRDefault="00853526" w:rsidP="00853526">
      <w:pPr>
        <w:pStyle w:val="BodyTextBullet1"/>
        <w:ind w:left="1080"/>
      </w:pPr>
      <w:r w:rsidRPr="00141E44">
        <w:t>VA DOMICILLIARY</w:t>
      </w:r>
    </w:p>
    <w:p w14:paraId="66B7F47D" w14:textId="77777777" w:rsidR="00853526" w:rsidRPr="003A3840" w:rsidRDefault="00853526" w:rsidP="00853526">
      <w:pPr>
        <w:pStyle w:val="BodyTextNumbered1"/>
        <w:numPr>
          <w:ilvl w:val="0"/>
          <w:numId w:val="0"/>
        </w:numPr>
        <w:rPr>
          <w:b/>
          <w:bCs/>
        </w:rPr>
      </w:pPr>
      <w:r>
        <w:t xml:space="preserve">1.1.5 </w:t>
      </w:r>
      <w:r w:rsidRPr="003A3840">
        <w:rPr>
          <w:b/>
          <w:bCs/>
        </w:rPr>
        <w:t>Blind Rehabilitation Experience</w:t>
      </w:r>
    </w:p>
    <w:p w14:paraId="3A2B5C04" w14:textId="2E7426FF" w:rsidR="00853526" w:rsidRDefault="00853526" w:rsidP="00853526">
      <w:pPr>
        <w:pStyle w:val="BodyTextNumbered1"/>
        <w:numPr>
          <w:ilvl w:val="0"/>
          <w:numId w:val="0"/>
        </w:numPr>
      </w:pPr>
      <w:r w:rsidRPr="00141E44">
        <w:t xml:space="preserve">Use the drop-down list provided to indicate whether the patient has received </w:t>
      </w:r>
      <w:r w:rsidR="00663C7D" w:rsidRPr="00D85A19">
        <w:rPr>
          <w:b/>
          <w:bCs/>
        </w:rPr>
        <w:t>A</w:t>
      </w:r>
      <w:r w:rsidRPr="00D85A19">
        <w:rPr>
          <w:b/>
          <w:bCs/>
        </w:rPr>
        <w:t xml:space="preserve">ny </w:t>
      </w:r>
      <w:r w:rsidR="00663C7D" w:rsidRPr="00D85A19">
        <w:rPr>
          <w:b/>
          <w:bCs/>
        </w:rPr>
        <w:t>P</w:t>
      </w:r>
      <w:r w:rsidR="002D2F5A" w:rsidRPr="00D85A19">
        <w:rPr>
          <w:b/>
          <w:bCs/>
        </w:rPr>
        <w:t>rior</w:t>
      </w:r>
      <w:r w:rsidRPr="00141E44">
        <w:t xml:space="preserve"> </w:t>
      </w:r>
      <w:r w:rsidR="0034175F" w:rsidRPr="00D85A19">
        <w:rPr>
          <w:b/>
          <w:bCs/>
        </w:rPr>
        <w:t>Blind Rehab Training</w:t>
      </w:r>
      <w:r w:rsidR="0034175F">
        <w:t>. The following are the selections:</w:t>
      </w:r>
      <w:r w:rsidRPr="00141E44">
        <w:t xml:space="preserve"> </w:t>
      </w:r>
    </w:p>
    <w:p w14:paraId="2C75E1EB" w14:textId="3908D21D" w:rsidR="00853526" w:rsidRDefault="00D85A19" w:rsidP="00853526">
      <w:pPr>
        <w:pStyle w:val="BodyTextBullet1"/>
        <w:ind w:left="1080"/>
      </w:pPr>
      <w:r>
        <w:t>NO</w:t>
      </w:r>
    </w:p>
    <w:p w14:paraId="4168AD64" w14:textId="22717555" w:rsidR="00853526" w:rsidRDefault="00D85A19" w:rsidP="00853526">
      <w:pPr>
        <w:pStyle w:val="BodyTextBullet1"/>
        <w:ind w:left="1080"/>
      </w:pPr>
      <w:r>
        <w:t>YES</w:t>
      </w:r>
    </w:p>
    <w:p w14:paraId="67D0B7EF" w14:textId="77777777" w:rsidR="00853526" w:rsidRPr="00141E44" w:rsidRDefault="00853526" w:rsidP="00853526">
      <w:pPr>
        <w:pStyle w:val="BodyTextBullet1"/>
        <w:ind w:left="1080"/>
      </w:pPr>
      <w:r w:rsidRPr="00141E44">
        <w:t>UNKNOWN</w:t>
      </w:r>
    </w:p>
    <w:p w14:paraId="584439D8" w14:textId="77777777" w:rsidR="00853526" w:rsidRPr="00EE74D3" w:rsidRDefault="00853526" w:rsidP="00D85A19">
      <w:pPr>
        <w:pStyle w:val="BodyTextBullet1"/>
        <w:numPr>
          <w:ilvl w:val="0"/>
          <w:numId w:val="0"/>
        </w:numPr>
        <w:rPr>
          <w:szCs w:val="24"/>
        </w:rPr>
      </w:pPr>
      <w:r w:rsidRPr="00EE74D3">
        <w:rPr>
          <w:szCs w:val="24"/>
        </w:rPr>
        <w:t xml:space="preserve">After clicking the Save and Continue button, the patient will be enrolled and will be added to the VIST Roster list. </w:t>
      </w:r>
    </w:p>
    <w:p w14:paraId="62900BF9" w14:textId="77777777" w:rsidR="00853526" w:rsidRDefault="00853526" w:rsidP="00853526">
      <w:pPr>
        <w:pStyle w:val="BodyTextBullet1"/>
        <w:numPr>
          <w:ilvl w:val="0"/>
          <w:numId w:val="0"/>
        </w:numPr>
        <w:ind w:left="720" w:hanging="360"/>
        <w:rPr>
          <w:b/>
          <w:bCs/>
          <w:sz w:val="28"/>
          <w:szCs w:val="28"/>
          <w:u w:val="single"/>
        </w:rPr>
      </w:pPr>
      <w:r w:rsidRPr="007C6BA2">
        <w:rPr>
          <w:b/>
          <w:bCs/>
          <w:sz w:val="28"/>
          <w:szCs w:val="28"/>
          <w:u w:val="single"/>
        </w:rPr>
        <w:t>Edit Blind Patient</w:t>
      </w:r>
    </w:p>
    <w:p w14:paraId="5FF09CAF" w14:textId="5D1E0DCF" w:rsidR="00D925E1" w:rsidRPr="007C6BA2" w:rsidRDefault="00D925E1" w:rsidP="00D925E1">
      <w:pPr>
        <w:pStyle w:val="Caption"/>
        <w:rPr>
          <w:b w:val="0"/>
          <w:bCs w:val="0"/>
          <w:sz w:val="28"/>
          <w:szCs w:val="28"/>
          <w:u w:val="single"/>
        </w:rPr>
      </w:pPr>
      <w:bookmarkStart w:id="370" w:name="_Toc159849159"/>
      <w:r>
        <w:lastRenderedPageBreak/>
        <w:t xml:space="preserve">Figure </w:t>
      </w:r>
      <w:r>
        <w:fldChar w:fldCharType="begin"/>
      </w:r>
      <w:r>
        <w:instrText>SEQ Figure \* ARABIC</w:instrText>
      </w:r>
      <w:r>
        <w:fldChar w:fldCharType="separate"/>
      </w:r>
      <w:r>
        <w:rPr>
          <w:noProof/>
        </w:rPr>
        <w:t>24</w:t>
      </w:r>
      <w:r>
        <w:fldChar w:fldCharType="end"/>
      </w:r>
      <w:r>
        <w:t xml:space="preserve"> Edit Blind Patient</w:t>
      </w:r>
      <w:bookmarkEnd w:id="370"/>
    </w:p>
    <w:p w14:paraId="4B2847DE" w14:textId="77777777" w:rsidR="00853526" w:rsidRDefault="00853526" w:rsidP="00853526">
      <w:pPr>
        <w:pStyle w:val="BodyTextBullet1"/>
        <w:numPr>
          <w:ilvl w:val="0"/>
          <w:numId w:val="0"/>
        </w:numPr>
        <w:ind w:left="720" w:hanging="360"/>
      </w:pPr>
      <w:r>
        <w:rPr>
          <w:noProof/>
        </w:rPr>
        <w:drawing>
          <wp:inline distT="0" distB="0" distL="0" distR="0" wp14:anchorId="2492D84C" wp14:editId="6425BA7B">
            <wp:extent cx="5943600" cy="3459480"/>
            <wp:effectExtent l="0" t="0" r="0" b="7620"/>
            <wp:docPr id="49" name="Picture 49" descr="Edit Blin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dit Blind Patient"/>
                    <pic:cNvPicPr/>
                  </pic:nvPicPr>
                  <pic:blipFill>
                    <a:blip r:embed="rId38"/>
                    <a:stretch>
                      <a:fillRect/>
                    </a:stretch>
                  </pic:blipFill>
                  <pic:spPr>
                    <a:xfrm>
                      <a:off x="0" y="0"/>
                      <a:ext cx="5943600" cy="3459480"/>
                    </a:xfrm>
                    <a:prstGeom prst="rect">
                      <a:avLst/>
                    </a:prstGeom>
                  </pic:spPr>
                </pic:pic>
              </a:graphicData>
            </a:graphic>
          </wp:inline>
        </w:drawing>
      </w:r>
    </w:p>
    <w:p w14:paraId="6359E584" w14:textId="77777777" w:rsidR="00853526" w:rsidRDefault="00853526" w:rsidP="000C2059">
      <w:pPr>
        <w:pStyle w:val="BodyTextBullet1"/>
        <w:numPr>
          <w:ilvl w:val="0"/>
          <w:numId w:val="0"/>
        </w:numPr>
        <w:ind w:left="360"/>
      </w:pPr>
      <w:r>
        <w:t>To add additional patient information to any of the 10 tabs above, you can switch to any tab by clicking on a square or using your keyboard Tab to and press the Enter key.</w:t>
      </w:r>
    </w:p>
    <w:p w14:paraId="47769AE1" w14:textId="6CFEAFCA" w:rsidR="00DB56F8" w:rsidRPr="00DE4A4C" w:rsidRDefault="00DB56F8" w:rsidP="00B71232">
      <w:pPr>
        <w:pStyle w:val="Heading3"/>
        <w:rPr>
          <w:rFonts w:eastAsia="SimSun"/>
          <w:bCs/>
          <w:iCs/>
          <w:lang w:eastAsia="zh-CN"/>
        </w:rPr>
      </w:pPr>
      <w:bookmarkStart w:id="371" w:name="_Basic_Information"/>
      <w:bookmarkStart w:id="372" w:name="_Toc94338707"/>
      <w:bookmarkStart w:id="373" w:name="_Toc162622119"/>
      <w:bookmarkEnd w:id="364"/>
      <w:bookmarkEnd w:id="365"/>
      <w:bookmarkEnd w:id="371"/>
      <w:r w:rsidRPr="00DE4A4C">
        <w:rPr>
          <w:rFonts w:eastAsia="SimSun"/>
          <w:bCs/>
          <w:iCs/>
          <w:lang w:eastAsia="zh-CN"/>
        </w:rPr>
        <w:t>Basic Information</w:t>
      </w:r>
      <w:bookmarkEnd w:id="372"/>
      <w:r w:rsidRPr="00DE4A4C">
        <w:rPr>
          <w:rFonts w:eastAsia="SimSun"/>
          <w:lang w:eastAsia="zh-CN"/>
        </w:rPr>
        <w:fldChar w:fldCharType="begin"/>
      </w:r>
      <w:r w:rsidRPr="00DE4A4C">
        <w:rPr>
          <w:rFonts w:eastAsia="SimSun"/>
          <w:lang w:eastAsia="zh-CN"/>
        </w:rPr>
        <w:instrText xml:space="preserve"> XE " Entering/Editing a BR Patient:Basic Information" </w:instrText>
      </w:r>
      <w:r w:rsidRPr="00DE4A4C">
        <w:rPr>
          <w:rFonts w:eastAsia="SimSun"/>
          <w:lang w:eastAsia="zh-CN"/>
        </w:rPr>
        <w:fldChar w:fldCharType="end"/>
      </w:r>
      <w:bookmarkEnd w:id="373"/>
    </w:p>
    <w:p w14:paraId="46E2EFDA" w14:textId="3CA2297C" w:rsidR="0072451D" w:rsidRDefault="00EF4B78" w:rsidP="009B5721">
      <w:pPr>
        <w:pStyle w:val="BodyTextNumbered1"/>
        <w:numPr>
          <w:ilvl w:val="0"/>
          <w:numId w:val="73"/>
        </w:numPr>
      </w:pPr>
      <w:r>
        <w:t>Edit</w:t>
      </w:r>
      <w:r w:rsidRPr="00141E44">
        <w:t xml:space="preserve"> </w:t>
      </w:r>
      <w:r w:rsidR="0072451D" w:rsidRPr="00141E44">
        <w:t xml:space="preserve">the </w:t>
      </w:r>
      <w:r w:rsidR="0072451D" w:rsidRPr="009418C3">
        <w:rPr>
          <w:b/>
          <w:bCs/>
        </w:rPr>
        <w:t>Institution</w:t>
      </w:r>
      <w:r w:rsidR="0072451D" w:rsidRPr="00141E44">
        <w:t xml:space="preserve"> drop-down list, select the </w:t>
      </w:r>
      <w:r w:rsidR="0072451D">
        <w:t>institution</w:t>
      </w:r>
      <w:r w:rsidR="0072451D" w:rsidRPr="00141E44">
        <w:t xml:space="preserve"> associated with the patient’s visit.</w:t>
      </w:r>
    </w:p>
    <w:p w14:paraId="40BF59E4" w14:textId="2FA9C444" w:rsidR="0072451D" w:rsidRPr="00141E44" w:rsidRDefault="00EF4B78" w:rsidP="009B5721">
      <w:pPr>
        <w:pStyle w:val="BodyTextNumbered1"/>
        <w:numPr>
          <w:ilvl w:val="0"/>
          <w:numId w:val="36"/>
        </w:numPr>
      </w:pPr>
      <w:r>
        <w:t xml:space="preserve">Edit </w:t>
      </w:r>
      <w:r w:rsidR="0072451D">
        <w:t xml:space="preserve">the </w:t>
      </w:r>
      <w:r w:rsidR="0072451D" w:rsidRPr="00B21929">
        <w:rPr>
          <w:b/>
        </w:rPr>
        <w:t>Tracked By</w:t>
      </w:r>
      <w:r w:rsidR="0072451D">
        <w:t xml:space="preserve"> drop-down list, select the person who is tracking this patient (for example, to whom you want to send deceased patient notifications).</w:t>
      </w:r>
    </w:p>
    <w:p w14:paraId="74B6E9F7" w14:textId="1EDB4344" w:rsidR="0072451D" w:rsidRPr="00141E44" w:rsidRDefault="00590D6E" w:rsidP="009B5721">
      <w:pPr>
        <w:pStyle w:val="BodyTextNumbered1"/>
        <w:numPr>
          <w:ilvl w:val="0"/>
          <w:numId w:val="36"/>
        </w:numPr>
      </w:pPr>
      <w:r>
        <w:t xml:space="preserve">To edit the </w:t>
      </w:r>
      <w:r w:rsidRPr="00AF388D">
        <w:rPr>
          <w:b/>
          <w:bCs/>
        </w:rPr>
        <w:t>Enrollment Date</w:t>
      </w:r>
      <w:r>
        <w:t>, t</w:t>
      </w:r>
      <w:r w:rsidR="0072451D" w:rsidRPr="00141E44">
        <w:t>ype, or use the pop-up c</w:t>
      </w:r>
      <w:r w:rsidR="0072451D">
        <w:t xml:space="preserve">alendar to select the date on which </w:t>
      </w:r>
      <w:r w:rsidR="0072451D" w:rsidRPr="00141E44">
        <w:t>the patie</w:t>
      </w:r>
      <w:r w:rsidR="0072451D">
        <w:t>nt was enrolled as a BR</w:t>
      </w:r>
      <w:r w:rsidR="0072451D" w:rsidRPr="00141E44">
        <w:t xml:space="preserve"> patient.</w:t>
      </w:r>
    </w:p>
    <w:p w14:paraId="6EA05CDC" w14:textId="77777777" w:rsidR="0072451D" w:rsidRPr="00141E44" w:rsidRDefault="0072451D" w:rsidP="009B5721">
      <w:pPr>
        <w:pStyle w:val="BodyTextNumbered1"/>
        <w:numPr>
          <w:ilvl w:val="0"/>
          <w:numId w:val="36"/>
        </w:numPr>
      </w:pPr>
      <w:r w:rsidRPr="00141E44">
        <w:t>Select th</w:t>
      </w:r>
      <w:r>
        <w:t xml:space="preserve">e patient’s eligibility for services using the </w:t>
      </w:r>
      <w:r w:rsidRPr="00B21929">
        <w:rPr>
          <w:b/>
        </w:rPr>
        <w:t xml:space="preserve">VIST </w:t>
      </w:r>
      <w:r w:rsidRPr="00B21929">
        <w:rPr>
          <w:b/>
          <w:bCs/>
        </w:rPr>
        <w:t>Eligible</w:t>
      </w:r>
      <w:r w:rsidRPr="00141E44">
        <w:t xml:space="preserve"> drop-down list. The following </w:t>
      </w:r>
      <w:r>
        <w:t>options</w:t>
      </w:r>
      <w:r w:rsidRPr="00141E44">
        <w:t xml:space="preserve"> are available:</w:t>
      </w:r>
    </w:p>
    <w:p w14:paraId="19175BCF" w14:textId="77777777" w:rsidR="0072451D" w:rsidRPr="00141E44" w:rsidRDefault="0072451D" w:rsidP="00B21929">
      <w:pPr>
        <w:pStyle w:val="BodyTextBullet1"/>
        <w:ind w:left="1080"/>
      </w:pPr>
      <w:r w:rsidRPr="00141E44">
        <w:t xml:space="preserve">YES </w:t>
      </w:r>
    </w:p>
    <w:p w14:paraId="3029DFA7" w14:textId="77777777" w:rsidR="0072451D" w:rsidRPr="00141E44" w:rsidRDefault="0072451D" w:rsidP="00B21929">
      <w:pPr>
        <w:pStyle w:val="BodyTextBullet1"/>
        <w:ind w:left="1080"/>
      </w:pPr>
      <w:r w:rsidRPr="00141E44">
        <w:t>NO – REVIEWED FOR BRC ATTENDANCE</w:t>
      </w:r>
    </w:p>
    <w:p w14:paraId="5175E022" w14:textId="77777777" w:rsidR="0072451D" w:rsidRPr="00141E44" w:rsidRDefault="0072451D" w:rsidP="00B21929">
      <w:pPr>
        <w:pStyle w:val="BodyTextBullet1"/>
        <w:ind w:left="1080"/>
      </w:pPr>
      <w:r w:rsidRPr="00141E44">
        <w:t>NO – OTHER</w:t>
      </w:r>
    </w:p>
    <w:p w14:paraId="322469B8" w14:textId="77777777" w:rsidR="0072451D" w:rsidRPr="00141E44" w:rsidRDefault="0072451D" w:rsidP="00B21929">
      <w:pPr>
        <w:pStyle w:val="BodyTextBullet1"/>
        <w:ind w:left="1080"/>
      </w:pPr>
      <w:r w:rsidRPr="00141E44">
        <w:t>NO – NOT LEGALLY BLIND</w:t>
      </w:r>
    </w:p>
    <w:p w14:paraId="39F88ADD" w14:textId="77777777" w:rsidR="0072451D" w:rsidRPr="00141E44" w:rsidRDefault="0072451D" w:rsidP="00B21929">
      <w:pPr>
        <w:pStyle w:val="BodyTextBullet1"/>
        <w:ind w:left="1080"/>
      </w:pPr>
      <w:r w:rsidRPr="00141E44">
        <w:t>INACTIVE</w:t>
      </w:r>
    </w:p>
    <w:p w14:paraId="47167E3A" w14:textId="712E561F" w:rsidR="0072451D" w:rsidRPr="00141E44" w:rsidRDefault="00C1661F" w:rsidP="00BE14DC">
      <w:pPr>
        <w:pStyle w:val="BodyTextNumbered1"/>
      </w:pPr>
      <w:r>
        <w:t xml:space="preserve">Edit </w:t>
      </w:r>
      <w:r w:rsidR="0072451D" w:rsidRPr="00141E44">
        <w:t>the source from which</w:t>
      </w:r>
      <w:r w:rsidR="0072451D">
        <w:t xml:space="preserve"> the</w:t>
      </w:r>
      <w:r w:rsidR="0072451D" w:rsidRPr="00141E44">
        <w:t xml:space="preserve"> referral originate</w:t>
      </w:r>
      <w:r w:rsidR="0072451D">
        <w:t>d</w:t>
      </w:r>
      <w:r w:rsidR="0072451D" w:rsidRPr="00141E44">
        <w:t xml:space="preserve"> from the </w:t>
      </w:r>
      <w:r w:rsidR="0072451D" w:rsidRPr="00AC067A">
        <w:rPr>
          <w:b/>
          <w:bCs/>
        </w:rPr>
        <w:t>Referral Sourc</w:t>
      </w:r>
      <w:r w:rsidR="0072451D" w:rsidRPr="00D0643B">
        <w:rPr>
          <w:b/>
        </w:rPr>
        <w:t>e</w:t>
      </w:r>
      <w:r w:rsidR="0072451D">
        <w:t xml:space="preserve"> drop-down list</w:t>
      </w:r>
      <w:r w:rsidR="0072451D" w:rsidRPr="00141E44">
        <w:t xml:space="preserve">. The following </w:t>
      </w:r>
      <w:r w:rsidR="0072451D">
        <w:t>options</w:t>
      </w:r>
      <w:r w:rsidR="0072451D" w:rsidRPr="00141E44">
        <w:t xml:space="preserve"> are available:</w:t>
      </w:r>
    </w:p>
    <w:p w14:paraId="44F54991" w14:textId="77777777" w:rsidR="0072451D" w:rsidRPr="00141E44" w:rsidRDefault="0072451D" w:rsidP="00B21929">
      <w:pPr>
        <w:pStyle w:val="BodyTextBullet1"/>
        <w:ind w:left="1080"/>
      </w:pPr>
      <w:r w:rsidRPr="00141E44">
        <w:lastRenderedPageBreak/>
        <w:t>VA EYE CLINIC</w:t>
      </w:r>
    </w:p>
    <w:p w14:paraId="111418FE" w14:textId="77777777" w:rsidR="0072451D" w:rsidRPr="00141E44" w:rsidRDefault="0072451D" w:rsidP="00B21929">
      <w:pPr>
        <w:pStyle w:val="BodyTextBullet1"/>
        <w:ind w:left="1080"/>
      </w:pPr>
      <w:r w:rsidRPr="00141E44">
        <w:t>NON – VA EYE CLINIC</w:t>
      </w:r>
    </w:p>
    <w:p w14:paraId="4B0F8F88" w14:textId="77777777" w:rsidR="0072451D" w:rsidRPr="00141E44" w:rsidRDefault="0072451D" w:rsidP="00B21929">
      <w:pPr>
        <w:pStyle w:val="BodyTextBullet1"/>
        <w:ind w:left="1080"/>
      </w:pPr>
      <w:r w:rsidRPr="00141E44">
        <w:t>STATE AGENCY</w:t>
      </w:r>
    </w:p>
    <w:p w14:paraId="2F022448" w14:textId="77777777" w:rsidR="0072451D" w:rsidRPr="00141E44" w:rsidRDefault="0072451D" w:rsidP="00B21929">
      <w:pPr>
        <w:pStyle w:val="BodyTextBullet1"/>
        <w:ind w:left="1080"/>
      </w:pPr>
      <w:r w:rsidRPr="00141E44">
        <w:t>COMMUNITY AGENCY</w:t>
      </w:r>
    </w:p>
    <w:p w14:paraId="0036A9C3" w14:textId="77777777" w:rsidR="0072451D" w:rsidRPr="00141E44" w:rsidRDefault="0072451D" w:rsidP="00B21929">
      <w:pPr>
        <w:pStyle w:val="BodyTextBullet1"/>
        <w:ind w:left="1080"/>
      </w:pPr>
      <w:r w:rsidRPr="00141E44">
        <w:t>VA STAFF</w:t>
      </w:r>
    </w:p>
    <w:p w14:paraId="4C1B5BE1" w14:textId="7E09954E" w:rsidR="0072451D" w:rsidRPr="00141E44" w:rsidRDefault="000D2FDC" w:rsidP="00B21929">
      <w:pPr>
        <w:pStyle w:val="BodyTextBullet1"/>
        <w:ind w:left="1080"/>
      </w:pPr>
      <w:r>
        <w:t>VETERAN</w:t>
      </w:r>
      <w:r w:rsidR="0072451D" w:rsidRPr="00141E44">
        <w:t>S SERVICE ORGANIZATION</w:t>
      </w:r>
    </w:p>
    <w:p w14:paraId="50A0AFDD" w14:textId="77777777" w:rsidR="0072451D" w:rsidRPr="00141E44" w:rsidRDefault="0072451D" w:rsidP="00B21929">
      <w:pPr>
        <w:pStyle w:val="BodyTextBullet1"/>
        <w:ind w:left="1080"/>
      </w:pPr>
      <w:r w:rsidRPr="00141E44">
        <w:t>FAMILY FRIEND</w:t>
      </w:r>
    </w:p>
    <w:p w14:paraId="3F879371" w14:textId="77777777" w:rsidR="0072451D" w:rsidRPr="00141E44" w:rsidRDefault="0072451D" w:rsidP="00B21929">
      <w:pPr>
        <w:pStyle w:val="BodyTextBullet1"/>
        <w:ind w:left="1080"/>
      </w:pPr>
      <w:r w:rsidRPr="00141E44">
        <w:t>SELF</w:t>
      </w:r>
    </w:p>
    <w:p w14:paraId="4F302DF1" w14:textId="77777777" w:rsidR="0072451D" w:rsidRPr="00141E44" w:rsidRDefault="0072451D" w:rsidP="00B21929">
      <w:pPr>
        <w:pStyle w:val="BodyTextBullet1"/>
        <w:ind w:left="1080"/>
      </w:pPr>
      <w:r w:rsidRPr="00141E44">
        <w:t>OTHER</w:t>
      </w:r>
    </w:p>
    <w:p w14:paraId="065F52DE" w14:textId="77777777" w:rsidR="0072451D" w:rsidRPr="00141E44" w:rsidRDefault="0072451D" w:rsidP="00B21929">
      <w:pPr>
        <w:pStyle w:val="BodyTextBullet1"/>
        <w:ind w:left="1080"/>
      </w:pPr>
      <w:r w:rsidRPr="00141E44">
        <w:t>Transfer from another VIST</w:t>
      </w:r>
    </w:p>
    <w:p w14:paraId="11FAB9BC" w14:textId="77777777" w:rsidR="0072451D" w:rsidRPr="00141E44" w:rsidRDefault="0072451D" w:rsidP="00B21929">
      <w:pPr>
        <w:pStyle w:val="BodyTextBullet1"/>
        <w:ind w:left="1080"/>
      </w:pPr>
      <w:r w:rsidRPr="00141E44">
        <w:t>VBA Printout</w:t>
      </w:r>
    </w:p>
    <w:p w14:paraId="5AB425C8" w14:textId="77777777" w:rsidR="0072451D" w:rsidRPr="00141E44" w:rsidRDefault="0072451D" w:rsidP="00B21929">
      <w:pPr>
        <w:pStyle w:val="BodyTextBullet1"/>
        <w:ind w:left="1080"/>
      </w:pPr>
      <w:r w:rsidRPr="00141E44">
        <w:t>VBA Staff</w:t>
      </w:r>
    </w:p>
    <w:p w14:paraId="4C1A443F" w14:textId="77777777" w:rsidR="0072451D" w:rsidRPr="00141E44" w:rsidRDefault="0072451D" w:rsidP="00B21929">
      <w:pPr>
        <w:pStyle w:val="BodyTextBullet1"/>
        <w:ind w:left="1080"/>
      </w:pPr>
      <w:r w:rsidRPr="00141E44">
        <w:t xml:space="preserve">Not known </w:t>
      </w:r>
    </w:p>
    <w:p w14:paraId="26B8EF84" w14:textId="77777777" w:rsidR="0072451D" w:rsidRPr="00141E44" w:rsidRDefault="0072451D" w:rsidP="00B21929">
      <w:pPr>
        <w:pStyle w:val="BodyTextBullet1"/>
        <w:ind w:left="1080"/>
      </w:pPr>
      <w:r w:rsidRPr="00141E44">
        <w:t xml:space="preserve">DOD </w:t>
      </w:r>
    </w:p>
    <w:p w14:paraId="0E13E71D" w14:textId="19AAC918" w:rsidR="0072451D" w:rsidRDefault="00C7068E" w:rsidP="00BE14DC">
      <w:pPr>
        <w:pStyle w:val="BodyTextNumbered1"/>
      </w:pPr>
      <w:r>
        <w:t>Edit</w:t>
      </w:r>
      <w:r w:rsidRPr="00141E44">
        <w:t xml:space="preserve"> </w:t>
      </w:r>
      <w:r w:rsidR="0072451D" w:rsidRPr="00141E44">
        <w:t xml:space="preserve">the </w:t>
      </w:r>
      <w:r w:rsidR="0072451D" w:rsidRPr="00AC067A">
        <w:rPr>
          <w:b/>
          <w:bCs/>
        </w:rPr>
        <w:t>Major Activity</w:t>
      </w:r>
      <w:r w:rsidR="0072451D" w:rsidRPr="00141E44">
        <w:t xml:space="preserve"> drop-down list, select the code that most closely corresponds to the patient’s major activity. The following </w:t>
      </w:r>
      <w:r w:rsidR="0072451D">
        <w:t>options</w:t>
      </w:r>
      <w:r w:rsidR="0072451D" w:rsidRPr="00141E44">
        <w:t xml:space="preserve"> are available:</w:t>
      </w:r>
    </w:p>
    <w:p w14:paraId="2C95EC13" w14:textId="77777777" w:rsidR="0072451D" w:rsidRPr="00141E44" w:rsidRDefault="0072451D" w:rsidP="00AE270A">
      <w:pPr>
        <w:pStyle w:val="BodyTextBullet1"/>
        <w:ind w:left="1080"/>
      </w:pPr>
      <w:r w:rsidRPr="00141E44">
        <w:t>EMP FOR PAY (The patient is employed for pay)</w:t>
      </w:r>
    </w:p>
    <w:p w14:paraId="0E8E52A6" w14:textId="77777777" w:rsidR="0072451D" w:rsidRPr="00141E44" w:rsidRDefault="0072451D" w:rsidP="00AE270A">
      <w:pPr>
        <w:pStyle w:val="BodyTextBullet1"/>
        <w:ind w:left="1080"/>
      </w:pPr>
      <w:r w:rsidRPr="00141E44">
        <w:t>ENG IN TRN/SCHOOL (The patient is engaged in training or school program)</w:t>
      </w:r>
    </w:p>
    <w:p w14:paraId="05055132" w14:textId="77777777" w:rsidR="0072451D" w:rsidRPr="00141E44" w:rsidRDefault="0072451D" w:rsidP="00AE270A">
      <w:pPr>
        <w:pStyle w:val="BodyTextBullet1"/>
        <w:ind w:left="1080"/>
      </w:pPr>
      <w:r w:rsidRPr="00141E44">
        <w:t xml:space="preserve">VOL WORK 10HRS/WK (The patient performs volunteer work at least 10 hours per week) </w:t>
      </w:r>
    </w:p>
    <w:p w14:paraId="3808A90E" w14:textId="77777777" w:rsidR="0072451D" w:rsidRPr="00141E44" w:rsidRDefault="0072451D" w:rsidP="00AE270A">
      <w:pPr>
        <w:pStyle w:val="BodyTextBullet1"/>
        <w:ind w:left="1080"/>
      </w:pPr>
      <w:r w:rsidRPr="00141E44">
        <w:t>RETIRED W/APPROP. ACT. (The patient is retired and performs appropriate activities)</w:t>
      </w:r>
    </w:p>
    <w:p w14:paraId="3F4A5946" w14:textId="77777777" w:rsidR="0072451D" w:rsidRPr="00141E44" w:rsidRDefault="0072451D" w:rsidP="00AE270A">
      <w:pPr>
        <w:pStyle w:val="BodyTextBullet1"/>
        <w:ind w:left="1080"/>
      </w:pPr>
      <w:r w:rsidRPr="00141E44">
        <w:t>TOO ILL OR TOO DISABLED (The patient is too ill or too disabled to perform activities)</w:t>
      </w:r>
    </w:p>
    <w:p w14:paraId="224FAE72" w14:textId="63DF8924" w:rsidR="0072451D" w:rsidRPr="00141E44" w:rsidRDefault="0072451D" w:rsidP="00AE270A">
      <w:pPr>
        <w:pStyle w:val="BodyTextBullet1"/>
        <w:ind w:left="1080"/>
      </w:pPr>
      <w:r w:rsidRPr="00141E44">
        <w:t xml:space="preserve">NO WELL DEFINED ACT. (The patient performs no </w:t>
      </w:r>
      <w:r w:rsidR="0074281B" w:rsidRPr="00141E44">
        <w:t>well-defined</w:t>
      </w:r>
      <w:r w:rsidRPr="00141E44">
        <w:t xml:space="preserve"> activities)</w:t>
      </w:r>
    </w:p>
    <w:p w14:paraId="65E400FC" w14:textId="0F2CD143" w:rsidR="0072451D" w:rsidRDefault="0072451D" w:rsidP="00AE270A">
      <w:pPr>
        <w:pStyle w:val="BodyTextBullet1"/>
        <w:ind w:left="1080"/>
      </w:pPr>
      <w:r w:rsidRPr="00141E44">
        <w:t>NOT KNOWN (Major activities are unknown)</w:t>
      </w:r>
    </w:p>
    <w:p w14:paraId="58D596D4" w14:textId="77777777" w:rsidR="0072451D" w:rsidRDefault="0072451D" w:rsidP="00274732">
      <w:pPr>
        <w:pStyle w:val="BodyText"/>
      </w:pPr>
      <w:r w:rsidRPr="00141E44">
        <w:t>The status of the pat</w:t>
      </w:r>
      <w:r>
        <w:t>ient’s</w:t>
      </w:r>
      <w:r w:rsidRPr="00141E44">
        <w:t xml:space="preserve"> eligibility displays</w:t>
      </w:r>
      <w:r>
        <w:t xml:space="preserve"> in the</w:t>
      </w:r>
      <w:r w:rsidRPr="00141E44">
        <w:t xml:space="preserve"> </w:t>
      </w:r>
      <w:r w:rsidRPr="00653C7E">
        <w:rPr>
          <w:b/>
        </w:rPr>
        <w:t>Eligibility (VIST)</w:t>
      </w:r>
      <w:r w:rsidRPr="00141E44">
        <w:t xml:space="preserve"> field.</w:t>
      </w:r>
    </w:p>
    <w:p w14:paraId="3FE33BBB" w14:textId="41C7F707" w:rsidR="006A090A" w:rsidRDefault="00FE3DBE" w:rsidP="00274732">
      <w:pPr>
        <w:pStyle w:val="BodyText"/>
        <w:rPr>
          <w:noProof/>
        </w:rPr>
      </w:pPr>
      <w:r>
        <w:t>If the patient has Rated Disabilities, they will be displayed along with their Service</w:t>
      </w:r>
      <w:r w:rsidR="00B64B4F">
        <w:t>-</w:t>
      </w:r>
      <w:r>
        <w:t xml:space="preserve">Connected disability status and Percentage. </w:t>
      </w:r>
      <w:r w:rsidR="006A090A" w:rsidRPr="006A090A">
        <w:rPr>
          <w:noProof/>
        </w:rPr>
        <w:t xml:space="preserve"> </w:t>
      </w:r>
    </w:p>
    <w:p w14:paraId="39DB647A" w14:textId="247AFF62" w:rsidR="006A090A" w:rsidRPr="00141E44" w:rsidRDefault="006A090A" w:rsidP="00274732">
      <w:pPr>
        <w:pStyle w:val="BodyText"/>
      </w:pPr>
    </w:p>
    <w:p w14:paraId="731F910A" w14:textId="77777777" w:rsidR="0072451D" w:rsidRPr="00141E44" w:rsidRDefault="0072451D" w:rsidP="0011283D">
      <w:pPr>
        <w:pStyle w:val="BodyText"/>
      </w:pPr>
      <w:r>
        <w:t>Select the category of</w:t>
      </w:r>
      <w:r w:rsidRPr="00141E44">
        <w:t xml:space="preserve"> eligi</w:t>
      </w:r>
      <w:r>
        <w:t>bility as prescribed on the</w:t>
      </w:r>
      <w:r w:rsidRPr="00141E44">
        <w:t xml:space="preserve"> AMIS from the </w:t>
      </w:r>
      <w:r w:rsidRPr="00AC067A">
        <w:rPr>
          <w:b/>
          <w:bCs/>
        </w:rPr>
        <w:t>VA Entitlement</w:t>
      </w:r>
      <w:r w:rsidRPr="00141E44">
        <w:t xml:space="preserve"> drop-down list. The following </w:t>
      </w:r>
      <w:r>
        <w:t>options</w:t>
      </w:r>
      <w:r w:rsidRPr="00141E44">
        <w:t xml:space="preserve"> are available:</w:t>
      </w:r>
    </w:p>
    <w:p w14:paraId="1D0C195B" w14:textId="77777777" w:rsidR="0072451D" w:rsidRPr="00141E44" w:rsidRDefault="0072451D" w:rsidP="00AE270A">
      <w:pPr>
        <w:pStyle w:val="BodyTextBullet1"/>
        <w:ind w:left="1080"/>
      </w:pPr>
      <w:r w:rsidRPr="00141E44">
        <w:t>0% ONLY</w:t>
      </w:r>
    </w:p>
    <w:p w14:paraId="7435811C" w14:textId="77777777" w:rsidR="0072451D" w:rsidRPr="00141E44" w:rsidRDefault="0072451D" w:rsidP="00AE270A">
      <w:pPr>
        <w:pStyle w:val="BodyTextBullet1"/>
        <w:ind w:left="1080"/>
      </w:pPr>
      <w:r w:rsidRPr="00141E44">
        <w:lastRenderedPageBreak/>
        <w:t>10% SC THRU SMC</w:t>
      </w:r>
    </w:p>
    <w:p w14:paraId="43A71332" w14:textId="77777777" w:rsidR="0072451D" w:rsidRPr="00141E44" w:rsidRDefault="0072451D" w:rsidP="00AE270A">
      <w:pPr>
        <w:pStyle w:val="BodyTextBullet1"/>
        <w:ind w:left="1080"/>
      </w:pPr>
      <w:r w:rsidRPr="00141E44">
        <w:t>SC FOR BLINDNESS</w:t>
      </w:r>
    </w:p>
    <w:p w14:paraId="7B984119" w14:textId="77777777" w:rsidR="0072451D" w:rsidRPr="00141E44" w:rsidRDefault="0072451D" w:rsidP="00AE270A">
      <w:pPr>
        <w:pStyle w:val="BodyTextBullet1"/>
        <w:ind w:left="1080"/>
      </w:pPr>
      <w:r w:rsidRPr="00141E44">
        <w:t>NSC PENSION A&amp;A/HB</w:t>
      </w:r>
    </w:p>
    <w:p w14:paraId="1B06576B" w14:textId="77777777" w:rsidR="0072451D" w:rsidRPr="00141E44" w:rsidRDefault="0072451D" w:rsidP="00AE270A">
      <w:pPr>
        <w:pStyle w:val="BodyTextBullet1"/>
        <w:ind w:left="1080"/>
      </w:pPr>
      <w:r w:rsidRPr="00141E44">
        <w:t>NSC PENSION ONLY</w:t>
      </w:r>
    </w:p>
    <w:p w14:paraId="5D5456BF" w14:textId="77777777" w:rsidR="0072451D" w:rsidRPr="00141E44" w:rsidRDefault="0072451D" w:rsidP="00AE270A">
      <w:pPr>
        <w:pStyle w:val="BodyTextBullet1"/>
        <w:ind w:left="1080"/>
      </w:pPr>
      <w:r w:rsidRPr="00141E44">
        <w:t>NSC OTHER ELIGIBILITY</w:t>
      </w:r>
    </w:p>
    <w:p w14:paraId="57BD87A0" w14:textId="77777777" w:rsidR="0072451D" w:rsidRPr="00141E44" w:rsidRDefault="0072451D" w:rsidP="00274732">
      <w:pPr>
        <w:pStyle w:val="BodyText"/>
      </w:pPr>
      <w:r w:rsidRPr="00141E44">
        <w:t xml:space="preserve">If available, the </w:t>
      </w:r>
      <w:r>
        <w:t xml:space="preserve">date of the patient’s last VIST Annual </w:t>
      </w:r>
      <w:r w:rsidRPr="00141E44">
        <w:t>Review displays at the bottom of the Review section. You cannot edit his field.</w:t>
      </w:r>
    </w:p>
    <w:p w14:paraId="7BEDB267" w14:textId="77777777" w:rsidR="0072451D" w:rsidRPr="00DE4A4C" w:rsidRDefault="0072451D" w:rsidP="002B3692">
      <w:pPr>
        <w:pStyle w:val="Heading4"/>
        <w:rPr>
          <w:rStyle w:val="StyleHeading4TimesNewRomanChar"/>
          <w:b/>
          <w:bCs w:val="0"/>
          <w:iCs w:val="0"/>
        </w:rPr>
      </w:pPr>
      <w:bookmarkStart w:id="374" w:name="_Ocular_Health"/>
      <w:bookmarkStart w:id="375" w:name="_Toc94338708"/>
      <w:bookmarkStart w:id="376" w:name="_Toc162622120"/>
      <w:bookmarkEnd w:id="374"/>
      <w:r w:rsidRPr="002B3692">
        <w:rPr>
          <w:rStyle w:val="StyleHeading4TimesNewRomanChar"/>
          <w:b/>
          <w:bCs w:val="0"/>
          <w:iCs w:val="0"/>
        </w:rPr>
        <w:t>Ocular</w:t>
      </w:r>
      <w:r w:rsidRPr="00DE4A4C">
        <w:rPr>
          <w:rStyle w:val="StyleHeading4TimesNewRomanChar"/>
          <w:b/>
          <w:bCs w:val="0"/>
          <w:iCs w:val="0"/>
        </w:rPr>
        <w:t xml:space="preserve"> Health</w:t>
      </w:r>
      <w:bookmarkEnd w:id="375"/>
      <w:bookmarkEnd w:id="376"/>
      <w:r w:rsidRPr="00DE4A4C">
        <w:fldChar w:fldCharType="begin"/>
      </w:r>
      <w:r w:rsidRPr="00DE4A4C">
        <w:instrText xml:space="preserve"> XE "Entering/Editing a BR Patient:Ocular Health" </w:instrText>
      </w:r>
      <w:r w:rsidRPr="00DE4A4C">
        <w:fldChar w:fldCharType="end"/>
      </w:r>
    </w:p>
    <w:p w14:paraId="4988E72F" w14:textId="45D37DCA" w:rsidR="00BE6E84" w:rsidRDefault="0072451D" w:rsidP="009B5721">
      <w:pPr>
        <w:pStyle w:val="BodyTextNumbered1"/>
        <w:numPr>
          <w:ilvl w:val="0"/>
          <w:numId w:val="37"/>
        </w:numPr>
      </w:pPr>
      <w:r w:rsidRPr="00141E44">
        <w:t>Use the drop-down lists provided to indicate the primary cause of the patient’s vision loss. Th</w:t>
      </w:r>
      <w:r>
        <w:t xml:space="preserve">is is a </w:t>
      </w:r>
      <w:r w:rsidRPr="00141E44">
        <w:t xml:space="preserve">mandatory field. </w:t>
      </w:r>
      <w:r w:rsidR="00513D81">
        <w:t xml:space="preserve">If a patient was previously enrolled and was assigned an </w:t>
      </w:r>
      <w:r w:rsidR="008C26A8">
        <w:t xml:space="preserve">ICD9 code, the </w:t>
      </w:r>
      <w:r w:rsidR="00E34E34">
        <w:t xml:space="preserve">field </w:t>
      </w:r>
      <w:r w:rsidR="008C26A8">
        <w:t xml:space="preserve">will need to be </w:t>
      </w:r>
      <w:r w:rsidR="00E34E34">
        <w:t xml:space="preserve">updated with </w:t>
      </w:r>
      <w:r w:rsidR="008C26A8">
        <w:t xml:space="preserve">an </w:t>
      </w:r>
      <w:r w:rsidR="00B9318A">
        <w:t xml:space="preserve">ICD10 code. </w:t>
      </w:r>
    </w:p>
    <w:p w14:paraId="2342F812" w14:textId="5D8D8419" w:rsidR="00BE6E84" w:rsidRDefault="00BE6E84" w:rsidP="009B5721">
      <w:pPr>
        <w:pStyle w:val="BodyTextNumbered1"/>
        <w:numPr>
          <w:ilvl w:val="0"/>
          <w:numId w:val="37"/>
        </w:numPr>
      </w:pPr>
      <w:r>
        <w:t xml:space="preserve">As an </w:t>
      </w:r>
      <w:r w:rsidR="00CA26D1">
        <w:t>example,</w:t>
      </w:r>
      <w:r>
        <w:t xml:space="preserve"> Aphakia 379.31 would approximately translate to </w:t>
      </w:r>
      <w:r w:rsidR="000C41B7">
        <w:t>Aphakia, bilateral H27.03.</w:t>
      </w:r>
    </w:p>
    <w:p w14:paraId="0764D6A1" w14:textId="77777777" w:rsidR="005D1078" w:rsidRDefault="005D1078" w:rsidP="009B5721">
      <w:pPr>
        <w:pStyle w:val="BodyTextNumbered1"/>
        <w:numPr>
          <w:ilvl w:val="0"/>
          <w:numId w:val="37"/>
        </w:numPr>
      </w:pPr>
      <w:r>
        <w:t>If the patient has a Secondary Cause of Vision Loss, select from the drop-down list provided.</w:t>
      </w:r>
    </w:p>
    <w:p w14:paraId="00E7B2C2" w14:textId="0EE1122B" w:rsidR="0072451D" w:rsidRPr="00141E44" w:rsidRDefault="0072451D" w:rsidP="00BE14DC">
      <w:pPr>
        <w:pStyle w:val="BodyTextNumbered1"/>
      </w:pPr>
      <w:r w:rsidRPr="00141E44">
        <w:t>If the patient has other cause</w:t>
      </w:r>
      <w:r w:rsidR="009B7909">
        <w:t>s</w:t>
      </w:r>
      <w:r w:rsidRPr="00141E44">
        <w:t xml:space="preserve"> of vision loss, select the other cause from the drop-down list provided, and then click the </w:t>
      </w:r>
      <w:r w:rsidRPr="00FE0C89">
        <w:rPr>
          <w:b/>
        </w:rPr>
        <w:t xml:space="preserve">Add </w:t>
      </w:r>
      <w:r w:rsidRPr="00141E44">
        <w:t>button to add the cause to the patient’s record. Multiple causes can be added to the patient’s record.</w:t>
      </w:r>
    </w:p>
    <w:p w14:paraId="4049A5CB" w14:textId="77777777" w:rsidR="0072451D" w:rsidRPr="00141E44" w:rsidRDefault="0072451D" w:rsidP="00BE14DC">
      <w:pPr>
        <w:pStyle w:val="BodyTextNumbered1"/>
      </w:pPr>
      <w:r w:rsidRPr="00141E44">
        <w:t>Type the onset year of the patient’s vision loss in the field provided.</w:t>
      </w:r>
    </w:p>
    <w:p w14:paraId="5C046FE9" w14:textId="412D8A8A" w:rsidR="0072451D" w:rsidRPr="00141E44" w:rsidRDefault="0072451D" w:rsidP="00BE14DC">
      <w:pPr>
        <w:pStyle w:val="BodyTextNumbered1"/>
      </w:pPr>
      <w:r w:rsidRPr="00141E44">
        <w:t xml:space="preserve">Use the drop-down list provided to select the value that best represents the patient’s family history of eye disease. </w:t>
      </w:r>
      <w:r w:rsidR="00B55D67">
        <w:t xml:space="preserve">Choose from the available ICD10 codes. </w:t>
      </w:r>
    </w:p>
    <w:p w14:paraId="0982CFDD" w14:textId="6884BB5A" w:rsidR="0072451D" w:rsidRPr="00141E44" w:rsidRDefault="0072451D" w:rsidP="00BE14DC">
      <w:pPr>
        <w:pStyle w:val="BodyTextNumbered1"/>
      </w:pPr>
      <w:r w:rsidRPr="00141E44">
        <w:t xml:space="preserve">Use the drop-down list provided to indicate </w:t>
      </w:r>
      <w:r w:rsidR="005A350E" w:rsidRPr="00141E44">
        <w:t>whether</w:t>
      </w:r>
      <w:r w:rsidRPr="00141E44">
        <w:t xml:space="preserve"> the patient uses eye prosthesis.</w:t>
      </w:r>
    </w:p>
    <w:p w14:paraId="43A45B47" w14:textId="77777777" w:rsidR="0072451D" w:rsidRPr="00141E44" w:rsidRDefault="0072451D" w:rsidP="00BE14DC">
      <w:pPr>
        <w:pStyle w:val="BodyTextNumbered1"/>
      </w:pPr>
      <w:r w:rsidRPr="00141E44">
        <w:t>If the patient uses eye prosthesis, type or use the pop-up calendar to select the date on which the prosthesis was last replaced.</w:t>
      </w:r>
    </w:p>
    <w:p w14:paraId="49366059" w14:textId="6DB78621" w:rsidR="0072451D" w:rsidRPr="00141E44" w:rsidRDefault="0072451D" w:rsidP="00BE14DC">
      <w:pPr>
        <w:pStyle w:val="BodyTextNumbered1"/>
      </w:pPr>
      <w:r w:rsidRPr="00141E44">
        <w:t xml:space="preserve">Click the </w:t>
      </w:r>
      <w:r w:rsidR="00526BEE">
        <w:rPr>
          <w:b/>
        </w:rPr>
        <w:t xml:space="preserve">Previous </w:t>
      </w:r>
      <w:r w:rsidR="00526BEE" w:rsidRPr="00EA3A3D">
        <w:rPr>
          <w:bCs/>
        </w:rPr>
        <w:t>to return to the previous screen</w:t>
      </w:r>
      <w:r w:rsidR="00EA3A3D" w:rsidRPr="00EA3A3D">
        <w:rPr>
          <w:bCs/>
        </w:rPr>
        <w:t>,</w:t>
      </w:r>
      <w:r w:rsidR="005025E6" w:rsidRPr="00EA3A3D">
        <w:rPr>
          <w:bCs/>
        </w:rPr>
        <w:t xml:space="preserve"> the </w:t>
      </w:r>
      <w:r w:rsidR="005025E6" w:rsidRPr="00EA3A3D">
        <w:rPr>
          <w:b/>
        </w:rPr>
        <w:t>Save</w:t>
      </w:r>
      <w:r w:rsidR="005025E6" w:rsidRPr="00EA3A3D">
        <w:rPr>
          <w:bCs/>
        </w:rPr>
        <w:t xml:space="preserve"> button to save the information</w:t>
      </w:r>
      <w:r w:rsidR="00EA3A3D" w:rsidRPr="00EA3A3D">
        <w:rPr>
          <w:bCs/>
        </w:rPr>
        <w:t>, the</w:t>
      </w:r>
      <w:r w:rsidR="005025E6" w:rsidRPr="00EA3A3D">
        <w:rPr>
          <w:bCs/>
        </w:rPr>
        <w:t xml:space="preserve"> </w:t>
      </w:r>
      <w:r w:rsidR="00EA3A3D" w:rsidRPr="00EA3A3D">
        <w:rPr>
          <w:b/>
        </w:rPr>
        <w:t>Next</w:t>
      </w:r>
      <w:r w:rsidR="00EA3A3D" w:rsidRPr="00EA3A3D">
        <w:rPr>
          <w:bCs/>
        </w:rPr>
        <w:t xml:space="preserve"> button to advance to the next screen, or </w:t>
      </w:r>
      <w:proofErr w:type="gramStart"/>
      <w:r w:rsidR="00EA3A3D" w:rsidRPr="00EA3A3D">
        <w:rPr>
          <w:b/>
        </w:rPr>
        <w:t>Done</w:t>
      </w:r>
      <w:proofErr w:type="gramEnd"/>
      <w:r w:rsidRPr="00EA3A3D">
        <w:rPr>
          <w:bCs/>
        </w:rPr>
        <w:t>.</w:t>
      </w:r>
    </w:p>
    <w:p w14:paraId="11836857" w14:textId="77777777" w:rsidR="002B0DB4" w:rsidRPr="00DE4A4C" w:rsidRDefault="002B0DB4" w:rsidP="0056074F">
      <w:pPr>
        <w:pStyle w:val="Heading4"/>
        <w:rPr>
          <w:rStyle w:val="StyleHeading4TimesNewRomanChar"/>
          <w:b/>
          <w:bCs w:val="0"/>
          <w:iCs w:val="0"/>
        </w:rPr>
      </w:pPr>
      <w:bookmarkStart w:id="377" w:name="_Patient_History"/>
      <w:bookmarkStart w:id="378" w:name="_Toc94338709"/>
      <w:bookmarkStart w:id="379" w:name="_Toc162622121"/>
      <w:bookmarkEnd w:id="377"/>
      <w:r w:rsidRPr="00DE4A4C">
        <w:rPr>
          <w:rStyle w:val="StyleHeading4TimesNewRomanChar"/>
          <w:b/>
          <w:bCs w:val="0"/>
          <w:iCs w:val="0"/>
        </w:rPr>
        <w:t xml:space="preserve">Patient </w:t>
      </w:r>
      <w:r w:rsidRPr="0056074F">
        <w:rPr>
          <w:rStyle w:val="StyleHeading4TimesNewRomanChar"/>
          <w:b/>
          <w:bCs w:val="0"/>
          <w:iCs w:val="0"/>
        </w:rPr>
        <w:t>History</w:t>
      </w:r>
      <w:bookmarkEnd w:id="378"/>
      <w:bookmarkEnd w:id="379"/>
      <w:r w:rsidRPr="00DE4A4C">
        <w:fldChar w:fldCharType="begin"/>
      </w:r>
      <w:r w:rsidRPr="00DE4A4C">
        <w:instrText xml:space="preserve"> XE " Entering/Editing a BR Patient:Patient History" </w:instrText>
      </w:r>
      <w:r w:rsidRPr="00DE4A4C">
        <w:fldChar w:fldCharType="end"/>
      </w:r>
    </w:p>
    <w:p w14:paraId="79468920" w14:textId="77777777" w:rsidR="002B0DB4" w:rsidRPr="00141E44" w:rsidRDefault="002B0DB4" w:rsidP="0056074F">
      <w:pPr>
        <w:pStyle w:val="BodyText"/>
      </w:pPr>
      <w:r w:rsidRPr="00141E44">
        <w:t>Use Patient History to capture relevant historic information about the patient.</w:t>
      </w:r>
    </w:p>
    <w:p w14:paraId="14F8E176" w14:textId="77777777" w:rsidR="002B0DB4" w:rsidRPr="00141E44" w:rsidRDefault="002B0DB4" w:rsidP="009B5721">
      <w:pPr>
        <w:pStyle w:val="BodyTextNumbered1"/>
        <w:numPr>
          <w:ilvl w:val="0"/>
          <w:numId w:val="38"/>
        </w:numPr>
      </w:pPr>
      <w:r w:rsidRPr="00141E44">
        <w:t>Type the number of years of education the patient has completed.</w:t>
      </w:r>
    </w:p>
    <w:p w14:paraId="0D7FD5C6" w14:textId="50F1AD40" w:rsidR="002B0DB4" w:rsidRPr="00141E44" w:rsidRDefault="002B0DB4" w:rsidP="00BE14DC">
      <w:pPr>
        <w:pStyle w:val="BodyTextNumbered1"/>
      </w:pPr>
      <w:r w:rsidRPr="00141E44">
        <w:t xml:space="preserve">From the drop-down list provided, indicate </w:t>
      </w:r>
      <w:r w:rsidR="005A350E" w:rsidRPr="00141E44">
        <w:t>whether</w:t>
      </w:r>
      <w:r w:rsidRPr="00141E44">
        <w:t xml:space="preserve"> the patient is currently engaged in training or school. The following </w:t>
      </w:r>
      <w:r>
        <w:t>options</w:t>
      </w:r>
      <w:r w:rsidRPr="00141E44">
        <w:t xml:space="preserve"> are available:</w:t>
      </w:r>
    </w:p>
    <w:p w14:paraId="7C38B264" w14:textId="77777777" w:rsidR="002B0DB4" w:rsidRPr="00141E44" w:rsidRDefault="002B0DB4" w:rsidP="0040633A">
      <w:pPr>
        <w:pStyle w:val="BodyTextBullet1"/>
        <w:ind w:left="1080"/>
      </w:pPr>
      <w:r w:rsidRPr="00141E44">
        <w:t>YES</w:t>
      </w:r>
    </w:p>
    <w:p w14:paraId="26209FA4" w14:textId="77777777" w:rsidR="002B0DB4" w:rsidRPr="00141E44" w:rsidRDefault="002B0DB4" w:rsidP="0040633A">
      <w:pPr>
        <w:pStyle w:val="BodyTextBullet1"/>
        <w:ind w:left="1080"/>
      </w:pPr>
      <w:r w:rsidRPr="00141E44">
        <w:t>NO</w:t>
      </w:r>
    </w:p>
    <w:p w14:paraId="4C990D0D" w14:textId="77777777" w:rsidR="002B0DB4" w:rsidRPr="00141E44" w:rsidRDefault="002B0DB4" w:rsidP="0040633A">
      <w:pPr>
        <w:pStyle w:val="BodyTextBullet1"/>
        <w:ind w:left="1080"/>
      </w:pPr>
      <w:r>
        <w:t>UNKNOWN</w:t>
      </w:r>
    </w:p>
    <w:p w14:paraId="5C86F386" w14:textId="2402DFDA" w:rsidR="00413554" w:rsidRDefault="00413554" w:rsidP="00413554">
      <w:pPr>
        <w:pStyle w:val="BodyTextNumbered1"/>
      </w:pPr>
      <w:r w:rsidRPr="00141E44">
        <w:lastRenderedPageBreak/>
        <w:t xml:space="preserve">Use the field provided to type </w:t>
      </w:r>
      <w:r w:rsidR="009D7EA2">
        <w:t>additional education information</w:t>
      </w:r>
      <w:r w:rsidRPr="00141E44">
        <w:t xml:space="preserve">. The field can accommodate up to </w:t>
      </w:r>
      <w:r w:rsidR="009D7EA2">
        <w:t>240</w:t>
      </w:r>
      <w:r w:rsidRPr="00141E44">
        <w:t xml:space="preserve"> characters.</w:t>
      </w:r>
    </w:p>
    <w:p w14:paraId="77DC537D" w14:textId="75731F5C" w:rsidR="002B0DB4" w:rsidRPr="00141E44" w:rsidRDefault="002B0DB4" w:rsidP="00BE14DC">
      <w:pPr>
        <w:pStyle w:val="BodyTextNumbered1"/>
      </w:pPr>
      <w:r w:rsidRPr="00141E44">
        <w:t>Use the field provided to type the patient’s work history. The field can accommodate up to 300 characters.</w:t>
      </w:r>
    </w:p>
    <w:p w14:paraId="5E32CCE3" w14:textId="77777777" w:rsidR="002B0DB4" w:rsidRPr="00141E44" w:rsidRDefault="002B0DB4" w:rsidP="00BE14DC">
      <w:pPr>
        <w:pStyle w:val="BodyTextNumbered1"/>
      </w:pPr>
      <w:r w:rsidRPr="00141E44">
        <w:t xml:space="preserve">Use the drop-down list to indicate the patient’s employment status. The following </w:t>
      </w:r>
      <w:r>
        <w:t>options</w:t>
      </w:r>
      <w:r w:rsidRPr="00141E44">
        <w:t xml:space="preserve"> are available:</w:t>
      </w:r>
    </w:p>
    <w:p w14:paraId="5DEB0039" w14:textId="77777777" w:rsidR="002B0DB4" w:rsidRPr="00141E44" w:rsidRDefault="002B0DB4" w:rsidP="0040633A">
      <w:pPr>
        <w:pStyle w:val="BodyTextBullet1"/>
        <w:ind w:left="1080"/>
      </w:pPr>
      <w:r w:rsidRPr="00141E44">
        <w:t>YES</w:t>
      </w:r>
    </w:p>
    <w:p w14:paraId="1B7469CB" w14:textId="77777777" w:rsidR="002B0DB4" w:rsidRPr="00141E44" w:rsidRDefault="002B0DB4" w:rsidP="0040633A">
      <w:pPr>
        <w:pStyle w:val="BodyTextBullet1"/>
        <w:ind w:left="1080"/>
      </w:pPr>
      <w:r w:rsidRPr="00141E44">
        <w:t>NO</w:t>
      </w:r>
    </w:p>
    <w:p w14:paraId="5C0B577A" w14:textId="77777777" w:rsidR="002B0DB4" w:rsidRPr="00141E44" w:rsidRDefault="002B0DB4" w:rsidP="0040633A">
      <w:pPr>
        <w:pStyle w:val="BodyTextBullet1"/>
        <w:ind w:left="1080"/>
      </w:pPr>
      <w:r>
        <w:t>UNKNOWN</w:t>
      </w:r>
    </w:p>
    <w:p w14:paraId="24428088" w14:textId="77777777" w:rsidR="002B0DB4" w:rsidRPr="00141E44" w:rsidRDefault="002B0DB4" w:rsidP="00BE14DC">
      <w:pPr>
        <w:pStyle w:val="BodyTextNumbered1"/>
      </w:pPr>
      <w:r w:rsidRPr="00141E44">
        <w:t>Use the field provided to type the patient’s primary occupation. The field can accommodate up to 80 characters.</w:t>
      </w:r>
    </w:p>
    <w:p w14:paraId="71122610" w14:textId="57A7814C" w:rsidR="002B0DB4" w:rsidRPr="00141E44" w:rsidRDefault="002B0DB4" w:rsidP="00BE14DC">
      <w:pPr>
        <w:pStyle w:val="BodyTextNumbered1"/>
      </w:pPr>
      <w:r w:rsidRPr="00141E44">
        <w:t xml:space="preserve">Use the drop-down list to indicate </w:t>
      </w:r>
      <w:r w:rsidR="005A350E" w:rsidRPr="00141E44">
        <w:t>whether</w:t>
      </w:r>
      <w:r w:rsidRPr="00141E44">
        <w:t xml:space="preserve"> the patient’s sight loss caused the patient to lose his/her job. The following </w:t>
      </w:r>
      <w:r>
        <w:t>options</w:t>
      </w:r>
      <w:r w:rsidRPr="00141E44">
        <w:t xml:space="preserve"> are available:</w:t>
      </w:r>
    </w:p>
    <w:p w14:paraId="604B24BA" w14:textId="77777777" w:rsidR="002B0DB4" w:rsidRPr="00141E44" w:rsidRDefault="002B0DB4" w:rsidP="0040633A">
      <w:pPr>
        <w:pStyle w:val="BodyTextBullet1"/>
        <w:ind w:left="1080"/>
      </w:pPr>
      <w:r w:rsidRPr="00141E44">
        <w:t>YES</w:t>
      </w:r>
    </w:p>
    <w:p w14:paraId="3DCCE995" w14:textId="77777777" w:rsidR="002B0DB4" w:rsidRPr="00141E44" w:rsidRDefault="002B0DB4" w:rsidP="0040633A">
      <w:pPr>
        <w:pStyle w:val="BodyTextBullet1"/>
        <w:ind w:left="1080"/>
      </w:pPr>
      <w:r w:rsidRPr="00141E44">
        <w:t>NO</w:t>
      </w:r>
    </w:p>
    <w:p w14:paraId="550AE034" w14:textId="37AB2AAD" w:rsidR="002B0DB4" w:rsidRDefault="002B0DB4" w:rsidP="0040633A">
      <w:pPr>
        <w:pStyle w:val="BodyTextBullet1"/>
        <w:ind w:left="1080"/>
      </w:pPr>
      <w:r>
        <w:t>UNKNOWN</w:t>
      </w:r>
    </w:p>
    <w:p w14:paraId="5ACB9438" w14:textId="77777777" w:rsidR="00123D92" w:rsidRPr="00141E44" w:rsidRDefault="00123D92" w:rsidP="00A21439">
      <w:pPr>
        <w:pStyle w:val="BodyTextBullet1"/>
        <w:numPr>
          <w:ilvl w:val="0"/>
          <w:numId w:val="0"/>
        </w:numPr>
        <w:ind w:left="720"/>
      </w:pPr>
      <w:r w:rsidRPr="00141E44">
        <w:t xml:space="preserve">Click the </w:t>
      </w:r>
      <w:r>
        <w:rPr>
          <w:b/>
        </w:rPr>
        <w:t xml:space="preserve">Previous </w:t>
      </w:r>
      <w:r w:rsidRPr="00EA3A3D">
        <w:t xml:space="preserve">to return to the previous screen, the </w:t>
      </w:r>
      <w:r w:rsidRPr="00EA3A3D">
        <w:rPr>
          <w:b/>
        </w:rPr>
        <w:t>Save</w:t>
      </w:r>
      <w:r w:rsidRPr="00EA3A3D">
        <w:t xml:space="preserve"> button to save the information, the </w:t>
      </w:r>
      <w:r w:rsidRPr="00EA3A3D">
        <w:rPr>
          <w:b/>
        </w:rPr>
        <w:t>Next</w:t>
      </w:r>
      <w:r w:rsidRPr="00EA3A3D">
        <w:t xml:space="preserve"> button to advance to the next screen, or </w:t>
      </w:r>
      <w:proofErr w:type="gramStart"/>
      <w:r w:rsidRPr="00EA3A3D">
        <w:rPr>
          <w:b/>
        </w:rPr>
        <w:t>Done</w:t>
      </w:r>
      <w:proofErr w:type="gramEnd"/>
      <w:r w:rsidRPr="00EA3A3D">
        <w:t>.</w:t>
      </w:r>
    </w:p>
    <w:p w14:paraId="256A1792" w14:textId="77777777" w:rsidR="004F5D90" w:rsidRPr="00141E44" w:rsidRDefault="004F5D90" w:rsidP="00A21439">
      <w:pPr>
        <w:pStyle w:val="BodyTextBullet1"/>
        <w:numPr>
          <w:ilvl w:val="0"/>
          <w:numId w:val="0"/>
        </w:numPr>
      </w:pPr>
    </w:p>
    <w:p w14:paraId="1D4812F8" w14:textId="77777777" w:rsidR="002B0DB4" w:rsidRPr="00DE4A4C" w:rsidRDefault="002B0DB4" w:rsidP="00B71232">
      <w:pPr>
        <w:pStyle w:val="Heading3"/>
        <w:rPr>
          <w:rFonts w:eastAsia="SimSun"/>
          <w:lang w:eastAsia="zh-CN"/>
        </w:rPr>
      </w:pPr>
      <w:bookmarkStart w:id="380" w:name="_Toc94338710"/>
      <w:bookmarkStart w:id="381" w:name="_Toc162622122"/>
      <w:r w:rsidRPr="00DE4A4C">
        <w:rPr>
          <w:rFonts w:eastAsia="SimSun"/>
          <w:lang w:eastAsia="zh-CN"/>
        </w:rPr>
        <w:t>Financial/Benefits</w:t>
      </w:r>
      <w:bookmarkEnd w:id="380"/>
      <w:bookmarkEnd w:id="381"/>
      <w:r w:rsidRPr="00DE4A4C">
        <w:rPr>
          <w:rFonts w:eastAsia="SimSun"/>
          <w:lang w:eastAsia="zh-CN"/>
        </w:rPr>
        <w:fldChar w:fldCharType="begin"/>
      </w:r>
      <w:r w:rsidRPr="00DE4A4C">
        <w:rPr>
          <w:rFonts w:eastAsia="SimSun"/>
          <w:lang w:eastAsia="zh-CN"/>
        </w:rPr>
        <w:instrText xml:space="preserve"> XE " Entering/Editing a BR Patient:Financial/Benefits" </w:instrText>
      </w:r>
      <w:r w:rsidRPr="00DE4A4C">
        <w:rPr>
          <w:rFonts w:eastAsia="SimSun"/>
          <w:lang w:eastAsia="zh-CN"/>
        </w:rPr>
        <w:fldChar w:fldCharType="end"/>
      </w:r>
    </w:p>
    <w:p w14:paraId="709040DC" w14:textId="77777777" w:rsidR="002B0DB4" w:rsidRDefault="002B0DB4" w:rsidP="0056074F">
      <w:pPr>
        <w:pStyle w:val="BodyText"/>
      </w:pPr>
      <w:r w:rsidRPr="00141E44">
        <w:t>Use the fields provided to enter information about the patient’s finances and benefits.</w:t>
      </w:r>
    </w:p>
    <w:p w14:paraId="25B64A4E" w14:textId="21874D7D" w:rsidR="002B0DB4" w:rsidRPr="00141E44" w:rsidRDefault="002B0DB4" w:rsidP="009B5721">
      <w:pPr>
        <w:pStyle w:val="BodyTextNumbered1"/>
        <w:numPr>
          <w:ilvl w:val="0"/>
          <w:numId w:val="123"/>
        </w:numPr>
      </w:pPr>
      <w:r w:rsidRPr="00141E44">
        <w:t xml:space="preserve">Type the patient’s </w:t>
      </w:r>
      <w:r w:rsidR="00EA7779">
        <w:t>monthly</w:t>
      </w:r>
      <w:r w:rsidRPr="00141E44">
        <w:t xml:space="preserve"> household income in the field provided.</w:t>
      </w:r>
    </w:p>
    <w:p w14:paraId="7CDD1BCB" w14:textId="424688EC" w:rsidR="002B0DB4" w:rsidRPr="00141E44" w:rsidRDefault="002B0DB4" w:rsidP="00BE14DC">
      <w:pPr>
        <w:pStyle w:val="BodyTextNumbered1"/>
      </w:pPr>
      <w:r w:rsidRPr="00141E44">
        <w:t>Type the source of the patient’s household income in the field provided.</w:t>
      </w:r>
      <w:r w:rsidR="00FE2C9C">
        <w:t xml:space="preserve"> </w:t>
      </w:r>
      <w:r w:rsidR="00720AF6" w:rsidRPr="00141E44">
        <w:t>The field can accommodate up to 80 characters.</w:t>
      </w:r>
    </w:p>
    <w:p w14:paraId="57EC47D1" w14:textId="3D5F8AAD" w:rsidR="002B0DB4" w:rsidRPr="00141E44" w:rsidRDefault="002B0DB4" w:rsidP="00BE14DC">
      <w:pPr>
        <w:pStyle w:val="BodyTextNumbered1"/>
      </w:pPr>
      <w:r w:rsidRPr="00141E44">
        <w:t>Type additional information about the patient’s financial and benefits in the field provided.</w:t>
      </w:r>
      <w:r w:rsidR="00DD07F8">
        <w:t xml:space="preserve"> </w:t>
      </w:r>
      <w:r w:rsidR="00DD07F8" w:rsidRPr="00141E44">
        <w:t xml:space="preserve">The field can accommodate up to </w:t>
      </w:r>
      <w:r w:rsidR="00DD07F8">
        <w:t>10,000</w:t>
      </w:r>
      <w:r w:rsidR="00DD07F8" w:rsidRPr="00141E44">
        <w:t xml:space="preserve"> characters.</w:t>
      </w:r>
    </w:p>
    <w:p w14:paraId="1B10E600" w14:textId="769A53EC" w:rsidR="002B0DB4" w:rsidRPr="00141E44" w:rsidRDefault="002B0DB4" w:rsidP="00BE14DC">
      <w:pPr>
        <w:pStyle w:val="BodyTextNumbered1"/>
      </w:pPr>
      <w:r w:rsidRPr="00141E44">
        <w:t xml:space="preserve">Click </w:t>
      </w:r>
      <w:r w:rsidR="00F71E29" w:rsidRPr="00141E44">
        <w:t xml:space="preserve">the </w:t>
      </w:r>
      <w:r w:rsidR="00F71E29">
        <w:rPr>
          <w:b/>
        </w:rPr>
        <w:t xml:space="preserve">Previous </w:t>
      </w:r>
      <w:r w:rsidR="00F71E29" w:rsidRPr="00EA3A3D">
        <w:rPr>
          <w:bCs/>
        </w:rPr>
        <w:t xml:space="preserve">to return to the previous screen, the </w:t>
      </w:r>
      <w:r w:rsidR="00F71E29" w:rsidRPr="00EA3A3D">
        <w:rPr>
          <w:b/>
        </w:rPr>
        <w:t>Save</w:t>
      </w:r>
      <w:r w:rsidR="00F71E29" w:rsidRPr="00EA3A3D">
        <w:rPr>
          <w:bCs/>
        </w:rPr>
        <w:t xml:space="preserve"> button to save the information, the </w:t>
      </w:r>
      <w:r w:rsidR="00F71E29" w:rsidRPr="00EA3A3D">
        <w:rPr>
          <w:b/>
        </w:rPr>
        <w:t>Next</w:t>
      </w:r>
      <w:r w:rsidR="00F71E29" w:rsidRPr="00EA3A3D">
        <w:rPr>
          <w:bCs/>
        </w:rPr>
        <w:t xml:space="preserve"> button to advance to the next screen, or </w:t>
      </w:r>
      <w:proofErr w:type="gramStart"/>
      <w:r w:rsidR="00F71E29" w:rsidRPr="00EA3A3D">
        <w:rPr>
          <w:b/>
        </w:rPr>
        <w:t>Done</w:t>
      </w:r>
      <w:proofErr w:type="gramEnd"/>
      <w:r w:rsidR="00F71E29" w:rsidRPr="00EA3A3D">
        <w:rPr>
          <w:bCs/>
        </w:rPr>
        <w:t>.</w:t>
      </w:r>
    </w:p>
    <w:p w14:paraId="072F9BD9" w14:textId="77777777" w:rsidR="002B0DB4" w:rsidRPr="00F60B9E" w:rsidRDefault="002B0DB4" w:rsidP="002B3692">
      <w:pPr>
        <w:pStyle w:val="Heading4"/>
        <w:rPr>
          <w:rStyle w:val="StyleHeading4TimesNewRomanChar"/>
          <w:b/>
          <w:iCs w:val="0"/>
        </w:rPr>
      </w:pPr>
      <w:bookmarkStart w:id="382" w:name="_Toc94338711"/>
      <w:bookmarkStart w:id="383" w:name="_Toc162622123"/>
      <w:r w:rsidRPr="00F60B9E">
        <w:rPr>
          <w:rStyle w:val="StyleHeading4TimesNewRomanChar"/>
          <w:b/>
          <w:iCs w:val="0"/>
        </w:rPr>
        <w:t>Domestic Information</w:t>
      </w:r>
      <w:bookmarkEnd w:id="382"/>
      <w:bookmarkEnd w:id="383"/>
      <w:r w:rsidRPr="00F60B9E">
        <w:fldChar w:fldCharType="begin"/>
      </w:r>
      <w:r w:rsidRPr="00F60B9E">
        <w:instrText xml:space="preserve"> XE " Entering/Editing a BR Patient:Domestic Information" </w:instrText>
      </w:r>
      <w:r w:rsidRPr="00F60B9E">
        <w:fldChar w:fldCharType="end"/>
      </w:r>
    </w:p>
    <w:p w14:paraId="487A79F8" w14:textId="77777777" w:rsidR="002B0DB4" w:rsidRPr="00141E44" w:rsidRDefault="002B0DB4" w:rsidP="009B5721">
      <w:pPr>
        <w:pStyle w:val="BodyTextNumbered1"/>
        <w:numPr>
          <w:ilvl w:val="0"/>
          <w:numId w:val="39"/>
        </w:numPr>
      </w:pPr>
      <w:r>
        <w:t xml:space="preserve">The system displays the current patient’s </w:t>
      </w:r>
      <w:r w:rsidRPr="00141E44">
        <w:t>marital status</w:t>
      </w:r>
      <w:r>
        <w:t>.</w:t>
      </w:r>
    </w:p>
    <w:p w14:paraId="05E97C5E" w14:textId="77777777" w:rsidR="002B0DB4" w:rsidRPr="00141E44" w:rsidRDefault="002B0DB4" w:rsidP="00BE14DC">
      <w:pPr>
        <w:pStyle w:val="BodyTextNumbered1"/>
      </w:pPr>
      <w:r>
        <w:t>If applicable, the system displays spousal information for the current patient</w:t>
      </w:r>
      <w:r w:rsidRPr="00141E44">
        <w:t xml:space="preserve"> in the fields provided.</w:t>
      </w:r>
    </w:p>
    <w:p w14:paraId="7657CF82" w14:textId="4A7E9FA2" w:rsidR="002B0DB4" w:rsidRPr="00141E44" w:rsidRDefault="002B0DB4" w:rsidP="00BE14DC">
      <w:pPr>
        <w:pStyle w:val="BodyTextNumbered1"/>
      </w:pPr>
      <w:r w:rsidRPr="00141E44">
        <w:lastRenderedPageBreak/>
        <w:t xml:space="preserve">If applicable, type the names of the patient’s dependents in the fields provided, and then click the </w:t>
      </w:r>
      <w:r w:rsidRPr="00A62E79">
        <w:rPr>
          <w:b/>
        </w:rPr>
        <w:t>Add Dependent</w:t>
      </w:r>
      <w:r w:rsidRPr="00141E44">
        <w:t xml:space="preserve"> button to add the dependents to the patient’s record. Repeat this step as necessary to add </w:t>
      </w:r>
      <w:r w:rsidR="005A350E" w:rsidRPr="00141E44">
        <w:t>all</w:t>
      </w:r>
      <w:r w:rsidRPr="00141E44">
        <w:t xml:space="preserve"> the patient’s dependents.</w:t>
      </w:r>
    </w:p>
    <w:p w14:paraId="7957D377" w14:textId="77777777" w:rsidR="002B0DB4" w:rsidRPr="00141E44" w:rsidRDefault="002B0DB4" w:rsidP="00BE14DC">
      <w:pPr>
        <w:pStyle w:val="BodyTextNumbered1"/>
      </w:pPr>
      <w:r w:rsidRPr="00141E44">
        <w:t>Type any additional information regarding the patient’s marital status in the field provided. The field can accommodate up to 80 characters.</w:t>
      </w:r>
    </w:p>
    <w:p w14:paraId="1023BD3F" w14:textId="77777777" w:rsidR="002B0DB4" w:rsidRPr="00F60B9E" w:rsidRDefault="002B0DB4" w:rsidP="002B3692">
      <w:pPr>
        <w:pStyle w:val="Heading4"/>
        <w:rPr>
          <w:rStyle w:val="StyleHeading4TimesNewRomanChar"/>
          <w:b/>
          <w:iCs w:val="0"/>
        </w:rPr>
      </w:pPr>
      <w:bookmarkStart w:id="384" w:name="_Living_Arrangements"/>
      <w:bookmarkStart w:id="385" w:name="_Toc94338712"/>
      <w:bookmarkStart w:id="386" w:name="_Toc162622124"/>
      <w:bookmarkEnd w:id="384"/>
      <w:r w:rsidRPr="00F60B9E">
        <w:rPr>
          <w:rStyle w:val="StyleHeading4TimesNewRomanChar"/>
          <w:b/>
          <w:iCs w:val="0"/>
        </w:rPr>
        <w:t>Living Arrangements</w:t>
      </w:r>
      <w:bookmarkEnd w:id="385"/>
      <w:bookmarkEnd w:id="386"/>
      <w:r w:rsidRPr="00F60B9E">
        <w:fldChar w:fldCharType="begin"/>
      </w:r>
      <w:r w:rsidRPr="00F60B9E">
        <w:instrText xml:space="preserve"> XE " Entering/Editing a BR Patient:Living Arrangements" </w:instrText>
      </w:r>
      <w:r w:rsidRPr="00F60B9E">
        <w:fldChar w:fldCharType="end"/>
      </w:r>
    </w:p>
    <w:p w14:paraId="461FE15E" w14:textId="77777777" w:rsidR="002B0DB4" w:rsidRPr="00141E44" w:rsidRDefault="002B0DB4" w:rsidP="009B5721">
      <w:pPr>
        <w:pStyle w:val="BodyTextNumbered1"/>
        <w:numPr>
          <w:ilvl w:val="0"/>
          <w:numId w:val="40"/>
        </w:numPr>
      </w:pPr>
      <w:r w:rsidRPr="00141E44">
        <w:t xml:space="preserve">From the drop-down list provided, select the value that best represents the patient’s living arrangements. The following </w:t>
      </w:r>
      <w:r>
        <w:t>options</w:t>
      </w:r>
      <w:r w:rsidRPr="00141E44">
        <w:t xml:space="preserve"> are available:</w:t>
      </w:r>
    </w:p>
    <w:p w14:paraId="5015B7ED" w14:textId="77777777" w:rsidR="002B0DB4" w:rsidRPr="00141E44" w:rsidRDefault="002B0DB4" w:rsidP="0040633A">
      <w:pPr>
        <w:pStyle w:val="BodyTextBullet1"/>
        <w:ind w:left="1080"/>
      </w:pPr>
      <w:r w:rsidRPr="00141E44">
        <w:t>ALONE</w:t>
      </w:r>
    </w:p>
    <w:p w14:paraId="6C3DE4B3" w14:textId="77777777" w:rsidR="002B0DB4" w:rsidRPr="00141E44" w:rsidRDefault="002B0DB4" w:rsidP="0040633A">
      <w:pPr>
        <w:pStyle w:val="BodyTextBullet1"/>
        <w:ind w:left="1080"/>
      </w:pPr>
      <w:r w:rsidRPr="00141E44">
        <w:t>FAMILY</w:t>
      </w:r>
    </w:p>
    <w:p w14:paraId="1D7B8C8F" w14:textId="77777777" w:rsidR="002B0DB4" w:rsidRPr="00141E44" w:rsidRDefault="002B0DB4" w:rsidP="0040633A">
      <w:pPr>
        <w:pStyle w:val="BodyTextBullet1"/>
        <w:ind w:left="1080"/>
      </w:pPr>
      <w:r w:rsidRPr="00141E44">
        <w:t>NURSING HOME</w:t>
      </w:r>
    </w:p>
    <w:p w14:paraId="27CC0239" w14:textId="52755939" w:rsidR="002B0DB4" w:rsidRPr="00141E44" w:rsidRDefault="002B0DB4" w:rsidP="0040633A">
      <w:pPr>
        <w:pStyle w:val="BodyTextBullet1"/>
        <w:ind w:left="1080"/>
      </w:pPr>
      <w:r w:rsidRPr="00141E44">
        <w:t xml:space="preserve">STATE </w:t>
      </w:r>
      <w:r w:rsidR="000D2FDC">
        <w:t>VETERAN</w:t>
      </w:r>
      <w:r w:rsidRPr="00141E44">
        <w:t>S CENTER</w:t>
      </w:r>
    </w:p>
    <w:p w14:paraId="587E07FE" w14:textId="77777777" w:rsidR="002B0DB4" w:rsidRPr="00141E44" w:rsidRDefault="002B0DB4" w:rsidP="0040633A">
      <w:pPr>
        <w:pStyle w:val="BodyTextBullet1"/>
        <w:ind w:left="1080"/>
      </w:pPr>
      <w:r w:rsidRPr="00141E44">
        <w:t>UNKNOWN</w:t>
      </w:r>
    </w:p>
    <w:p w14:paraId="76057975" w14:textId="77777777" w:rsidR="002B0DB4" w:rsidRPr="00141E44" w:rsidRDefault="002B0DB4" w:rsidP="0040633A">
      <w:pPr>
        <w:pStyle w:val="BodyTextBullet1"/>
        <w:ind w:left="1080"/>
      </w:pPr>
      <w:r w:rsidRPr="00141E44">
        <w:t>LIVES WITH FRIEND</w:t>
      </w:r>
    </w:p>
    <w:p w14:paraId="4B1163B5" w14:textId="77777777" w:rsidR="002B0DB4" w:rsidRPr="00141E44" w:rsidRDefault="002B0DB4" w:rsidP="0040633A">
      <w:pPr>
        <w:pStyle w:val="BodyTextBullet1"/>
        <w:ind w:left="1080"/>
      </w:pPr>
      <w:r w:rsidRPr="00141E44">
        <w:t>BOARD AND CARE</w:t>
      </w:r>
    </w:p>
    <w:p w14:paraId="752AE74D" w14:textId="77777777" w:rsidR="002B0DB4" w:rsidRPr="00141E44" w:rsidRDefault="002B0DB4" w:rsidP="0040633A">
      <w:pPr>
        <w:pStyle w:val="BodyTextBullet1"/>
        <w:ind w:left="1080"/>
      </w:pPr>
      <w:r w:rsidRPr="00141E44">
        <w:t>OTHER</w:t>
      </w:r>
    </w:p>
    <w:p w14:paraId="09F858EE" w14:textId="77777777" w:rsidR="002B0DB4" w:rsidRPr="00141E44" w:rsidRDefault="002B0DB4" w:rsidP="0040633A">
      <w:pPr>
        <w:pStyle w:val="BodyTextBullet1"/>
        <w:ind w:left="1080"/>
      </w:pPr>
      <w:r w:rsidRPr="00141E44">
        <w:t>SPOUSE ONLY</w:t>
      </w:r>
    </w:p>
    <w:p w14:paraId="0051952C" w14:textId="77777777" w:rsidR="002B0DB4" w:rsidRPr="00141E44" w:rsidRDefault="002B0DB4" w:rsidP="00BE14DC">
      <w:pPr>
        <w:pStyle w:val="BodyTextNumbered1"/>
      </w:pPr>
      <w:r w:rsidRPr="00141E44">
        <w:t xml:space="preserve">From the drop-down list provided, select the value that best represents the type of residence in which the patient lives. </w:t>
      </w:r>
      <w:r>
        <w:t>The following options</w:t>
      </w:r>
      <w:r w:rsidRPr="00141E44">
        <w:t xml:space="preserve"> are available:</w:t>
      </w:r>
    </w:p>
    <w:p w14:paraId="54D464D1" w14:textId="77777777" w:rsidR="002B0DB4" w:rsidRPr="00141E44" w:rsidRDefault="002B0DB4" w:rsidP="0040633A">
      <w:pPr>
        <w:pStyle w:val="BodyTextBullet1"/>
        <w:ind w:left="1080"/>
      </w:pPr>
      <w:r w:rsidRPr="00141E44">
        <w:t>HOUSE</w:t>
      </w:r>
    </w:p>
    <w:p w14:paraId="732C89BB" w14:textId="77777777" w:rsidR="002B0DB4" w:rsidRPr="00141E44" w:rsidRDefault="002B0DB4" w:rsidP="0040633A">
      <w:pPr>
        <w:pStyle w:val="BodyTextBullet1"/>
        <w:ind w:left="1080"/>
      </w:pPr>
      <w:r w:rsidRPr="00141E44">
        <w:t>APARTMENT</w:t>
      </w:r>
    </w:p>
    <w:p w14:paraId="0EACB110" w14:textId="77777777" w:rsidR="002B0DB4" w:rsidRPr="00141E44" w:rsidRDefault="002B0DB4" w:rsidP="0040633A">
      <w:pPr>
        <w:pStyle w:val="BodyTextBullet1"/>
        <w:ind w:left="1080"/>
      </w:pPr>
      <w:r w:rsidRPr="00141E44">
        <w:t>NURSING HOME</w:t>
      </w:r>
    </w:p>
    <w:p w14:paraId="12117C78" w14:textId="77777777" w:rsidR="002B0DB4" w:rsidRPr="00141E44" w:rsidRDefault="002B0DB4" w:rsidP="0040633A">
      <w:pPr>
        <w:pStyle w:val="BodyTextBullet1"/>
        <w:ind w:left="1080"/>
      </w:pPr>
      <w:r w:rsidRPr="00141E44">
        <w:t>VA DOMICILLIARY</w:t>
      </w:r>
    </w:p>
    <w:p w14:paraId="43E0D046" w14:textId="65AE2C01" w:rsidR="002B0DB4" w:rsidRPr="00141E44" w:rsidRDefault="002B0DB4" w:rsidP="0040633A">
      <w:pPr>
        <w:pStyle w:val="BodyTextBullet1"/>
        <w:ind w:left="1080"/>
      </w:pPr>
      <w:r w:rsidRPr="00141E44">
        <w:t xml:space="preserve">STATE </w:t>
      </w:r>
      <w:r w:rsidR="000D2FDC">
        <w:t>VETERAN</w:t>
      </w:r>
      <w:r w:rsidRPr="00141E44">
        <w:t>S HOME</w:t>
      </w:r>
    </w:p>
    <w:p w14:paraId="22A2EE9D" w14:textId="77777777" w:rsidR="002B0DB4" w:rsidRPr="00141E44" w:rsidRDefault="002B0DB4" w:rsidP="0040633A">
      <w:pPr>
        <w:pStyle w:val="BodyTextBullet1"/>
        <w:ind w:left="1080"/>
      </w:pPr>
      <w:r w:rsidRPr="00141E44">
        <w:t>BOARD &amp; CARE</w:t>
      </w:r>
    </w:p>
    <w:p w14:paraId="5FA8C710" w14:textId="77777777" w:rsidR="002B0DB4" w:rsidRPr="00141E44" w:rsidRDefault="002B0DB4" w:rsidP="0040633A">
      <w:pPr>
        <w:pStyle w:val="BodyTextBullet1"/>
        <w:ind w:left="1080"/>
      </w:pPr>
      <w:r w:rsidRPr="00141E44">
        <w:t>HOMELESS</w:t>
      </w:r>
    </w:p>
    <w:p w14:paraId="68E99C55" w14:textId="77777777" w:rsidR="002B0DB4" w:rsidRPr="00141E44" w:rsidRDefault="002B0DB4" w:rsidP="0040633A">
      <w:pPr>
        <w:pStyle w:val="BodyTextBullet1"/>
        <w:ind w:left="1080"/>
      </w:pPr>
      <w:r w:rsidRPr="00141E44">
        <w:t>OTHER</w:t>
      </w:r>
    </w:p>
    <w:p w14:paraId="7F125330" w14:textId="0203E741" w:rsidR="002B0DB4" w:rsidRPr="00141E44" w:rsidRDefault="002B0DB4" w:rsidP="0040633A">
      <w:pPr>
        <w:pStyle w:val="BodyTextBullet1"/>
        <w:ind w:left="1080"/>
      </w:pPr>
      <w:r w:rsidRPr="00141E44">
        <w:t>NOT KNOWN</w:t>
      </w:r>
    </w:p>
    <w:p w14:paraId="7D0E58B6" w14:textId="50C9A0A1" w:rsidR="002B0DB4" w:rsidRPr="00141E44" w:rsidRDefault="002B0DB4" w:rsidP="00BE14DC">
      <w:pPr>
        <w:pStyle w:val="BodyTextNumbered1"/>
      </w:pPr>
      <w:r w:rsidRPr="00141E44">
        <w:t xml:space="preserve">Click </w:t>
      </w:r>
      <w:r w:rsidR="00BE4108" w:rsidRPr="00141E44">
        <w:t xml:space="preserve">the </w:t>
      </w:r>
      <w:r w:rsidR="00BE4108">
        <w:rPr>
          <w:b/>
        </w:rPr>
        <w:t xml:space="preserve">Previous </w:t>
      </w:r>
      <w:r w:rsidR="00BE4108" w:rsidRPr="00EA3A3D">
        <w:rPr>
          <w:bCs/>
        </w:rPr>
        <w:t xml:space="preserve">to return to the previous screen, the </w:t>
      </w:r>
      <w:r w:rsidR="00BE4108" w:rsidRPr="00EA3A3D">
        <w:rPr>
          <w:b/>
        </w:rPr>
        <w:t>Save</w:t>
      </w:r>
      <w:r w:rsidR="00BE4108" w:rsidRPr="00EA3A3D">
        <w:rPr>
          <w:bCs/>
        </w:rPr>
        <w:t xml:space="preserve"> button to save the information, the </w:t>
      </w:r>
      <w:r w:rsidR="00BE4108" w:rsidRPr="00EA3A3D">
        <w:rPr>
          <w:b/>
        </w:rPr>
        <w:t>Next</w:t>
      </w:r>
      <w:r w:rsidR="00BE4108" w:rsidRPr="00EA3A3D">
        <w:rPr>
          <w:bCs/>
        </w:rPr>
        <w:t xml:space="preserve"> button to advance to the next screen, or </w:t>
      </w:r>
      <w:proofErr w:type="gramStart"/>
      <w:r w:rsidR="00BE4108" w:rsidRPr="00EA3A3D">
        <w:rPr>
          <w:b/>
        </w:rPr>
        <w:t>Done</w:t>
      </w:r>
      <w:proofErr w:type="gramEnd"/>
      <w:r w:rsidR="00BE4108" w:rsidRPr="00EA3A3D">
        <w:rPr>
          <w:bCs/>
        </w:rPr>
        <w:t>.</w:t>
      </w:r>
    </w:p>
    <w:p w14:paraId="62F2CB2E" w14:textId="77777777" w:rsidR="002B0DB4" w:rsidRPr="002E250C" w:rsidRDefault="002B0DB4" w:rsidP="002B3692">
      <w:pPr>
        <w:pStyle w:val="Heading4"/>
        <w:rPr>
          <w:rStyle w:val="StyleHeading4TimesNewRomanChar"/>
          <w:b/>
          <w:iCs w:val="0"/>
        </w:rPr>
      </w:pPr>
      <w:bookmarkStart w:id="387" w:name="_Toc94338713"/>
      <w:bookmarkStart w:id="388" w:name="_Toc162622125"/>
      <w:r w:rsidRPr="002E250C">
        <w:rPr>
          <w:rStyle w:val="StyleHeading4TimesNewRomanChar"/>
          <w:b/>
          <w:iCs w:val="0"/>
        </w:rPr>
        <w:lastRenderedPageBreak/>
        <w:t>Other Health</w:t>
      </w:r>
      <w:bookmarkEnd w:id="387"/>
      <w:bookmarkEnd w:id="388"/>
      <w:r w:rsidRPr="002E250C">
        <w:fldChar w:fldCharType="begin"/>
      </w:r>
      <w:r w:rsidRPr="002E250C">
        <w:instrText xml:space="preserve"> XE " Entering/Editing a BR Patient:Other Health" </w:instrText>
      </w:r>
      <w:r w:rsidRPr="002E250C">
        <w:fldChar w:fldCharType="end"/>
      </w:r>
    </w:p>
    <w:p w14:paraId="47414207" w14:textId="443E2590" w:rsidR="002B0DB4" w:rsidRPr="00141E44" w:rsidRDefault="002B0DB4" w:rsidP="0056074F">
      <w:pPr>
        <w:pStyle w:val="BodyText"/>
      </w:pPr>
      <w:r w:rsidRPr="00141E44">
        <w:t xml:space="preserve">In the field provided, type information regarding other health problems the patient may have. The field can accommodate up to </w:t>
      </w:r>
      <w:r w:rsidR="000A6091">
        <w:t>10,000</w:t>
      </w:r>
      <w:r w:rsidRPr="00141E44">
        <w:t xml:space="preserve"> characters.</w:t>
      </w:r>
    </w:p>
    <w:p w14:paraId="2D8EF3B7" w14:textId="77777777" w:rsidR="002B0DB4" w:rsidRPr="00F60B9E" w:rsidRDefault="002B0DB4" w:rsidP="002B3692">
      <w:pPr>
        <w:pStyle w:val="Heading4"/>
        <w:rPr>
          <w:rStyle w:val="StyleHeading4TimesNewRomanChar"/>
          <w:b/>
          <w:iCs w:val="0"/>
        </w:rPr>
      </w:pPr>
      <w:bookmarkStart w:id="389" w:name="_Toc94338714"/>
      <w:bookmarkStart w:id="390" w:name="_Toc162622126"/>
      <w:r w:rsidRPr="00F60B9E">
        <w:rPr>
          <w:rStyle w:val="StyleHeading4TimesNewRomanChar"/>
          <w:b/>
          <w:iCs w:val="0"/>
        </w:rPr>
        <w:t>Medical Treatment</w:t>
      </w:r>
      <w:bookmarkEnd w:id="389"/>
      <w:bookmarkEnd w:id="390"/>
      <w:r w:rsidRPr="00F60B9E">
        <w:fldChar w:fldCharType="begin"/>
      </w:r>
      <w:r w:rsidRPr="00F60B9E">
        <w:instrText xml:space="preserve"> XE " Entering/Editing a BR Patient:Medical Treatment" </w:instrText>
      </w:r>
      <w:r w:rsidRPr="00F60B9E">
        <w:fldChar w:fldCharType="end"/>
      </w:r>
    </w:p>
    <w:p w14:paraId="60287FE8" w14:textId="77777777" w:rsidR="002B0DB4" w:rsidRPr="00141E44" w:rsidRDefault="002B0DB4" w:rsidP="009B5721">
      <w:pPr>
        <w:pStyle w:val="BodyTextNumbered1"/>
        <w:numPr>
          <w:ilvl w:val="0"/>
          <w:numId w:val="41"/>
        </w:numPr>
      </w:pPr>
      <w:r w:rsidRPr="00141E44">
        <w:t>Type, or use the pop-up calendar to select the date of the patient’s last medical exam.</w:t>
      </w:r>
    </w:p>
    <w:p w14:paraId="34F301D4" w14:textId="74CE5BEF" w:rsidR="002B0DB4" w:rsidRPr="00141E44" w:rsidRDefault="002B0DB4" w:rsidP="00BE14DC">
      <w:pPr>
        <w:pStyle w:val="BodyTextNumbered1"/>
      </w:pPr>
      <w:r w:rsidRPr="00141E44">
        <w:t xml:space="preserve">Use the drop-down list provided to indicate </w:t>
      </w:r>
      <w:r w:rsidR="002E250C" w:rsidRPr="00141E44">
        <w:t>whether</w:t>
      </w:r>
      <w:r w:rsidRPr="00141E44">
        <w:t xml:space="preserve"> the VA provided the patient’s previous training.</w:t>
      </w:r>
    </w:p>
    <w:p w14:paraId="53151598" w14:textId="77777777" w:rsidR="002B0DB4" w:rsidRPr="00141E44" w:rsidRDefault="002B0DB4" w:rsidP="00BE14DC">
      <w:pPr>
        <w:pStyle w:val="BodyTextNumbered1"/>
      </w:pPr>
      <w:r w:rsidRPr="00141E44">
        <w:t>Type any additional medical information about the patient in the field provided. The field can a</w:t>
      </w:r>
      <w:r>
        <w:t>ccommodate up to 80 characters.</w:t>
      </w:r>
    </w:p>
    <w:p w14:paraId="36B3199B" w14:textId="77777777" w:rsidR="002B0DB4" w:rsidRPr="00F60B9E" w:rsidRDefault="002B0DB4" w:rsidP="002B3692">
      <w:pPr>
        <w:pStyle w:val="Heading4"/>
        <w:rPr>
          <w:rStyle w:val="StyleHeading4TimesNewRomanChar"/>
          <w:b/>
          <w:iCs w:val="0"/>
        </w:rPr>
      </w:pPr>
      <w:bookmarkStart w:id="391" w:name="_Blind_Rehabilitation_Experience"/>
      <w:bookmarkStart w:id="392" w:name="_Toc94338715"/>
      <w:bookmarkStart w:id="393" w:name="_Toc162622127"/>
      <w:bookmarkEnd w:id="391"/>
      <w:r w:rsidRPr="00F60B9E">
        <w:rPr>
          <w:rStyle w:val="StyleHeading4TimesNewRomanChar"/>
          <w:b/>
          <w:iCs w:val="0"/>
        </w:rPr>
        <w:t>Blind Rehabilitation Experience</w:t>
      </w:r>
      <w:bookmarkEnd w:id="392"/>
      <w:bookmarkEnd w:id="393"/>
      <w:r w:rsidRPr="00F60B9E">
        <w:fldChar w:fldCharType="begin"/>
      </w:r>
      <w:r w:rsidRPr="00F60B9E">
        <w:instrText xml:space="preserve"> XE " Entering/Editing a BR Patient:Blind Rehabilitation Experience" </w:instrText>
      </w:r>
      <w:r w:rsidRPr="00F60B9E">
        <w:fldChar w:fldCharType="end"/>
      </w:r>
    </w:p>
    <w:p w14:paraId="000C1A05" w14:textId="77777777" w:rsidR="0056074F" w:rsidRDefault="002B0DB4" w:rsidP="009B5721">
      <w:pPr>
        <w:pStyle w:val="BodyTextNumbered1"/>
        <w:numPr>
          <w:ilvl w:val="0"/>
          <w:numId w:val="42"/>
        </w:numPr>
      </w:pPr>
      <w:r w:rsidRPr="00141E44">
        <w:t xml:space="preserve">Use the drop-down list provided to indicate </w:t>
      </w:r>
      <w:r w:rsidR="00360008" w:rsidRPr="00141E44">
        <w:t>whether</w:t>
      </w:r>
      <w:r w:rsidRPr="00141E44">
        <w:t xml:space="preserve"> the patient has received any previous blind rehabilitation training. If </w:t>
      </w:r>
      <w:proofErr w:type="gramStart"/>
      <w:r w:rsidRPr="00141E44">
        <w:t>Yes</w:t>
      </w:r>
      <w:proofErr w:type="gramEnd"/>
      <w:r w:rsidRPr="00141E44">
        <w:t xml:space="preserve"> is selected the remaining fields will become active and editable.</w:t>
      </w:r>
    </w:p>
    <w:p w14:paraId="5D9F2085" w14:textId="77777777" w:rsidR="0056074F" w:rsidRDefault="002B0DB4" w:rsidP="00BE14DC">
      <w:pPr>
        <w:pStyle w:val="BodyTextNumbered1"/>
      </w:pPr>
      <w:r w:rsidRPr="00141E44">
        <w:t xml:space="preserve">If the patient has received previous blind rehabilitation training, use the drop-down list provided to indicate </w:t>
      </w:r>
      <w:r w:rsidR="00542369" w:rsidRPr="00141E44">
        <w:t>whether</w:t>
      </w:r>
      <w:r w:rsidRPr="00141E44">
        <w:t xml:space="preserve"> the VA provided the patient’s previous training.</w:t>
      </w:r>
    </w:p>
    <w:p w14:paraId="1C4C14CD" w14:textId="77777777" w:rsidR="0056074F" w:rsidRDefault="002B0DB4" w:rsidP="00BE14DC">
      <w:pPr>
        <w:pStyle w:val="BodyTextNumbered1"/>
      </w:pPr>
      <w:r w:rsidRPr="00141E44">
        <w:t>Type, or use the pop-up calendar to select the date of the patient’s previous blind rehabilitation training.</w:t>
      </w:r>
    </w:p>
    <w:p w14:paraId="68D9CEC1" w14:textId="3B5A8FD1" w:rsidR="002B0DB4" w:rsidRPr="00141E44" w:rsidRDefault="002B0DB4" w:rsidP="00BE14DC">
      <w:pPr>
        <w:pStyle w:val="BodyTextNumbered1"/>
      </w:pPr>
      <w:r w:rsidRPr="00141E44">
        <w:t xml:space="preserve">Use the drop-down list provided to select the type of Blind Rehabilitation training that the patient previously received. The following </w:t>
      </w:r>
      <w:r>
        <w:t>options are available:</w:t>
      </w:r>
    </w:p>
    <w:p w14:paraId="012A34FF" w14:textId="77777777" w:rsidR="002B0DB4" w:rsidRPr="00141E44" w:rsidRDefault="002B0DB4" w:rsidP="0040633A">
      <w:pPr>
        <w:pStyle w:val="BodyTextBullet1"/>
        <w:ind w:left="1080"/>
      </w:pPr>
      <w:r w:rsidRPr="00141E44">
        <w:t>BRC CAT – 1</w:t>
      </w:r>
      <w:r w:rsidRPr="00044773">
        <w:rPr>
          <w:vertAlign w:val="superscript"/>
        </w:rPr>
        <w:t>st</w:t>
      </w:r>
      <w:r w:rsidRPr="00141E44">
        <w:t xml:space="preserve"> EXP</w:t>
      </w:r>
    </w:p>
    <w:p w14:paraId="4B3FB982" w14:textId="77777777" w:rsidR="002B0DB4" w:rsidRPr="00141E44" w:rsidRDefault="002B0DB4" w:rsidP="0040633A">
      <w:pPr>
        <w:pStyle w:val="BodyTextBullet1"/>
        <w:ind w:left="1080"/>
      </w:pPr>
      <w:r w:rsidRPr="00141E44">
        <w:t>BRC CAT – ADL TRN</w:t>
      </w:r>
    </w:p>
    <w:p w14:paraId="66BC83C5" w14:textId="77777777" w:rsidR="002B0DB4" w:rsidRPr="00141E44" w:rsidRDefault="002B0DB4" w:rsidP="0040633A">
      <w:pPr>
        <w:pStyle w:val="BodyTextBullet1"/>
        <w:ind w:left="1080"/>
      </w:pPr>
      <w:r w:rsidRPr="00141E44">
        <w:t>BRC DUAL PROGRAM – 1</w:t>
      </w:r>
      <w:r w:rsidRPr="00044773">
        <w:rPr>
          <w:vertAlign w:val="superscript"/>
        </w:rPr>
        <w:t>st</w:t>
      </w:r>
      <w:r w:rsidRPr="00141E44">
        <w:t xml:space="preserve"> EXP</w:t>
      </w:r>
    </w:p>
    <w:p w14:paraId="6918162C" w14:textId="77777777" w:rsidR="002B0DB4" w:rsidRPr="00141E44" w:rsidRDefault="002B0DB4" w:rsidP="0040633A">
      <w:pPr>
        <w:pStyle w:val="BodyTextBullet1"/>
        <w:ind w:left="1080"/>
      </w:pPr>
      <w:r w:rsidRPr="00141E44">
        <w:t>BRC DUAL PROGRAM – ADL TRN</w:t>
      </w:r>
    </w:p>
    <w:p w14:paraId="5C178E9E" w14:textId="77777777" w:rsidR="002B0DB4" w:rsidRPr="00141E44" w:rsidRDefault="002B0DB4" w:rsidP="0040633A">
      <w:pPr>
        <w:pStyle w:val="BodyTextBullet1"/>
        <w:ind w:left="1080"/>
      </w:pPr>
      <w:r w:rsidRPr="00141E44">
        <w:t>BRC Other Programs – 1</w:t>
      </w:r>
      <w:r w:rsidRPr="00044773">
        <w:rPr>
          <w:vertAlign w:val="superscript"/>
        </w:rPr>
        <w:t>st</w:t>
      </w:r>
      <w:r w:rsidRPr="00141E44">
        <w:t xml:space="preserve"> EXP</w:t>
      </w:r>
    </w:p>
    <w:p w14:paraId="0EC72E2D" w14:textId="77777777" w:rsidR="002B0DB4" w:rsidRPr="00141E44" w:rsidRDefault="002B0DB4" w:rsidP="0040633A">
      <w:pPr>
        <w:pStyle w:val="BodyTextBullet1"/>
        <w:ind w:left="1080"/>
      </w:pPr>
      <w:r w:rsidRPr="00141E44">
        <w:t>BRC Other Programs – ADL TRN</w:t>
      </w:r>
    </w:p>
    <w:p w14:paraId="0A43219C" w14:textId="77777777" w:rsidR="002B0DB4" w:rsidRPr="00141E44" w:rsidRDefault="002B0DB4" w:rsidP="0040633A">
      <w:pPr>
        <w:pStyle w:val="BodyTextBullet1"/>
        <w:ind w:left="1080"/>
      </w:pPr>
      <w:r w:rsidRPr="00141E44">
        <w:t>BRC REGULAR PROGRAM – 1</w:t>
      </w:r>
      <w:r w:rsidRPr="00044773">
        <w:rPr>
          <w:vertAlign w:val="superscript"/>
        </w:rPr>
        <w:t>st</w:t>
      </w:r>
      <w:r w:rsidRPr="00141E44">
        <w:t xml:space="preserve"> EXP</w:t>
      </w:r>
    </w:p>
    <w:p w14:paraId="4C6D060F" w14:textId="77777777" w:rsidR="002B0DB4" w:rsidRDefault="002B0DB4" w:rsidP="0040633A">
      <w:pPr>
        <w:pStyle w:val="BodyTextBullet1"/>
        <w:ind w:left="1080"/>
      </w:pPr>
      <w:r>
        <w:t>BRC REGULAR PROGRAM – ADL TRN</w:t>
      </w:r>
    </w:p>
    <w:p w14:paraId="1E4C1B18" w14:textId="20B162AF" w:rsidR="00485FA2" w:rsidRDefault="00485FA2" w:rsidP="0040633A">
      <w:pPr>
        <w:pStyle w:val="BodyTextBullet1"/>
        <w:ind w:left="1080"/>
      </w:pPr>
      <w:r w:rsidRPr="00141E44">
        <w:t>BROS</w:t>
      </w:r>
      <w:r>
        <w:t xml:space="preserve"> </w:t>
      </w:r>
      <w:r w:rsidR="001E3CA9">
        <w:t>Follow up – 1</w:t>
      </w:r>
      <w:r w:rsidR="001E3CA9" w:rsidRPr="00A21439">
        <w:rPr>
          <w:vertAlign w:val="superscript"/>
        </w:rPr>
        <w:t>st</w:t>
      </w:r>
      <w:r w:rsidR="001E3CA9">
        <w:t xml:space="preserve"> </w:t>
      </w:r>
      <w:proofErr w:type="gramStart"/>
      <w:r w:rsidR="001E3CA9">
        <w:t>EXP</w:t>
      </w:r>
      <w:proofErr w:type="gramEnd"/>
    </w:p>
    <w:p w14:paraId="20D5B0CE" w14:textId="2F314261" w:rsidR="001E3CA9" w:rsidRPr="00141E44" w:rsidRDefault="001E3CA9" w:rsidP="0040633A">
      <w:pPr>
        <w:pStyle w:val="BodyTextBullet1"/>
        <w:ind w:left="1080"/>
      </w:pPr>
      <w:r w:rsidRPr="00141E44">
        <w:t>BROS</w:t>
      </w:r>
      <w:r>
        <w:t xml:space="preserve"> Follow up – ADL TRN</w:t>
      </w:r>
    </w:p>
    <w:p w14:paraId="0D8E439F" w14:textId="77777777" w:rsidR="002B0DB4" w:rsidRPr="00141E44" w:rsidRDefault="002B0DB4" w:rsidP="0040633A">
      <w:pPr>
        <w:pStyle w:val="BodyTextBullet1"/>
        <w:ind w:left="1080"/>
      </w:pPr>
      <w:r w:rsidRPr="00141E44">
        <w:t>BROS LOCAL TRAINING – 1</w:t>
      </w:r>
      <w:r w:rsidRPr="00044773">
        <w:rPr>
          <w:vertAlign w:val="superscript"/>
        </w:rPr>
        <w:t>st</w:t>
      </w:r>
      <w:r w:rsidRPr="00141E44">
        <w:t xml:space="preserve"> EXP</w:t>
      </w:r>
    </w:p>
    <w:p w14:paraId="25C4D9E5" w14:textId="77777777" w:rsidR="002B0DB4" w:rsidRDefault="002B0DB4" w:rsidP="0040633A">
      <w:pPr>
        <w:pStyle w:val="BodyTextBullet1"/>
        <w:ind w:left="1080"/>
      </w:pPr>
      <w:r w:rsidRPr="00141E44">
        <w:t>BROS LOCAL TRAINING – ADL TRN</w:t>
      </w:r>
    </w:p>
    <w:p w14:paraId="0405916A" w14:textId="237F5FC6" w:rsidR="007B6FCE" w:rsidRPr="00141E44" w:rsidRDefault="007B6FCE" w:rsidP="007B6FCE">
      <w:pPr>
        <w:pStyle w:val="BodyTextBullet1"/>
        <w:ind w:left="1080"/>
      </w:pPr>
      <w:r w:rsidRPr="00141E44">
        <w:t xml:space="preserve">BROS </w:t>
      </w:r>
      <w:r>
        <w:t>Prep</w:t>
      </w:r>
      <w:r w:rsidRPr="00141E44">
        <w:t xml:space="preserve"> – 1</w:t>
      </w:r>
      <w:r w:rsidRPr="00044773">
        <w:rPr>
          <w:vertAlign w:val="superscript"/>
        </w:rPr>
        <w:t>st</w:t>
      </w:r>
      <w:r w:rsidRPr="00141E44">
        <w:t xml:space="preserve"> EXP</w:t>
      </w:r>
    </w:p>
    <w:p w14:paraId="5E06B1B6" w14:textId="6E377DFB" w:rsidR="007B6FCE" w:rsidRPr="00141E44" w:rsidRDefault="007B6FCE" w:rsidP="007B6FCE">
      <w:pPr>
        <w:pStyle w:val="BodyTextBullet1"/>
        <w:ind w:left="1080"/>
      </w:pPr>
      <w:r w:rsidRPr="00141E44">
        <w:lastRenderedPageBreak/>
        <w:t xml:space="preserve">BROS </w:t>
      </w:r>
      <w:r w:rsidR="00D505DE">
        <w:t>Prep</w:t>
      </w:r>
      <w:r w:rsidRPr="00141E44">
        <w:t xml:space="preserve"> – ADL TRN</w:t>
      </w:r>
    </w:p>
    <w:p w14:paraId="0BE7E356" w14:textId="77777777" w:rsidR="002B0DB4" w:rsidRPr="00141E44" w:rsidRDefault="002B0DB4" w:rsidP="0040633A">
      <w:pPr>
        <w:pStyle w:val="BodyTextBullet1"/>
        <w:ind w:left="1080"/>
      </w:pPr>
      <w:r w:rsidRPr="00141E44">
        <w:t>NON-VA BLINDNESS AGENCY – 1</w:t>
      </w:r>
      <w:r w:rsidRPr="00044773">
        <w:rPr>
          <w:vertAlign w:val="superscript"/>
        </w:rPr>
        <w:t>ST</w:t>
      </w:r>
      <w:r w:rsidRPr="00141E44">
        <w:t xml:space="preserve"> EXP</w:t>
      </w:r>
    </w:p>
    <w:p w14:paraId="5A09161C" w14:textId="77777777" w:rsidR="002B0DB4" w:rsidRPr="00141E44" w:rsidRDefault="002B0DB4" w:rsidP="0040633A">
      <w:pPr>
        <w:pStyle w:val="BodyTextBullet1"/>
        <w:ind w:left="1080"/>
      </w:pPr>
      <w:r w:rsidRPr="00141E44">
        <w:t>NON-VA BLINDNESS AGENCY – ADL TRN</w:t>
      </w:r>
    </w:p>
    <w:p w14:paraId="29A20F08" w14:textId="77777777" w:rsidR="002B0DB4" w:rsidRPr="00044773" w:rsidRDefault="002B0DB4" w:rsidP="0040633A">
      <w:pPr>
        <w:pStyle w:val="BodyTextBullet1"/>
        <w:ind w:left="1080"/>
        <w:rPr>
          <w:lang w:val="fr-CA"/>
        </w:rPr>
      </w:pPr>
      <w:r w:rsidRPr="00044773">
        <w:rPr>
          <w:lang w:val="fr-CA"/>
        </w:rPr>
        <w:t>NON-VA LOCAL CAT – 1</w:t>
      </w:r>
      <w:r w:rsidRPr="00044773">
        <w:rPr>
          <w:vertAlign w:val="superscript"/>
          <w:lang w:val="fr-CA"/>
        </w:rPr>
        <w:t>ST</w:t>
      </w:r>
      <w:r w:rsidRPr="00044773">
        <w:rPr>
          <w:lang w:val="fr-CA"/>
        </w:rPr>
        <w:t xml:space="preserve"> EXP</w:t>
      </w:r>
    </w:p>
    <w:p w14:paraId="49277E19" w14:textId="77777777" w:rsidR="002B0DB4" w:rsidRDefault="002B0DB4" w:rsidP="0040633A">
      <w:pPr>
        <w:pStyle w:val="BodyTextBullet1"/>
        <w:ind w:left="1080"/>
        <w:rPr>
          <w:lang w:val="fr-CA"/>
        </w:rPr>
      </w:pPr>
      <w:r w:rsidRPr="00044773">
        <w:rPr>
          <w:lang w:val="fr-CA"/>
        </w:rPr>
        <w:t>NON-VA LOCAL CAT – ADL TRN</w:t>
      </w:r>
    </w:p>
    <w:p w14:paraId="0B1D56E8" w14:textId="710D42F3" w:rsidR="002B0DB4" w:rsidRPr="00141E44" w:rsidRDefault="00C35F42" w:rsidP="0040633A">
      <w:pPr>
        <w:pStyle w:val="BodyTextBullet1"/>
        <w:ind w:left="1080"/>
      </w:pPr>
      <w:r>
        <w:t>VA</w:t>
      </w:r>
      <w:r w:rsidRPr="00141E44">
        <w:t xml:space="preserve"> AUDIBLE DEVICES</w:t>
      </w:r>
      <w:r w:rsidR="002B0DB4" w:rsidRPr="00141E44">
        <w:t>VA OUTPATIENT LV CLINIC – 1</w:t>
      </w:r>
      <w:r w:rsidR="002B0DB4" w:rsidRPr="00044773">
        <w:rPr>
          <w:vertAlign w:val="superscript"/>
        </w:rPr>
        <w:t>ST</w:t>
      </w:r>
      <w:r w:rsidR="002B0DB4" w:rsidRPr="00141E44">
        <w:t xml:space="preserve"> EXP</w:t>
      </w:r>
    </w:p>
    <w:p w14:paraId="7F9BC33E" w14:textId="77777777" w:rsidR="002B0DB4" w:rsidRDefault="002B0DB4" w:rsidP="0040633A">
      <w:pPr>
        <w:pStyle w:val="BodyTextBullet1"/>
        <w:ind w:left="1080"/>
        <w:rPr>
          <w:lang w:val="fr-CA"/>
        </w:rPr>
      </w:pPr>
      <w:r w:rsidRPr="00044773">
        <w:rPr>
          <w:lang w:val="fr-CA"/>
        </w:rPr>
        <w:t>VA OUTPATIENT LV CLINIC – ADL TRN</w:t>
      </w:r>
    </w:p>
    <w:p w14:paraId="1E655F11" w14:textId="0DEA3517" w:rsidR="008014FC" w:rsidRPr="00141E44" w:rsidRDefault="008014FC" w:rsidP="008014FC">
      <w:pPr>
        <w:pStyle w:val="BodyTextBullet1"/>
        <w:ind w:left="1080"/>
      </w:pPr>
      <w:r w:rsidRPr="00141E44">
        <w:t>VI</w:t>
      </w:r>
      <w:r>
        <w:t>CT</w:t>
      </w:r>
      <w:r w:rsidRPr="00141E44">
        <w:t>OR</w:t>
      </w:r>
      <w:r>
        <w:t>S</w:t>
      </w:r>
      <w:r w:rsidRPr="00141E44">
        <w:t xml:space="preserve"> – 1</w:t>
      </w:r>
      <w:r w:rsidRPr="00044773">
        <w:rPr>
          <w:vertAlign w:val="superscript"/>
        </w:rPr>
        <w:t>ST</w:t>
      </w:r>
      <w:r w:rsidRPr="00141E44">
        <w:t xml:space="preserve"> EXP</w:t>
      </w:r>
    </w:p>
    <w:p w14:paraId="102ED535" w14:textId="234CAA01" w:rsidR="008014FC" w:rsidRPr="00A21439" w:rsidRDefault="008014FC" w:rsidP="008014FC">
      <w:pPr>
        <w:pStyle w:val="BodyTextBullet1"/>
        <w:ind w:left="1080"/>
      </w:pPr>
      <w:r w:rsidRPr="00141E44">
        <w:t>VI</w:t>
      </w:r>
      <w:r>
        <w:t>CT</w:t>
      </w:r>
      <w:r w:rsidRPr="00141E44">
        <w:t>OR</w:t>
      </w:r>
      <w:r>
        <w:t>S</w:t>
      </w:r>
      <w:r w:rsidRPr="00141E44">
        <w:t xml:space="preserve"> – ADL TRN</w:t>
      </w:r>
    </w:p>
    <w:p w14:paraId="159E0DDF" w14:textId="77777777" w:rsidR="002B0DB4" w:rsidRPr="00141E44" w:rsidRDefault="002B0DB4" w:rsidP="0040633A">
      <w:pPr>
        <w:pStyle w:val="BodyTextBullet1"/>
        <w:ind w:left="1080"/>
      </w:pPr>
      <w:r w:rsidRPr="00141E44">
        <w:t>VISOR – 1</w:t>
      </w:r>
      <w:r w:rsidRPr="00044773">
        <w:rPr>
          <w:vertAlign w:val="superscript"/>
        </w:rPr>
        <w:t>ST</w:t>
      </w:r>
      <w:r w:rsidRPr="00141E44">
        <w:t xml:space="preserve"> EXP</w:t>
      </w:r>
    </w:p>
    <w:p w14:paraId="6B86F0A9" w14:textId="77777777" w:rsidR="002B0DB4" w:rsidRPr="00141E44" w:rsidRDefault="002B0DB4" w:rsidP="0040633A">
      <w:pPr>
        <w:pStyle w:val="BodyTextBullet1"/>
        <w:ind w:left="1080"/>
      </w:pPr>
      <w:r w:rsidRPr="00141E44">
        <w:t>VISOR – ADL TRN</w:t>
      </w:r>
    </w:p>
    <w:p w14:paraId="32CB7CA1" w14:textId="77777777" w:rsidR="002B0DB4" w:rsidRPr="00FC1110" w:rsidRDefault="002B0DB4" w:rsidP="0056074F">
      <w:pPr>
        <w:pStyle w:val="BodyText"/>
      </w:pPr>
      <w:r w:rsidRPr="00FC1110">
        <w:rPr>
          <w:b/>
          <w:bCs/>
          <w:u w:val="single"/>
        </w:rPr>
        <w:t>NOTE</w:t>
      </w:r>
      <w:r>
        <w:t xml:space="preserve">: EXP means Experience; </w:t>
      </w:r>
      <w:r w:rsidRPr="00141E44">
        <w:t>ADL TRN</w:t>
      </w:r>
      <w:r>
        <w:t xml:space="preserve"> means Additional Training.</w:t>
      </w:r>
    </w:p>
    <w:p w14:paraId="2700F8E3" w14:textId="22417AFF" w:rsidR="00DE569E" w:rsidRPr="00DE569E" w:rsidRDefault="002B0DB4" w:rsidP="00BE14DC">
      <w:pPr>
        <w:pStyle w:val="BodyTextNumbered1"/>
        <w:rPr>
          <w:rFonts w:eastAsia="SimSun"/>
          <w:lang w:eastAsia="zh-CN"/>
        </w:rPr>
      </w:pPr>
      <w:r w:rsidRPr="00141E44">
        <w:t xml:space="preserve">Click </w:t>
      </w:r>
      <w:r w:rsidR="0043637C" w:rsidRPr="00141E44">
        <w:t xml:space="preserve">the </w:t>
      </w:r>
      <w:r w:rsidR="0043637C">
        <w:rPr>
          <w:b/>
        </w:rPr>
        <w:t xml:space="preserve">Previous </w:t>
      </w:r>
      <w:r w:rsidR="0043637C" w:rsidRPr="00EA3A3D">
        <w:rPr>
          <w:bCs/>
        </w:rPr>
        <w:t xml:space="preserve">to return to the previous screen, the </w:t>
      </w:r>
      <w:r w:rsidR="0043637C" w:rsidRPr="00EA3A3D">
        <w:rPr>
          <w:b/>
        </w:rPr>
        <w:t>Save</w:t>
      </w:r>
      <w:r w:rsidR="0043637C" w:rsidRPr="00EA3A3D">
        <w:rPr>
          <w:bCs/>
        </w:rPr>
        <w:t xml:space="preserve"> button to save the information, the </w:t>
      </w:r>
      <w:r w:rsidR="0043637C" w:rsidRPr="00EA3A3D">
        <w:rPr>
          <w:b/>
        </w:rPr>
        <w:t>Next</w:t>
      </w:r>
      <w:r w:rsidR="0043637C" w:rsidRPr="00EA3A3D">
        <w:rPr>
          <w:bCs/>
        </w:rPr>
        <w:t xml:space="preserve"> button to advance to the next screen, or </w:t>
      </w:r>
      <w:proofErr w:type="gramStart"/>
      <w:r w:rsidR="0043637C" w:rsidRPr="00EA3A3D">
        <w:rPr>
          <w:b/>
        </w:rPr>
        <w:t>Done</w:t>
      </w:r>
      <w:proofErr w:type="gramEnd"/>
      <w:r w:rsidR="0043637C" w:rsidRPr="00EA3A3D">
        <w:rPr>
          <w:bCs/>
        </w:rPr>
        <w:t>.</w:t>
      </w:r>
    </w:p>
    <w:p w14:paraId="49956A2E" w14:textId="551BAEB7" w:rsidR="00A72912" w:rsidRDefault="008C64C4">
      <w:pPr>
        <w:pStyle w:val="Heading4"/>
      </w:pPr>
      <w:bookmarkStart w:id="394" w:name="_Entering/Editing_a_Low"/>
      <w:bookmarkStart w:id="395" w:name="_Toc162622128"/>
      <w:bookmarkStart w:id="396" w:name="_Toc157327376"/>
      <w:bookmarkStart w:id="397" w:name="_Toc165103874"/>
      <w:bookmarkStart w:id="398" w:name="_Toc285027564"/>
      <w:bookmarkEnd w:id="394"/>
      <w:r>
        <w:t>Assessment Questions</w:t>
      </w:r>
      <w:bookmarkEnd w:id="395"/>
    </w:p>
    <w:p w14:paraId="06CBED6A" w14:textId="36525A48" w:rsidR="008C64C4" w:rsidRDefault="00B0054F" w:rsidP="009B5721">
      <w:pPr>
        <w:pStyle w:val="BodyText"/>
        <w:numPr>
          <w:ilvl w:val="0"/>
          <w:numId w:val="54"/>
        </w:numPr>
      </w:pPr>
      <w:r>
        <w:t xml:space="preserve">Type </w:t>
      </w:r>
      <w:r w:rsidR="009B53A8">
        <w:t>any adjustments to sight loss in the field provided. The field can accommodate up to 10,000 characters.</w:t>
      </w:r>
    </w:p>
    <w:p w14:paraId="25C51055" w14:textId="46CC0FFD" w:rsidR="00B0054F" w:rsidRDefault="00AD3D94" w:rsidP="009B5721">
      <w:pPr>
        <w:pStyle w:val="BodyText"/>
        <w:numPr>
          <w:ilvl w:val="0"/>
          <w:numId w:val="54"/>
        </w:numPr>
      </w:pPr>
      <w:r>
        <w:t>Type any living skills assessments or information in the field provided. The field can accommodate up to</w:t>
      </w:r>
      <w:r w:rsidR="002166ED">
        <w:t xml:space="preserve"> 10,000 characters.</w:t>
      </w:r>
    </w:p>
    <w:p w14:paraId="71F16B46" w14:textId="5F368933" w:rsidR="002166ED" w:rsidRDefault="002166ED" w:rsidP="009B5721">
      <w:pPr>
        <w:pStyle w:val="BodyText"/>
        <w:numPr>
          <w:ilvl w:val="0"/>
          <w:numId w:val="54"/>
        </w:numPr>
      </w:pPr>
      <w:r>
        <w:t xml:space="preserve">Type any </w:t>
      </w:r>
      <w:r w:rsidR="003961B8">
        <w:t xml:space="preserve">orientation and mobility assessments or </w:t>
      </w:r>
      <w:r w:rsidR="001912D3">
        <w:t>information in the field provided. The field can accommodate up to 10,000 characters.</w:t>
      </w:r>
    </w:p>
    <w:p w14:paraId="640F0A80" w14:textId="77777777" w:rsidR="00D80AB4" w:rsidRDefault="009C721D" w:rsidP="009B5721">
      <w:pPr>
        <w:pStyle w:val="BodyText"/>
        <w:numPr>
          <w:ilvl w:val="0"/>
          <w:numId w:val="54"/>
        </w:numPr>
      </w:pPr>
      <w:r>
        <w:t xml:space="preserve">Type </w:t>
      </w:r>
      <w:r w:rsidR="00D80AB4">
        <w:t>any visual skills assessments or information in the field provided. The field can accommodate up to 10,000 characters.</w:t>
      </w:r>
    </w:p>
    <w:p w14:paraId="74AE5FF1" w14:textId="77777777" w:rsidR="00D80AB4" w:rsidRDefault="00D80AB4" w:rsidP="009B5721">
      <w:pPr>
        <w:pStyle w:val="BodyText"/>
        <w:numPr>
          <w:ilvl w:val="0"/>
          <w:numId w:val="54"/>
        </w:numPr>
      </w:pPr>
      <w:r>
        <w:t>Type any manual skills assessments or information in the field provided. The field can accommodate up to 10,000 characters.</w:t>
      </w:r>
    </w:p>
    <w:p w14:paraId="0F37E8BA" w14:textId="6DDAD4DF" w:rsidR="009C721D" w:rsidRDefault="007C6029" w:rsidP="009B5721">
      <w:pPr>
        <w:pStyle w:val="BodyText"/>
        <w:numPr>
          <w:ilvl w:val="0"/>
          <w:numId w:val="54"/>
        </w:numPr>
      </w:pPr>
      <w:r>
        <w:t>Type any computer skills assessments or information in the field provided. The field can accommodate up to 10,000 characters.</w:t>
      </w:r>
    </w:p>
    <w:p w14:paraId="2834CEE4" w14:textId="77777777" w:rsidR="00C85EF4" w:rsidRDefault="00271727" w:rsidP="009B5721">
      <w:pPr>
        <w:pStyle w:val="BodyText"/>
        <w:numPr>
          <w:ilvl w:val="0"/>
          <w:numId w:val="54"/>
        </w:numPr>
      </w:pPr>
      <w:r>
        <w:t>Type any activities, social</w:t>
      </w:r>
      <w:r w:rsidR="00C85EF4">
        <w:t>, or recreational assessments or information in the field provided. The field can accommodate up to 10,000 characters.</w:t>
      </w:r>
    </w:p>
    <w:p w14:paraId="183D0839" w14:textId="37EA7F71" w:rsidR="00C85EF4" w:rsidRDefault="00C85EF4" w:rsidP="009B5721">
      <w:pPr>
        <w:pStyle w:val="BodyText"/>
        <w:numPr>
          <w:ilvl w:val="0"/>
          <w:numId w:val="54"/>
        </w:numPr>
      </w:pPr>
      <w:r>
        <w:t>Type any impressions information in the field provided. The field can accommodate up to 10,000 characters.</w:t>
      </w:r>
    </w:p>
    <w:p w14:paraId="564A434F" w14:textId="50D87C33" w:rsidR="008C7F7B" w:rsidRDefault="00EE4E27" w:rsidP="009B5721">
      <w:pPr>
        <w:pStyle w:val="BodyText"/>
        <w:numPr>
          <w:ilvl w:val="0"/>
          <w:numId w:val="54"/>
        </w:numPr>
      </w:pPr>
      <w:r>
        <w:t>Type any veter</w:t>
      </w:r>
      <w:r w:rsidR="008C7F7B">
        <w:t>an goals in the field provided. The field can accommodate up to 10,000 characters.</w:t>
      </w:r>
    </w:p>
    <w:p w14:paraId="4B2E17F1" w14:textId="6E9B7924" w:rsidR="009E0073" w:rsidRDefault="000164E8" w:rsidP="009B5721">
      <w:pPr>
        <w:pStyle w:val="BodyText"/>
        <w:numPr>
          <w:ilvl w:val="0"/>
          <w:numId w:val="54"/>
        </w:numPr>
      </w:pPr>
      <w:r>
        <w:lastRenderedPageBreak/>
        <w:t>Type an</w:t>
      </w:r>
      <w:r w:rsidR="00267811">
        <w:t>y</w:t>
      </w:r>
      <w:r>
        <w:t xml:space="preserve"> appro</w:t>
      </w:r>
      <w:r w:rsidR="009E0073">
        <w:t>priateness for blind rehabilitation in the field provided. The field can accommodate up to 10,000 characters.</w:t>
      </w:r>
    </w:p>
    <w:p w14:paraId="165433E4" w14:textId="44992868" w:rsidR="00101C0D" w:rsidRDefault="002F2FA7" w:rsidP="009B5721">
      <w:pPr>
        <w:pStyle w:val="BodyText"/>
        <w:numPr>
          <w:ilvl w:val="0"/>
          <w:numId w:val="54"/>
        </w:numPr>
      </w:pPr>
      <w:r>
        <w:t xml:space="preserve">Type any </w:t>
      </w:r>
      <w:r w:rsidR="00101C0D">
        <w:t>plans in the field provided. The field can accommodate up to 10,000 characters.</w:t>
      </w:r>
    </w:p>
    <w:p w14:paraId="584B3832" w14:textId="3757763D" w:rsidR="007C6029" w:rsidRPr="008C64C4" w:rsidRDefault="007C6029" w:rsidP="00101C0D">
      <w:pPr>
        <w:pStyle w:val="BodyText"/>
        <w:ind w:left="720"/>
      </w:pPr>
    </w:p>
    <w:p w14:paraId="7D327F05" w14:textId="7E784CF8" w:rsidR="00DD6A41" w:rsidRPr="00982445" w:rsidRDefault="00DD6A41" w:rsidP="00B71232">
      <w:pPr>
        <w:pStyle w:val="Heading2"/>
        <w:rPr>
          <w:rStyle w:val="StyleHeading2TimesNewRomanChar"/>
        </w:rPr>
      </w:pPr>
      <w:bookmarkStart w:id="399" w:name="_Ref125073561"/>
      <w:bookmarkStart w:id="400" w:name="_Toc162622129"/>
      <w:bookmarkEnd w:id="396"/>
      <w:bookmarkEnd w:id="397"/>
      <w:bookmarkEnd w:id="398"/>
      <w:r>
        <w:t>Enter/Edit a</w:t>
      </w:r>
      <w:r w:rsidRPr="003834CD">
        <w:t xml:space="preserve"> Patient’s Status</w:t>
      </w:r>
      <w:bookmarkEnd w:id="399"/>
      <w:bookmarkEnd w:id="400"/>
      <w:r>
        <w:rPr>
          <w:rFonts w:ascii="Times New Roman" w:hAnsi="Times New Roman"/>
        </w:rPr>
        <w:fldChar w:fldCharType="begin"/>
      </w:r>
      <w:r>
        <w:instrText xml:space="preserve"> XE "</w:instrText>
      </w:r>
      <w:r w:rsidRPr="008B7876">
        <w:rPr>
          <w:rFonts w:ascii="Times New Roman" w:hAnsi="Times New Roman"/>
        </w:rPr>
        <w:instrText>Entering/Editing a Patient’s Status</w:instrText>
      </w:r>
      <w:r>
        <w:instrText xml:space="preserve">" </w:instrText>
      </w:r>
      <w:r>
        <w:rPr>
          <w:rFonts w:ascii="Times New Roman" w:hAnsi="Times New Roman"/>
        </w:rPr>
        <w:fldChar w:fldCharType="end"/>
      </w:r>
    </w:p>
    <w:p w14:paraId="153FDF94" w14:textId="2229B1BA" w:rsidR="00DD6A41" w:rsidRPr="00FB1E03" w:rsidRDefault="00041974" w:rsidP="00233CBE">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1C051435" w14:textId="07D8F51D" w:rsidR="002B0DB4" w:rsidRPr="00141E44" w:rsidRDefault="002B0DB4" w:rsidP="0040633A">
      <w:pPr>
        <w:pStyle w:val="BodyText"/>
      </w:pPr>
      <w:r w:rsidRPr="00141E44">
        <w:t xml:space="preserve">The Enter/Edit Patient Status page allows you </w:t>
      </w:r>
      <w:r>
        <w:t xml:space="preserve">to assign a status of </w:t>
      </w:r>
      <w:r w:rsidRPr="00141E44">
        <w:t>Inactive to a patient</w:t>
      </w:r>
      <w:r>
        <w:t>. You can also reassign a status of Active to a patient</w:t>
      </w:r>
      <w:r w:rsidRPr="00141E44">
        <w:t>.</w:t>
      </w:r>
    </w:p>
    <w:p w14:paraId="09E4F4B9" w14:textId="77777777" w:rsidR="002B0DB4" w:rsidRPr="00141E44" w:rsidRDefault="002B0DB4" w:rsidP="0040633A">
      <w:pPr>
        <w:pStyle w:val="BodyText"/>
      </w:pPr>
      <w:r w:rsidRPr="00141E44">
        <w:t xml:space="preserve">From the Task Menu, click the </w:t>
      </w:r>
      <w:r w:rsidRPr="00544A65">
        <w:rPr>
          <w:b/>
          <w:bCs/>
        </w:rPr>
        <w:t>Patient Status</w:t>
      </w:r>
      <w:r w:rsidRPr="00141E44">
        <w:t xml:space="preserve"> link.</w:t>
      </w:r>
    </w:p>
    <w:p w14:paraId="2F8D0AEA" w14:textId="77777777" w:rsidR="002B0DB4" w:rsidRPr="00141E44" w:rsidRDefault="002B0DB4" w:rsidP="0040633A">
      <w:pPr>
        <w:pStyle w:val="BodyText"/>
      </w:pPr>
      <w:r w:rsidRPr="00141E44">
        <w:t>If a patient is already selected, you will be asked if you want to continue with the current patient or select another patient.</w:t>
      </w:r>
    </w:p>
    <w:p w14:paraId="034AFFB3" w14:textId="6F35DA87" w:rsidR="002B0DB4" w:rsidRDefault="002B0DB4" w:rsidP="0040633A">
      <w:pPr>
        <w:pStyle w:val="BodyText"/>
      </w:pPr>
      <w:r w:rsidRPr="00141E44">
        <w:t>T</w:t>
      </w:r>
      <w:r>
        <w:t>o select another patient,</w:t>
      </w:r>
      <w:r w:rsidRPr="00FC1EBF">
        <w:t xml:space="preserve"> </w:t>
      </w:r>
      <w:r>
        <w:t>t</w:t>
      </w:r>
      <w:r w:rsidRPr="00141E44">
        <w:t xml:space="preserve">ype the patient’s </w:t>
      </w:r>
      <w:r w:rsidR="00E01FCB">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6F402767" w14:textId="77777777" w:rsidR="002B0DB4" w:rsidRDefault="002B0DB4" w:rsidP="009B5721">
      <w:pPr>
        <w:pStyle w:val="BodyTextNumbered1"/>
        <w:numPr>
          <w:ilvl w:val="0"/>
          <w:numId w:val="43"/>
        </w:numPr>
      </w:pPr>
      <w:r w:rsidRPr="00141E44">
        <w:t>T</w:t>
      </w:r>
      <w:r>
        <w:t xml:space="preserve">he </w:t>
      </w:r>
      <w:r w:rsidRPr="0040633A">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FC55602" w14:textId="0092A035" w:rsidR="00823C1E" w:rsidRDefault="00823C1E" w:rsidP="00823C1E">
      <w:pPr>
        <w:pStyle w:val="Caption"/>
      </w:pPr>
      <w:bookmarkStart w:id="401" w:name="_Toc124863040"/>
      <w:bookmarkStart w:id="402" w:name="_Toc124863397"/>
      <w:bookmarkStart w:id="403" w:name="_Toc124863832"/>
      <w:bookmarkStart w:id="404" w:name="_Toc124863921"/>
      <w:bookmarkStart w:id="405" w:name="_Toc125075048"/>
      <w:bookmarkStart w:id="406" w:name="_Toc159849160"/>
      <w:r>
        <w:t xml:space="preserve">Figure </w:t>
      </w:r>
      <w:r>
        <w:fldChar w:fldCharType="begin"/>
      </w:r>
      <w:r>
        <w:instrText>SEQ Figure \* ARABIC</w:instrText>
      </w:r>
      <w:r>
        <w:fldChar w:fldCharType="separate"/>
      </w:r>
      <w:r w:rsidR="00D925E1">
        <w:rPr>
          <w:noProof/>
        </w:rPr>
        <w:t>25</w:t>
      </w:r>
      <w:r>
        <w:fldChar w:fldCharType="end"/>
      </w:r>
      <w:r>
        <w:t xml:space="preserve">: Patient </w:t>
      </w:r>
      <w:r w:rsidR="00496ABA">
        <w:t>Search</w:t>
      </w:r>
      <w:r>
        <w:t xml:space="preserve"> Results</w:t>
      </w:r>
      <w:bookmarkEnd w:id="401"/>
      <w:bookmarkEnd w:id="402"/>
      <w:bookmarkEnd w:id="403"/>
      <w:bookmarkEnd w:id="404"/>
      <w:bookmarkEnd w:id="405"/>
      <w:bookmarkEnd w:id="406"/>
    </w:p>
    <w:p w14:paraId="2EC9E377" w14:textId="28D097A5" w:rsidR="008E2810" w:rsidRPr="00141E44" w:rsidRDefault="008E2810" w:rsidP="00823C1E">
      <w:pPr>
        <w:pStyle w:val="BodyTextNumbered1"/>
        <w:numPr>
          <w:ilvl w:val="0"/>
          <w:numId w:val="0"/>
        </w:numPr>
        <w:ind w:left="360" w:hanging="360"/>
        <w:jc w:val="center"/>
      </w:pPr>
      <w:r>
        <w:rPr>
          <w:noProof/>
        </w:rPr>
        <w:drawing>
          <wp:inline distT="0" distB="0" distL="0" distR="0" wp14:anchorId="65565B99" wp14:editId="29CAD94C">
            <wp:extent cx="4813540" cy="3334508"/>
            <wp:effectExtent l="19050" t="19050" r="25400" b="18415"/>
            <wp:docPr id="6" name="Picture 6" descr="This graphic shows an example of the patient lookup list  by patient name, roster institution, date of birth, and social security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ic shows an example of the patient lookup list  by patient name, roster institution, date of birth, and social security number.&#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30370" cy="3346167"/>
                    </a:xfrm>
                    <a:prstGeom prst="rect">
                      <a:avLst/>
                    </a:prstGeom>
                    <a:ln w="3175">
                      <a:solidFill>
                        <a:schemeClr val="tx1"/>
                      </a:solidFill>
                    </a:ln>
                  </pic:spPr>
                </pic:pic>
              </a:graphicData>
            </a:graphic>
          </wp:inline>
        </w:drawing>
      </w:r>
    </w:p>
    <w:p w14:paraId="136A11DF" w14:textId="77777777" w:rsidR="00C40893" w:rsidRPr="00141E44" w:rsidRDefault="00C40893" w:rsidP="00BE14DC">
      <w:pPr>
        <w:pStyle w:val="BodyTextNumbered1"/>
      </w:pPr>
      <w:r w:rsidRPr="00141E44">
        <w:lastRenderedPageBreak/>
        <w:t>From the</w:t>
      </w:r>
      <w:r w:rsidRPr="003F06BC">
        <w:t xml:space="preserv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 to the </w:t>
      </w:r>
      <w:r w:rsidRPr="00141E44">
        <w:t>patient’s name.</w:t>
      </w:r>
    </w:p>
    <w:p w14:paraId="6C76DCB4" w14:textId="77777777" w:rsidR="00360008" w:rsidRDefault="00C40893" w:rsidP="0040633A">
      <w:pPr>
        <w:pStyle w:val="BodyText"/>
      </w:pPr>
      <w:r w:rsidRPr="00141E44">
        <w:t>The Patient Status page displays the following sections:</w:t>
      </w:r>
    </w:p>
    <w:p w14:paraId="10DDB86D" w14:textId="3192EC10" w:rsidR="00C40893" w:rsidRDefault="00C40893" w:rsidP="0040633A">
      <w:pPr>
        <w:pStyle w:val="BodyTextBullet1"/>
      </w:pPr>
      <w:r w:rsidRPr="00360008">
        <w:t>Current Patient information</w:t>
      </w:r>
    </w:p>
    <w:p w14:paraId="24F8FA67" w14:textId="77777777" w:rsidR="00C40893" w:rsidRPr="00141E44" w:rsidRDefault="00C40893" w:rsidP="0040633A">
      <w:pPr>
        <w:pStyle w:val="BodyTextBullet1"/>
      </w:pPr>
      <w:r>
        <w:t>Current Patient Status</w:t>
      </w:r>
    </w:p>
    <w:p w14:paraId="7EAAFBDC" w14:textId="77777777" w:rsidR="00C40893" w:rsidRPr="00141E44" w:rsidRDefault="00C40893" w:rsidP="0040633A">
      <w:pPr>
        <w:pStyle w:val="BodyTextBullet1"/>
      </w:pPr>
      <w:r w:rsidRPr="00141E44">
        <w:t xml:space="preserve">Inactivate/Activate Patient </w:t>
      </w:r>
    </w:p>
    <w:p w14:paraId="5E059256" w14:textId="4187AF27" w:rsidR="00C40893" w:rsidRDefault="00C40893" w:rsidP="0040633A">
      <w:pPr>
        <w:pStyle w:val="BodyText"/>
      </w:pPr>
      <w:r w:rsidRPr="00141E44">
        <w:rPr>
          <w:b/>
          <w:u w:val="single"/>
        </w:rPr>
        <w:t>NOTE</w:t>
      </w:r>
      <w:r w:rsidRPr="00141E44">
        <w:t>: The patient’s status can be Active or Inactive. If the patient’s status is active, this section will allow you to inactive the patient. If the patient’s status is inactive, this section will allow you to activate the patient.</w:t>
      </w:r>
    </w:p>
    <w:p w14:paraId="0A9899F3" w14:textId="1978320C" w:rsidR="000E38CB" w:rsidRDefault="000E38CB" w:rsidP="000E38CB">
      <w:pPr>
        <w:pStyle w:val="Caption"/>
      </w:pPr>
      <w:bookmarkStart w:id="407" w:name="_Toc124863041"/>
      <w:bookmarkStart w:id="408" w:name="_Toc124863398"/>
      <w:bookmarkStart w:id="409" w:name="_Toc124863833"/>
      <w:bookmarkStart w:id="410" w:name="_Toc124863922"/>
      <w:bookmarkStart w:id="411" w:name="_Toc125075049"/>
      <w:bookmarkStart w:id="412" w:name="_Toc159849161"/>
      <w:r>
        <w:t xml:space="preserve">Figure </w:t>
      </w:r>
      <w:r>
        <w:fldChar w:fldCharType="begin"/>
      </w:r>
      <w:r>
        <w:instrText>SEQ Figure \* ARABIC</w:instrText>
      </w:r>
      <w:r>
        <w:fldChar w:fldCharType="separate"/>
      </w:r>
      <w:r w:rsidR="00D925E1">
        <w:rPr>
          <w:noProof/>
        </w:rPr>
        <w:t>26</w:t>
      </w:r>
      <w:r>
        <w:fldChar w:fldCharType="end"/>
      </w:r>
      <w:r>
        <w:t>: Patient Status Change</w:t>
      </w:r>
      <w:bookmarkEnd w:id="407"/>
      <w:bookmarkEnd w:id="408"/>
      <w:bookmarkEnd w:id="409"/>
      <w:bookmarkEnd w:id="410"/>
      <w:bookmarkEnd w:id="411"/>
      <w:bookmarkEnd w:id="412"/>
    </w:p>
    <w:p w14:paraId="41881132" w14:textId="0BC1219C" w:rsidR="00003E8C" w:rsidRDefault="00003E8C" w:rsidP="0040633A">
      <w:pPr>
        <w:pStyle w:val="BodyText"/>
        <w:rPr>
          <w:rFonts w:eastAsia="SimSun"/>
          <w:lang w:eastAsia="zh-CN"/>
        </w:rPr>
      </w:pPr>
      <w:r>
        <w:rPr>
          <w:rFonts w:eastAsia="SimSun"/>
          <w:noProof/>
          <w:lang w:eastAsia="zh-CN"/>
        </w:rPr>
        <w:drawing>
          <wp:inline distT="0" distB="0" distL="0" distR="0" wp14:anchorId="0B332070" wp14:editId="1B9E958C">
            <wp:extent cx="5943600" cy="3290570"/>
            <wp:effectExtent l="19050" t="19050" r="19050" b="24130"/>
            <wp:docPr id="8" name="Picture 8" descr="This graphic shows an example of the patient status change with the current patient information, the current status, and a field to change the statu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graphic shows an example of the patient status change with the current patient information, the current status, and a field to change the status date."/>
                    <pic:cNvPicPr/>
                  </pic:nvPicPr>
                  <pic:blipFill>
                    <a:blip r:embed="rId40">
                      <a:extLst>
                        <a:ext uri="{28A0092B-C50C-407E-A947-70E740481C1C}">
                          <a14:useLocalDpi xmlns:a14="http://schemas.microsoft.com/office/drawing/2010/main" val="0"/>
                        </a:ext>
                      </a:extLst>
                    </a:blip>
                    <a:stretch>
                      <a:fillRect/>
                    </a:stretch>
                  </pic:blipFill>
                  <pic:spPr>
                    <a:xfrm>
                      <a:off x="0" y="0"/>
                      <a:ext cx="5943600" cy="3290570"/>
                    </a:xfrm>
                    <a:prstGeom prst="rect">
                      <a:avLst/>
                    </a:prstGeom>
                    <a:ln w="3175">
                      <a:solidFill>
                        <a:schemeClr val="tx1"/>
                      </a:solidFill>
                    </a:ln>
                  </pic:spPr>
                </pic:pic>
              </a:graphicData>
            </a:graphic>
          </wp:inline>
        </w:drawing>
      </w:r>
    </w:p>
    <w:p w14:paraId="49D37DEE" w14:textId="77777777" w:rsidR="005C0CA5" w:rsidRPr="00F15454" w:rsidRDefault="005C0CA5" w:rsidP="00B71232">
      <w:pPr>
        <w:pStyle w:val="Heading3"/>
        <w:rPr>
          <w:rStyle w:val="StyleHeading3CharChar"/>
        </w:rPr>
      </w:pPr>
      <w:bookmarkStart w:id="413" w:name="_Toc94338718"/>
      <w:bookmarkStart w:id="414" w:name="_Toc115595377"/>
      <w:bookmarkStart w:id="415" w:name="_Toc157327378"/>
      <w:bookmarkStart w:id="416" w:name="_Toc165103876"/>
      <w:bookmarkStart w:id="417" w:name="_Toc285027566"/>
      <w:bookmarkStart w:id="418" w:name="_Toc162622130"/>
      <w:r w:rsidRPr="00F15454">
        <w:rPr>
          <w:rStyle w:val="StyleHeading3CharChar"/>
        </w:rPr>
        <w:t>Current Patient Status</w:t>
      </w:r>
      <w:bookmarkEnd w:id="413"/>
      <w:bookmarkEnd w:id="414"/>
      <w:bookmarkEnd w:id="415"/>
      <w:bookmarkEnd w:id="416"/>
      <w:bookmarkEnd w:id="417"/>
      <w:bookmarkEnd w:id="418"/>
      <w:r>
        <w:fldChar w:fldCharType="begin"/>
      </w:r>
      <w:r>
        <w:instrText xml:space="preserve"> XE "</w:instrText>
      </w:r>
      <w:r w:rsidRPr="00D42EB7">
        <w:instrText xml:space="preserve"> </w:instrText>
      </w:r>
      <w:r w:rsidRPr="00141E44">
        <w:instrText>Entering/Editing a Patient’s Status</w:instrText>
      </w:r>
      <w:r>
        <w:instrText>:</w:instrText>
      </w:r>
      <w:r w:rsidRPr="00083946">
        <w:instrText>Current Patient Status</w:instrText>
      </w:r>
      <w:r>
        <w:instrText xml:space="preserve">" </w:instrText>
      </w:r>
      <w:r>
        <w:fldChar w:fldCharType="end"/>
      </w:r>
    </w:p>
    <w:p w14:paraId="0B928110" w14:textId="24D7F551" w:rsidR="005C0CA5" w:rsidRPr="00141E44" w:rsidRDefault="005C0CA5" w:rsidP="0040633A">
      <w:pPr>
        <w:pStyle w:val="BodyText"/>
      </w:pPr>
      <w:r w:rsidRPr="00141E44">
        <w:t>The Current Patient status section display</w:t>
      </w:r>
      <w:r>
        <w:t>s the patient’s status, either Active or I</w:t>
      </w:r>
      <w:r w:rsidRPr="00141E44">
        <w:t>nactive, the date</w:t>
      </w:r>
      <w:r>
        <w:t xml:space="preserve">, and the reason the patient’s status was </w:t>
      </w:r>
      <w:r w:rsidRPr="00141E44">
        <w:t>changed</w:t>
      </w:r>
      <w:r>
        <w:t xml:space="preserve"> to Inactive</w:t>
      </w:r>
      <w:r w:rsidRPr="00141E44">
        <w:t>.</w:t>
      </w:r>
    </w:p>
    <w:p w14:paraId="0E6E01D5" w14:textId="77777777" w:rsidR="005C0CA5" w:rsidRPr="00F15454" w:rsidRDefault="005C0CA5" w:rsidP="00B71232">
      <w:pPr>
        <w:pStyle w:val="Heading3"/>
        <w:rPr>
          <w:rStyle w:val="StyleHeading3CharChar"/>
        </w:rPr>
      </w:pPr>
      <w:bookmarkStart w:id="419" w:name="_Toc94338719"/>
      <w:bookmarkStart w:id="420" w:name="_Toc115595378"/>
      <w:bookmarkStart w:id="421" w:name="_Toc157327379"/>
      <w:bookmarkStart w:id="422" w:name="_Toc165103877"/>
      <w:bookmarkStart w:id="423" w:name="_Toc285027567"/>
      <w:bookmarkStart w:id="424" w:name="_Toc162622131"/>
      <w:r w:rsidRPr="00F15454">
        <w:rPr>
          <w:rStyle w:val="StyleHeading3CharChar"/>
        </w:rPr>
        <w:t>Changing a Patient’s Status</w:t>
      </w:r>
      <w:bookmarkEnd w:id="419"/>
      <w:bookmarkEnd w:id="420"/>
      <w:bookmarkEnd w:id="421"/>
      <w:bookmarkEnd w:id="422"/>
      <w:bookmarkEnd w:id="423"/>
      <w:bookmarkEnd w:id="424"/>
      <w:r>
        <w:fldChar w:fldCharType="begin"/>
      </w:r>
      <w:r>
        <w:instrText xml:space="preserve"> XE "</w:instrText>
      </w:r>
      <w:r w:rsidRPr="00D42EB7">
        <w:instrText xml:space="preserve"> </w:instrText>
      </w:r>
      <w:r w:rsidRPr="00141E44">
        <w:instrText>Entering/Editing a Patient’s Status</w:instrText>
      </w:r>
      <w:r>
        <w:instrText>:</w:instrText>
      </w:r>
      <w:r w:rsidRPr="00CA5B35">
        <w:instrText>Changing a Patient’s Status</w:instrText>
      </w:r>
      <w:r>
        <w:instrText xml:space="preserve">" </w:instrText>
      </w:r>
      <w:r>
        <w:fldChar w:fldCharType="end"/>
      </w:r>
    </w:p>
    <w:p w14:paraId="2D48F2A4" w14:textId="77777777" w:rsidR="005C0CA5" w:rsidRPr="00141E44" w:rsidRDefault="005C0CA5" w:rsidP="0040633A">
      <w:pPr>
        <w:pStyle w:val="BodyText"/>
      </w:pPr>
      <w:r w:rsidRPr="00141E44">
        <w:t>If the current patient’s status is “Active,” you can change the patient’s status to “Inactive.” If the current patient’s status is “Inactive,” you can change the patient’s status to “Active.”</w:t>
      </w:r>
    </w:p>
    <w:p w14:paraId="79A31A45" w14:textId="1E0FEE78" w:rsidR="005C0CA5" w:rsidRPr="00141E44" w:rsidRDefault="005C0CA5" w:rsidP="009B5721">
      <w:pPr>
        <w:pStyle w:val="BodyTextNumbered1"/>
        <w:numPr>
          <w:ilvl w:val="0"/>
          <w:numId w:val="44"/>
        </w:numPr>
      </w:pPr>
      <w:r w:rsidRPr="00141E44">
        <w:t>Type, or select from the pop-up calendar the effective date of the patient’s change of status.</w:t>
      </w:r>
    </w:p>
    <w:p w14:paraId="0133B5F1" w14:textId="77777777" w:rsidR="005C0CA5" w:rsidRPr="00141E44" w:rsidRDefault="005C0CA5" w:rsidP="009B5721">
      <w:pPr>
        <w:pStyle w:val="BodyTextNumbered1"/>
        <w:numPr>
          <w:ilvl w:val="0"/>
          <w:numId w:val="44"/>
        </w:numPr>
      </w:pPr>
      <w:r w:rsidRPr="00141E44">
        <w:lastRenderedPageBreak/>
        <w:t>If you are changing the patient’s status from “Active” to “Inactive,” you will need to select one of the following reasons from the drop-down list provided:</w:t>
      </w:r>
    </w:p>
    <w:p w14:paraId="37D78F2E" w14:textId="68A7E40B" w:rsidR="005C0CA5" w:rsidRPr="00141E44" w:rsidRDefault="5B7C3688" w:rsidP="0040633A">
      <w:pPr>
        <w:pStyle w:val="BodyTextBullet1"/>
        <w:ind w:left="1080"/>
      </w:pPr>
      <w:r>
        <w:t>Other/</w:t>
      </w:r>
      <w:r w:rsidR="005C0CA5">
        <w:t>Deceased</w:t>
      </w:r>
      <w:r w:rsidR="1D461A01">
        <w:t xml:space="preserve"> (not confirmed)</w:t>
      </w:r>
    </w:p>
    <w:p w14:paraId="639CAD21" w14:textId="77777777" w:rsidR="005C0CA5" w:rsidRPr="00141E44" w:rsidRDefault="005C0CA5" w:rsidP="0040633A">
      <w:pPr>
        <w:pStyle w:val="BodyTextBullet1"/>
        <w:ind w:left="1080"/>
      </w:pPr>
      <w:r w:rsidRPr="00141E44">
        <w:t>No longer legally blind</w:t>
      </w:r>
    </w:p>
    <w:p w14:paraId="0A1D707C" w14:textId="320B1AC3" w:rsidR="43FAA671" w:rsidRDefault="43FAA671" w:rsidP="0A35AA3C">
      <w:pPr>
        <w:pStyle w:val="BodyTextBullet1"/>
        <w:spacing w:line="259" w:lineRule="auto"/>
        <w:ind w:left="1080"/>
        <w:rPr>
          <w:szCs w:val="24"/>
        </w:rPr>
      </w:pPr>
      <w:r>
        <w:t>Not Eligible for VA Healthcare</w:t>
      </w:r>
    </w:p>
    <w:p w14:paraId="0BA17240" w14:textId="77777777" w:rsidR="005C0CA5" w:rsidRPr="00141E44" w:rsidRDefault="005C0CA5" w:rsidP="0040633A">
      <w:pPr>
        <w:pStyle w:val="BodyTextBullet1"/>
        <w:ind w:left="1080"/>
      </w:pPr>
      <w:r w:rsidRPr="00141E44">
        <w:t xml:space="preserve">Unable to </w:t>
      </w:r>
      <w:proofErr w:type="gramStart"/>
      <w:r w:rsidRPr="00141E44">
        <w:t>locate</w:t>
      </w:r>
      <w:proofErr w:type="gramEnd"/>
    </w:p>
    <w:p w14:paraId="205B4A11" w14:textId="7FCD2741" w:rsidR="005C0CA5" w:rsidRPr="00141E44" w:rsidRDefault="005C0CA5" w:rsidP="00DA7606">
      <w:pPr>
        <w:pStyle w:val="BodyText"/>
        <w:ind w:left="810" w:hanging="810"/>
      </w:pPr>
      <w:r w:rsidRPr="00141E44">
        <w:rPr>
          <w:b/>
          <w:u w:val="single"/>
        </w:rPr>
        <w:t>NOTE</w:t>
      </w:r>
      <w:r w:rsidRPr="00141E44">
        <w:t>: The Select Reason drop-down list does not display when changing a patient’s status from “Inactive” to “Active.”</w:t>
      </w:r>
    </w:p>
    <w:p w14:paraId="45A8B6B1" w14:textId="77777777" w:rsidR="00335D01" w:rsidRDefault="005C0CA5" w:rsidP="00DA7606">
      <w:pPr>
        <w:pStyle w:val="BodyTextNumbered1"/>
      </w:pPr>
      <w:r w:rsidRPr="00141E44">
        <w:t xml:space="preserve">Click the </w:t>
      </w:r>
      <w:r w:rsidRPr="005C0CA5">
        <w:rPr>
          <w:b/>
          <w:bCs/>
        </w:rPr>
        <w:t>Activate/Inactivate Patient Statu</w:t>
      </w:r>
      <w:r w:rsidRPr="005C0CA5">
        <w:rPr>
          <w:b/>
        </w:rPr>
        <w:t>s</w:t>
      </w:r>
      <w:r w:rsidRPr="00141E44">
        <w:t xml:space="preserve"> button to change the patient’s </w:t>
      </w:r>
      <w:proofErr w:type="gramStart"/>
      <w:r w:rsidRPr="00141E44">
        <w:t>status</w:t>
      </w:r>
      <w:proofErr w:type="gramEnd"/>
    </w:p>
    <w:p w14:paraId="723ADF22" w14:textId="5C6FBCBE" w:rsidR="005C0CA5" w:rsidRDefault="005C0CA5" w:rsidP="00DA7606">
      <w:pPr>
        <w:pStyle w:val="BodyTextNumbered1"/>
      </w:pPr>
      <w:r w:rsidRPr="00141E44">
        <w:t xml:space="preserve">Click the </w:t>
      </w:r>
      <w:r w:rsidRPr="00335D01">
        <w:rPr>
          <w:b/>
          <w:bCs/>
        </w:rPr>
        <w:t>Done</w:t>
      </w:r>
      <w:r>
        <w:t xml:space="preserve"> button to return to the </w:t>
      </w:r>
      <w:r w:rsidRPr="000D2B82">
        <w:t>Welcome Page</w:t>
      </w:r>
      <w:r w:rsidRPr="00141E44">
        <w:t>.</w:t>
      </w:r>
    </w:p>
    <w:p w14:paraId="647CB0A1" w14:textId="0FA548C3" w:rsidR="005C0CA5" w:rsidRPr="00982445" w:rsidRDefault="005C0CA5" w:rsidP="00B71232">
      <w:pPr>
        <w:pStyle w:val="Heading2"/>
        <w:rPr>
          <w:rStyle w:val="StyleHeading2TimesNewRomanChar"/>
        </w:rPr>
      </w:pPr>
      <w:bookmarkStart w:id="425" w:name="_Toc94338720"/>
      <w:bookmarkStart w:id="426" w:name="_Toc94429949"/>
      <w:bookmarkStart w:id="427" w:name="_Ref100643657"/>
      <w:bookmarkStart w:id="428" w:name="_Toc115595379"/>
      <w:bookmarkStart w:id="429" w:name="_Toc157327380"/>
      <w:bookmarkStart w:id="430" w:name="_Toc165103878"/>
      <w:bookmarkStart w:id="431" w:name="_Toc285027568"/>
      <w:bookmarkStart w:id="432" w:name="_Ref125073565"/>
      <w:bookmarkStart w:id="433" w:name="_Toc162622132"/>
      <w:r w:rsidRPr="00982445">
        <w:rPr>
          <w:rStyle w:val="StyleHeading2TimesNewRomanChar"/>
        </w:rPr>
        <w:t>Enter/Edit the Benefits &amp; Services Checklist</w:t>
      </w:r>
      <w:bookmarkEnd w:id="425"/>
      <w:bookmarkEnd w:id="426"/>
      <w:bookmarkEnd w:id="427"/>
      <w:bookmarkEnd w:id="428"/>
      <w:bookmarkEnd w:id="429"/>
      <w:bookmarkEnd w:id="430"/>
      <w:bookmarkEnd w:id="431"/>
      <w:bookmarkEnd w:id="432"/>
      <w:bookmarkEnd w:id="433"/>
      <w:r>
        <w:rPr>
          <w:rFonts w:ascii="Times New Roman" w:hAnsi="Times New Roman"/>
        </w:rPr>
        <w:fldChar w:fldCharType="begin"/>
      </w:r>
      <w:r>
        <w:instrText xml:space="preserve"> XE "</w:instrText>
      </w:r>
      <w:r w:rsidRPr="00635EF6">
        <w:rPr>
          <w:rFonts w:ascii="Times New Roman" w:hAnsi="Times New Roman"/>
        </w:rPr>
        <w:instrText xml:space="preserve"> </w:instrText>
      </w:r>
      <w:r>
        <w:rPr>
          <w:rFonts w:ascii="Times New Roman" w:hAnsi="Times New Roman"/>
        </w:rPr>
        <w:instrText xml:space="preserve">Entering/Editing the </w:instrText>
      </w:r>
      <w:r w:rsidRPr="00141E44">
        <w:rPr>
          <w:rFonts w:ascii="Times New Roman" w:hAnsi="Times New Roman"/>
        </w:rPr>
        <w:instrText xml:space="preserve">Benefits </w:instrText>
      </w:r>
      <w:r>
        <w:rPr>
          <w:rFonts w:ascii="Times New Roman" w:hAnsi="Times New Roman"/>
        </w:rPr>
        <w:instrText xml:space="preserve">&amp; Services </w:instrText>
      </w:r>
      <w:r w:rsidRPr="00141E44">
        <w:rPr>
          <w:rFonts w:ascii="Times New Roman" w:hAnsi="Times New Roman"/>
        </w:rPr>
        <w:instrText>Checklist</w:instrText>
      </w:r>
      <w:r>
        <w:instrText xml:space="preserve"> " </w:instrText>
      </w:r>
      <w:r>
        <w:rPr>
          <w:rFonts w:ascii="Times New Roman" w:hAnsi="Times New Roman"/>
        </w:rPr>
        <w:fldChar w:fldCharType="end"/>
      </w:r>
    </w:p>
    <w:p w14:paraId="54BF0FEF" w14:textId="77777777" w:rsidR="00041974" w:rsidRPr="00FB1E03" w:rsidRDefault="00041974" w:rsidP="00AF11B5">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3A74536D" w14:textId="77777777" w:rsidR="005C0CA5" w:rsidRPr="00141E44" w:rsidRDefault="005C0CA5" w:rsidP="0040633A">
      <w:pPr>
        <w:pStyle w:val="BodyText"/>
      </w:pPr>
      <w:r w:rsidRPr="00141E44">
        <w:t xml:space="preserve">Use Benefits </w:t>
      </w:r>
      <w:r>
        <w:t xml:space="preserve">&amp; Services </w:t>
      </w:r>
      <w:r w:rsidRPr="00141E44">
        <w:t>Checklist to enter the patient’s current benefits. This includes VA, Non-VA, and Local benefits.</w:t>
      </w:r>
    </w:p>
    <w:p w14:paraId="1BB15996" w14:textId="77777777" w:rsidR="005C0CA5" w:rsidRPr="00141E44" w:rsidRDefault="005C0CA5" w:rsidP="009B5721">
      <w:pPr>
        <w:pStyle w:val="BodyTextNumbered1"/>
        <w:numPr>
          <w:ilvl w:val="0"/>
          <w:numId w:val="45"/>
        </w:numPr>
      </w:pPr>
      <w:r w:rsidRPr="00141E44">
        <w:t xml:space="preserve">From the Enter/Edit Menu, click </w:t>
      </w:r>
      <w:r w:rsidRPr="0040633A">
        <w:rPr>
          <w:b/>
          <w:bCs/>
        </w:rPr>
        <w:t>Benefits &amp; Services Checklist</w:t>
      </w:r>
      <w:r w:rsidRPr="00141E44">
        <w:t>.</w:t>
      </w:r>
    </w:p>
    <w:p w14:paraId="7DC692ED" w14:textId="77777777" w:rsidR="005C0CA5" w:rsidRPr="00141E44" w:rsidRDefault="005C0CA5" w:rsidP="0040633A">
      <w:pPr>
        <w:pStyle w:val="BodyText"/>
      </w:pPr>
      <w:r w:rsidRPr="00141E44">
        <w:t>If a patient is already selected, you are asked if you want to continue with the current patient or select another patient.</w:t>
      </w:r>
    </w:p>
    <w:p w14:paraId="45FF7A38" w14:textId="77777777" w:rsidR="005C0CA5" w:rsidRPr="00141E44" w:rsidRDefault="005C0CA5" w:rsidP="0040633A">
      <w:pPr>
        <w:pStyle w:val="BodyText"/>
      </w:pPr>
      <w:r w:rsidRPr="00141E44">
        <w:t xml:space="preserve">To continue with the current patient, click </w:t>
      </w:r>
      <w:r w:rsidRPr="00F96067">
        <w:rPr>
          <w:b/>
          <w:bCs/>
        </w:rPr>
        <w:t>OK</w:t>
      </w:r>
      <w:r w:rsidRPr="00141E44">
        <w:t>.</w:t>
      </w:r>
    </w:p>
    <w:p w14:paraId="32492581" w14:textId="3D74EC6A" w:rsidR="005C0CA5" w:rsidRPr="00141E44" w:rsidRDefault="005C0CA5" w:rsidP="0040633A">
      <w:pPr>
        <w:pStyle w:val="BodyText"/>
      </w:pPr>
      <w:r w:rsidRPr="00141E44">
        <w:t xml:space="preserve">To select a different patient, </w:t>
      </w:r>
      <w:r w:rsidR="00544020" w:rsidRPr="00141E44">
        <w:t>to</w:t>
      </w:r>
      <w:r>
        <w:t xml:space="preserve"> select another patient,</w:t>
      </w:r>
      <w:r w:rsidRPr="00FC1EBF">
        <w:t xml:space="preserve"> </w:t>
      </w:r>
      <w:r>
        <w:t>t</w:t>
      </w:r>
      <w:r w:rsidRPr="00141E44">
        <w:t xml:space="preserve">ype the patient’s </w:t>
      </w:r>
      <w:r w:rsidR="00E01FCB">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5249FE7C" w14:textId="77777777" w:rsidR="0046002F" w:rsidRDefault="005C0CA5" w:rsidP="00AF11B5">
      <w:pPr>
        <w:pStyle w:val="BodyTextNumbered1"/>
      </w:pPr>
      <w:r w:rsidRPr="00141E44">
        <w:t>T</w:t>
      </w:r>
      <w:r>
        <w:t xml:space="preserve">he </w:t>
      </w:r>
      <w:r w:rsidRPr="0046002F">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6F35480C" w14:textId="4605DF81" w:rsidR="0046002F" w:rsidRPr="000F732E" w:rsidRDefault="0046002F" w:rsidP="00AF11B5">
      <w:pPr>
        <w:pStyle w:val="BodyTextNumbered1"/>
        <w:rPr>
          <w:rFonts w:eastAsia="SimSun"/>
          <w:lang w:eastAsia="zh-CN"/>
        </w:rPr>
      </w:pPr>
      <w:r w:rsidRPr="00141E44">
        <w:t xml:space="preserve">From the </w:t>
      </w:r>
      <w:r w:rsidRPr="00EB02A8">
        <w:rPr>
          <w:bCs/>
        </w:rPr>
        <w:t>Patients Found</w:t>
      </w:r>
      <w:r w:rsidRPr="00141E44">
        <w:t xml:space="preserve"> page, select the patient whose record you want to access by clicking </w:t>
      </w:r>
      <w:r>
        <w:t xml:space="preserve">on the </w:t>
      </w:r>
      <w:r w:rsidRPr="00EB02A8">
        <w:rPr>
          <w:b/>
          <w:bCs/>
        </w:rPr>
        <w:t>Select</w:t>
      </w:r>
      <w:r>
        <w:t xml:space="preserve"> button next to the patient’s name </w:t>
      </w:r>
      <w:r w:rsidRPr="00141E44">
        <w:t>to display the Edit Benefits and Services Checklist screen. If you are editing for this patient, their current benefits default in the fields.</w:t>
      </w:r>
      <w:r>
        <w:t xml:space="preserve"> </w:t>
      </w:r>
      <w:r w:rsidRPr="00EB02A8">
        <w:rPr>
          <w:bCs/>
          <w:iCs/>
          <w:szCs w:val="22"/>
        </w:rPr>
        <w:t>The Current Patient information displays in the upper part of the screen.</w:t>
      </w:r>
    </w:p>
    <w:p w14:paraId="55DB89B6" w14:textId="28D35CB3" w:rsidR="00494AFE" w:rsidRDefault="00494AFE" w:rsidP="00494AFE">
      <w:pPr>
        <w:pStyle w:val="Caption"/>
      </w:pPr>
      <w:bookmarkStart w:id="434" w:name="_Toc124863042"/>
      <w:bookmarkStart w:id="435" w:name="_Toc124863399"/>
      <w:bookmarkStart w:id="436" w:name="_Toc124863834"/>
      <w:bookmarkStart w:id="437" w:name="_Toc124863923"/>
      <w:bookmarkStart w:id="438" w:name="_Toc125075050"/>
      <w:bookmarkStart w:id="439" w:name="_Toc159849162"/>
      <w:r>
        <w:lastRenderedPageBreak/>
        <w:t xml:space="preserve">Figure </w:t>
      </w:r>
      <w:r>
        <w:fldChar w:fldCharType="begin"/>
      </w:r>
      <w:r>
        <w:instrText>SEQ Figure \* ARABIC</w:instrText>
      </w:r>
      <w:r>
        <w:fldChar w:fldCharType="separate"/>
      </w:r>
      <w:r w:rsidR="00D925E1">
        <w:rPr>
          <w:noProof/>
        </w:rPr>
        <w:t>27</w:t>
      </w:r>
      <w:r>
        <w:fldChar w:fldCharType="end"/>
      </w:r>
      <w:r>
        <w:t>: Benefits and Services Options Screen</w:t>
      </w:r>
      <w:bookmarkEnd w:id="434"/>
      <w:bookmarkEnd w:id="435"/>
      <w:bookmarkEnd w:id="436"/>
      <w:bookmarkEnd w:id="437"/>
      <w:bookmarkEnd w:id="438"/>
      <w:bookmarkEnd w:id="439"/>
    </w:p>
    <w:p w14:paraId="5200BF09" w14:textId="00A827B8" w:rsidR="000F732E" w:rsidRPr="00EB02A8" w:rsidRDefault="000F732E" w:rsidP="000F732E">
      <w:pPr>
        <w:pStyle w:val="BodyTextNumbered1"/>
        <w:numPr>
          <w:ilvl w:val="0"/>
          <w:numId w:val="0"/>
        </w:numPr>
        <w:ind w:left="360" w:hanging="360"/>
        <w:rPr>
          <w:rFonts w:eastAsia="SimSun"/>
          <w:lang w:eastAsia="zh-CN"/>
        </w:rPr>
      </w:pPr>
      <w:r>
        <w:rPr>
          <w:rFonts w:eastAsia="SimSun"/>
          <w:noProof/>
          <w:lang w:eastAsia="zh-CN"/>
        </w:rPr>
        <w:drawing>
          <wp:inline distT="0" distB="0" distL="0" distR="0" wp14:anchorId="4E085C44" wp14:editId="3AEF6113">
            <wp:extent cx="5943600" cy="3448685"/>
            <wp:effectExtent l="19050" t="19050" r="19050" b="18415"/>
            <wp:docPr id="10" name="Picture 10" descr="This graphic shows an example of the benefits and services option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graphic shows an example of the benefits and services options for the patient."/>
                    <pic:cNvPicPr/>
                  </pic:nvPicPr>
                  <pic:blipFill>
                    <a:blip r:embed="rId41">
                      <a:extLst>
                        <a:ext uri="{28A0092B-C50C-407E-A947-70E740481C1C}">
                          <a14:useLocalDpi xmlns:a14="http://schemas.microsoft.com/office/drawing/2010/main" val="0"/>
                        </a:ext>
                      </a:extLst>
                    </a:blip>
                    <a:stretch>
                      <a:fillRect/>
                    </a:stretch>
                  </pic:blipFill>
                  <pic:spPr>
                    <a:xfrm>
                      <a:off x="0" y="0"/>
                      <a:ext cx="5943600" cy="3448685"/>
                    </a:xfrm>
                    <a:prstGeom prst="rect">
                      <a:avLst/>
                    </a:prstGeom>
                    <a:ln w="3175">
                      <a:solidFill>
                        <a:schemeClr val="tx1"/>
                      </a:solidFill>
                    </a:ln>
                  </pic:spPr>
                </pic:pic>
              </a:graphicData>
            </a:graphic>
          </wp:inline>
        </w:drawing>
      </w:r>
    </w:p>
    <w:p w14:paraId="47EDF7E5" w14:textId="77777777" w:rsidR="00EB02A8" w:rsidRPr="00141E44" w:rsidRDefault="00EB02A8" w:rsidP="00AF11B5">
      <w:pPr>
        <w:pStyle w:val="BodyText"/>
      </w:pPr>
      <w:r w:rsidRPr="00141E44">
        <w:t>There are three sections to this screen:</w:t>
      </w:r>
    </w:p>
    <w:p w14:paraId="0F4BED74" w14:textId="77777777" w:rsidR="00EB02A8" w:rsidRPr="00044773" w:rsidRDefault="00EB02A8" w:rsidP="0040633A">
      <w:pPr>
        <w:pStyle w:val="BodyTextBullet1"/>
        <w:rPr>
          <w:b/>
          <w:bCs/>
        </w:rPr>
      </w:pPr>
      <w:r w:rsidRPr="00141E44">
        <w:t>VA Benefits and Services</w:t>
      </w:r>
    </w:p>
    <w:p w14:paraId="6EE125C6" w14:textId="77777777" w:rsidR="00EB02A8" w:rsidRPr="00044773" w:rsidRDefault="00EB02A8" w:rsidP="0040633A">
      <w:pPr>
        <w:pStyle w:val="BodyTextBullet1"/>
        <w:rPr>
          <w:b/>
          <w:bCs/>
        </w:rPr>
      </w:pPr>
      <w:r w:rsidRPr="00141E44">
        <w:t>Non- VA Benefits and Services</w:t>
      </w:r>
    </w:p>
    <w:p w14:paraId="4E730455" w14:textId="77777777" w:rsidR="00EB02A8" w:rsidRPr="00044773" w:rsidRDefault="00EB02A8" w:rsidP="0040633A">
      <w:pPr>
        <w:pStyle w:val="BodyTextBullet1"/>
        <w:rPr>
          <w:b/>
          <w:bCs/>
        </w:rPr>
      </w:pPr>
      <w:r w:rsidRPr="00141E44">
        <w:t>Local Benefits and Services</w:t>
      </w:r>
    </w:p>
    <w:p w14:paraId="3C0B9CC3" w14:textId="77777777" w:rsidR="00EB02A8" w:rsidRPr="00F15454" w:rsidRDefault="00EB02A8" w:rsidP="00B71232">
      <w:pPr>
        <w:pStyle w:val="Heading3"/>
        <w:rPr>
          <w:rStyle w:val="StyleHeading3CharChar"/>
        </w:rPr>
      </w:pPr>
      <w:bookmarkStart w:id="440" w:name="_Toc94338721"/>
      <w:bookmarkStart w:id="441" w:name="_Toc115595380"/>
      <w:bookmarkStart w:id="442" w:name="_Toc157327381"/>
      <w:bookmarkStart w:id="443" w:name="_Toc165103879"/>
      <w:bookmarkStart w:id="444" w:name="_Toc285027569"/>
      <w:bookmarkStart w:id="445" w:name="_Toc162622133"/>
      <w:r w:rsidRPr="00F15454">
        <w:rPr>
          <w:rStyle w:val="StyleHeading3CharChar"/>
        </w:rPr>
        <w:t>VA Benefits and Services</w:t>
      </w:r>
      <w:bookmarkEnd w:id="440"/>
      <w:bookmarkEnd w:id="441"/>
      <w:bookmarkEnd w:id="442"/>
      <w:bookmarkEnd w:id="443"/>
      <w:bookmarkEnd w:id="444"/>
      <w:bookmarkEnd w:id="445"/>
      <w:r>
        <w:fldChar w:fldCharType="begin"/>
      </w:r>
      <w:r>
        <w:instrText xml:space="preserve"> XE "</w:instrText>
      </w:r>
      <w:r w:rsidRPr="00635EF6">
        <w:instrText xml:space="preserve"> </w:instrText>
      </w:r>
      <w:r>
        <w:instrText xml:space="preserve">Entering/Editing the </w:instrText>
      </w:r>
      <w:r w:rsidRPr="00141E44">
        <w:instrText>Benefits Checklist</w:instrText>
      </w:r>
      <w:r>
        <w:instrText>:</w:instrText>
      </w:r>
      <w:r w:rsidRPr="00805F9D">
        <w:instrText>VA Benefits and Services</w:instrText>
      </w:r>
      <w:r>
        <w:instrText xml:space="preserve">" </w:instrText>
      </w:r>
      <w:r>
        <w:fldChar w:fldCharType="end"/>
      </w:r>
    </w:p>
    <w:p w14:paraId="2489AA27" w14:textId="176DA9BB" w:rsidR="00EB02A8" w:rsidRPr="00141E44" w:rsidRDefault="00EB02A8" w:rsidP="0040633A">
      <w:pPr>
        <w:pStyle w:val="BodyText"/>
      </w:pPr>
      <w:bookmarkStart w:id="446" w:name="_Toc67127418"/>
      <w:bookmarkStart w:id="447" w:name="_Toc46627953"/>
      <w:r w:rsidRPr="00141E44">
        <w:t xml:space="preserve">At each field, click the down arrow to display the drop-down list of choices. Each field in this section has the following choices from which to </w:t>
      </w:r>
      <w:r w:rsidR="005A350E" w:rsidRPr="00141E44">
        <w:t>select</w:t>
      </w:r>
      <w:r w:rsidRPr="00141E44">
        <w:t>:</w:t>
      </w:r>
    </w:p>
    <w:p w14:paraId="50514E51" w14:textId="77777777" w:rsidR="00EB02A8" w:rsidRPr="00141E44" w:rsidRDefault="00EB02A8" w:rsidP="0040633A">
      <w:pPr>
        <w:pStyle w:val="BodyTextBullet1"/>
      </w:pPr>
      <w:r w:rsidRPr="00141E44">
        <w:t>Declined</w:t>
      </w:r>
    </w:p>
    <w:p w14:paraId="5A366373" w14:textId="77777777" w:rsidR="00EB02A8" w:rsidRPr="00141E44" w:rsidRDefault="00EB02A8" w:rsidP="0040633A">
      <w:pPr>
        <w:pStyle w:val="BodyTextBullet1"/>
      </w:pPr>
      <w:r w:rsidRPr="00141E44">
        <w:t>Not Available</w:t>
      </w:r>
    </w:p>
    <w:p w14:paraId="73920D70" w14:textId="77777777" w:rsidR="00EB02A8" w:rsidRPr="00141E44" w:rsidRDefault="00EB02A8" w:rsidP="0040633A">
      <w:pPr>
        <w:pStyle w:val="BodyTextBullet1"/>
      </w:pPr>
      <w:r w:rsidRPr="00141E44">
        <w:t>Not Eligible</w:t>
      </w:r>
    </w:p>
    <w:p w14:paraId="451A79A6" w14:textId="77777777" w:rsidR="00EB02A8" w:rsidRPr="00141E44" w:rsidRDefault="00EB02A8" w:rsidP="0040633A">
      <w:pPr>
        <w:pStyle w:val="BodyTextBullet1"/>
      </w:pPr>
      <w:r w:rsidRPr="00141E44">
        <w:t>Pending</w:t>
      </w:r>
    </w:p>
    <w:p w14:paraId="23B9A7CE" w14:textId="77777777" w:rsidR="00EB02A8" w:rsidRPr="00141E44" w:rsidRDefault="00EB02A8" w:rsidP="0040633A">
      <w:pPr>
        <w:pStyle w:val="BodyTextBullet1"/>
      </w:pPr>
      <w:r w:rsidRPr="00141E44">
        <w:t>Yes</w:t>
      </w:r>
    </w:p>
    <w:p w14:paraId="2793D8A4" w14:textId="768CF031" w:rsidR="00EB02A8" w:rsidRPr="00EB02A8" w:rsidRDefault="00EB02A8" w:rsidP="009B5721">
      <w:pPr>
        <w:pStyle w:val="BodyTextNumbered1"/>
        <w:numPr>
          <w:ilvl w:val="0"/>
          <w:numId w:val="46"/>
        </w:numPr>
      </w:pPr>
      <w:r w:rsidRPr="0040633A">
        <w:rPr>
          <w:b/>
          <w:bCs/>
        </w:rPr>
        <w:t>Audible Device Training</w:t>
      </w:r>
      <w:r w:rsidRPr="00EB02A8">
        <w:t xml:space="preserve"> allows you to note if the </w:t>
      </w:r>
      <w:r w:rsidR="000D2FDC">
        <w:t>Veteran</w:t>
      </w:r>
      <w:r w:rsidRPr="00EB02A8">
        <w:t xml:space="preserve"> has exercised his/her right to an Audible Device. </w:t>
      </w:r>
      <w:r w:rsidRPr="00141E44">
        <w:t xml:space="preserve">From the drop-down list, select </w:t>
      </w:r>
      <w:r w:rsidR="005A350E" w:rsidRPr="00EB02A8">
        <w:t>whether</w:t>
      </w:r>
      <w:r w:rsidRPr="00EB02A8">
        <w:t xml:space="preserve"> the </w:t>
      </w:r>
      <w:r w:rsidR="000D2FDC">
        <w:t>Veteran</w:t>
      </w:r>
      <w:r w:rsidRPr="00EB02A8">
        <w:t xml:space="preserve"> has used or is eligible for the Audible Device.</w:t>
      </w:r>
    </w:p>
    <w:p w14:paraId="65F1BCBE" w14:textId="283CA168" w:rsidR="00EB02A8" w:rsidRPr="00EB02A8" w:rsidRDefault="00EB02A8" w:rsidP="009B5721">
      <w:pPr>
        <w:pStyle w:val="BodyTextNumbered1"/>
        <w:numPr>
          <w:ilvl w:val="0"/>
          <w:numId w:val="46"/>
        </w:numPr>
      </w:pPr>
      <w:r w:rsidRPr="0040633A">
        <w:rPr>
          <w:b/>
          <w:bCs/>
        </w:rPr>
        <w:t>Auto Grant</w:t>
      </w:r>
      <w:r w:rsidRPr="00EB02A8">
        <w:t xml:space="preserve"> denotes if the </w:t>
      </w:r>
      <w:r w:rsidR="000D2FDC">
        <w:t>Veteran</w:t>
      </w:r>
      <w:r w:rsidRPr="00EB02A8">
        <w:t xml:space="preserve"> has exercised his/her right to an Auto Grant. </w:t>
      </w:r>
      <w:r w:rsidRPr="00141E44">
        <w:t xml:space="preserve">From the </w:t>
      </w:r>
      <w:bookmarkEnd w:id="446"/>
      <w:r w:rsidRPr="00141E44">
        <w:t xml:space="preserve">drop-down list, select </w:t>
      </w:r>
      <w:r w:rsidR="005A350E" w:rsidRPr="00EB02A8">
        <w:t>whether</w:t>
      </w:r>
      <w:r w:rsidRPr="00EB02A8">
        <w:t xml:space="preserve"> the </w:t>
      </w:r>
      <w:r w:rsidR="000D2FDC">
        <w:t>Veteran</w:t>
      </w:r>
      <w:r w:rsidRPr="00EB02A8">
        <w:t xml:space="preserve"> has used or is eligible for the Auto Grant.</w:t>
      </w:r>
    </w:p>
    <w:p w14:paraId="05E2A982" w14:textId="4B162D59" w:rsidR="00EB02A8" w:rsidRPr="00141E44" w:rsidRDefault="00EB02A8" w:rsidP="009B5721">
      <w:pPr>
        <w:pStyle w:val="BodyTextNumbered1"/>
        <w:numPr>
          <w:ilvl w:val="0"/>
          <w:numId w:val="46"/>
        </w:numPr>
      </w:pPr>
      <w:bookmarkStart w:id="448" w:name="_Toc67127419"/>
      <w:r w:rsidRPr="0040633A">
        <w:rPr>
          <w:b/>
          <w:bCs/>
        </w:rPr>
        <w:lastRenderedPageBreak/>
        <w:t>Blind Rehab Training</w:t>
      </w:r>
      <w:bookmarkEnd w:id="448"/>
      <w:r w:rsidRPr="00141E44">
        <w:t xml:space="preserve"> allows you to note if the </w:t>
      </w:r>
      <w:r w:rsidR="000D2FDC">
        <w:t>Veteran</w:t>
      </w:r>
      <w:r w:rsidRPr="00141E44">
        <w:t xml:space="preserve"> has attended or declined blind rehabilitation services. You may also indicate if the </w:t>
      </w:r>
      <w:r w:rsidR="000D2FDC">
        <w:t>Veteran</w:t>
      </w:r>
      <w:r w:rsidRPr="00141E44">
        <w:t xml:space="preserve"> has a pending application for blind rehab.</w:t>
      </w:r>
    </w:p>
    <w:p w14:paraId="20327AB6" w14:textId="3C4AFAD0" w:rsidR="00EB02A8" w:rsidRPr="00EB02A8" w:rsidRDefault="00EB02A8" w:rsidP="009B5721">
      <w:pPr>
        <w:pStyle w:val="BodyTextNumbered1"/>
        <w:numPr>
          <w:ilvl w:val="0"/>
          <w:numId w:val="46"/>
        </w:numPr>
      </w:pPr>
      <w:r w:rsidRPr="0040633A">
        <w:rPr>
          <w:b/>
          <w:bCs/>
        </w:rPr>
        <w:t>Tri-care</w:t>
      </w:r>
      <w:r w:rsidRPr="00EB02A8">
        <w:t xml:space="preserve"> allows you to indicate if the </w:t>
      </w:r>
      <w:r w:rsidR="000D2FDC">
        <w:t>Veteran</w:t>
      </w:r>
      <w:r w:rsidRPr="00EB02A8">
        <w:t>/family is eligible for Tri-care. You may also indicate if an application is pending for Tri-care.</w:t>
      </w:r>
    </w:p>
    <w:p w14:paraId="7CC27050" w14:textId="3AC6D666" w:rsidR="00EB02A8" w:rsidRPr="00EB02A8" w:rsidRDefault="00EB02A8" w:rsidP="009B5721">
      <w:pPr>
        <w:pStyle w:val="BodyTextNumbered1"/>
        <w:numPr>
          <w:ilvl w:val="0"/>
          <w:numId w:val="46"/>
        </w:numPr>
      </w:pPr>
      <w:bookmarkStart w:id="449" w:name="_Toc67127421"/>
      <w:r w:rsidRPr="0040633A">
        <w:rPr>
          <w:b/>
          <w:bCs/>
        </w:rPr>
        <w:t>CHAMPVA</w:t>
      </w:r>
      <w:bookmarkEnd w:id="449"/>
      <w:r w:rsidRPr="00EB02A8">
        <w:t xml:space="preserve"> allows you to indicate if the </w:t>
      </w:r>
      <w:r w:rsidR="000D2FDC">
        <w:t>Veteran</w:t>
      </w:r>
      <w:r w:rsidRPr="00EB02A8">
        <w:t>/family is eligible for CHAMPVA. You can also indicate if an application is pending for CHAMPVA.</w:t>
      </w:r>
    </w:p>
    <w:p w14:paraId="3ABF53B1" w14:textId="3F10B189" w:rsidR="00EB02A8" w:rsidRPr="00EB02A8" w:rsidRDefault="00EB02A8" w:rsidP="009B5721">
      <w:pPr>
        <w:pStyle w:val="BodyTextNumbered1"/>
        <w:numPr>
          <w:ilvl w:val="0"/>
          <w:numId w:val="46"/>
        </w:numPr>
      </w:pPr>
      <w:bookmarkStart w:id="450" w:name="_Toc67127422"/>
      <w:r w:rsidRPr="0040633A">
        <w:rPr>
          <w:b/>
          <w:bCs/>
        </w:rPr>
        <w:t>Clothing Allowance</w:t>
      </w:r>
      <w:r w:rsidRPr="00141E44">
        <w:t xml:space="preserve"> </w:t>
      </w:r>
      <w:bookmarkEnd w:id="450"/>
      <w:r w:rsidRPr="00EB02A8">
        <w:t xml:space="preserve">allows you to indicate if the </w:t>
      </w:r>
      <w:r w:rsidR="000D2FDC">
        <w:t>Veteran</w:t>
      </w:r>
      <w:r w:rsidRPr="00EB02A8">
        <w:t xml:space="preserve"> is eligible for the clothing allowance. You can also indicate if an application for the clothing allowance is pending approval by PSAS.</w:t>
      </w:r>
    </w:p>
    <w:p w14:paraId="1C89F3FD" w14:textId="4E1C833E" w:rsidR="00EB02A8" w:rsidRPr="00EB02A8" w:rsidRDefault="00EB02A8" w:rsidP="009B5721">
      <w:pPr>
        <w:pStyle w:val="BodyTextNumbered1"/>
        <w:numPr>
          <w:ilvl w:val="0"/>
          <w:numId w:val="46"/>
        </w:numPr>
      </w:pPr>
      <w:bookmarkStart w:id="451" w:name="_Toc67127423"/>
      <w:r w:rsidRPr="0040633A">
        <w:rPr>
          <w:b/>
          <w:bCs/>
        </w:rPr>
        <w:t>Education –VA Response</w:t>
      </w:r>
      <w:bookmarkEnd w:id="451"/>
      <w:r w:rsidRPr="00141E44">
        <w:t xml:space="preserve"> </w:t>
      </w:r>
      <w:r w:rsidRPr="00EB02A8">
        <w:t xml:space="preserve">allows you to indicate if the </w:t>
      </w:r>
      <w:r w:rsidR="000D2FDC">
        <w:t>Veteran</w:t>
      </w:r>
      <w:r w:rsidRPr="00EB02A8">
        <w:t>/family has taken advantage of the Education benefit. You may also note if an application is pending.</w:t>
      </w:r>
    </w:p>
    <w:p w14:paraId="0E49D2B7" w14:textId="5B861A36" w:rsidR="00EB02A8" w:rsidRPr="00EB02A8" w:rsidRDefault="00EB02A8" w:rsidP="009B5721">
      <w:pPr>
        <w:pStyle w:val="BodyTextNumbered1"/>
        <w:numPr>
          <w:ilvl w:val="0"/>
          <w:numId w:val="46"/>
        </w:numPr>
      </w:pPr>
      <w:bookmarkStart w:id="452" w:name="_Toc67127424"/>
      <w:r w:rsidRPr="0040633A">
        <w:rPr>
          <w:b/>
          <w:bCs/>
        </w:rPr>
        <w:t>Fee Basis</w:t>
      </w:r>
      <w:bookmarkEnd w:id="452"/>
      <w:r w:rsidRPr="00EB02A8">
        <w:t xml:space="preserve"> indicates a </w:t>
      </w:r>
      <w:r w:rsidR="000D2FDC">
        <w:t>Veteran</w:t>
      </w:r>
      <w:r w:rsidRPr="00EB02A8">
        <w:t>'s eligibility for and status with Fee Basis services.</w:t>
      </w:r>
    </w:p>
    <w:p w14:paraId="56B18765" w14:textId="53ED6F4B" w:rsidR="00EB02A8" w:rsidRPr="00EB02A8" w:rsidRDefault="00EB02A8" w:rsidP="009B5721">
      <w:pPr>
        <w:pStyle w:val="BodyTextNumbered1"/>
        <w:numPr>
          <w:ilvl w:val="0"/>
          <w:numId w:val="46"/>
        </w:numPr>
      </w:pPr>
      <w:bookmarkStart w:id="453" w:name="_Toc67127425"/>
      <w:r w:rsidRPr="0040633A">
        <w:rPr>
          <w:b/>
          <w:bCs/>
        </w:rPr>
        <w:t>HISA</w:t>
      </w:r>
      <w:r w:rsidRPr="00141E44">
        <w:t xml:space="preserve"> </w:t>
      </w:r>
      <w:bookmarkEnd w:id="453"/>
      <w:r w:rsidRPr="00EB02A8">
        <w:t xml:space="preserve">indicates if the </w:t>
      </w:r>
      <w:r w:rsidR="000D2FDC">
        <w:t>Veteran</w:t>
      </w:r>
      <w:r w:rsidRPr="00EB02A8">
        <w:t xml:space="preserve"> has eligibility for and/or used the HISA grant.</w:t>
      </w:r>
    </w:p>
    <w:p w14:paraId="77DB7167" w14:textId="06B3AA04" w:rsidR="00EB02A8" w:rsidRPr="00EB02A8" w:rsidRDefault="00EB02A8" w:rsidP="009B5721">
      <w:pPr>
        <w:pStyle w:val="BodyTextNumbered1"/>
        <w:numPr>
          <w:ilvl w:val="0"/>
          <w:numId w:val="46"/>
        </w:numPr>
      </w:pPr>
      <w:bookmarkStart w:id="454" w:name="_Toc67127426"/>
      <w:r w:rsidRPr="0040633A">
        <w:rPr>
          <w:b/>
          <w:bCs/>
        </w:rPr>
        <w:t>Insurance – SDVI</w:t>
      </w:r>
      <w:bookmarkEnd w:id="454"/>
      <w:r w:rsidRPr="00EB02A8">
        <w:t xml:space="preserve"> indicates if the </w:t>
      </w:r>
      <w:r w:rsidR="000D2FDC">
        <w:t>Veteran</w:t>
      </w:r>
      <w:r w:rsidRPr="00EB02A8">
        <w:t xml:space="preserve"> has insurance.</w:t>
      </w:r>
    </w:p>
    <w:p w14:paraId="16925535" w14:textId="2211F37C" w:rsidR="00EB02A8" w:rsidRPr="00EB02A8" w:rsidRDefault="00EB02A8" w:rsidP="009B5721">
      <w:pPr>
        <w:pStyle w:val="BodyTextNumbered1"/>
        <w:numPr>
          <w:ilvl w:val="0"/>
          <w:numId w:val="46"/>
        </w:numPr>
      </w:pPr>
      <w:bookmarkStart w:id="455" w:name="_Toc67127427"/>
      <w:r w:rsidRPr="0040633A">
        <w:rPr>
          <w:b/>
          <w:bCs/>
        </w:rPr>
        <w:t>Insurance – Waive Premium</w:t>
      </w:r>
      <w:bookmarkEnd w:id="455"/>
      <w:r w:rsidRPr="00EB02A8">
        <w:t xml:space="preserve"> indicates </w:t>
      </w:r>
      <w:r w:rsidR="005A350E" w:rsidRPr="00EB02A8">
        <w:t>whether</w:t>
      </w:r>
      <w:r w:rsidRPr="00EB02A8">
        <w:t xml:space="preserve"> the </w:t>
      </w:r>
      <w:r w:rsidR="000D2FDC">
        <w:t>Veteran</w:t>
      </w:r>
      <w:r w:rsidRPr="00EB02A8">
        <w:t xml:space="preserve"> is eligible for and has applied for a waiver of the premiums for the SDVI Life Insurance.</w:t>
      </w:r>
    </w:p>
    <w:p w14:paraId="2D9AD4A2" w14:textId="11FC6ADC" w:rsidR="00EB02A8" w:rsidRPr="00EB02A8" w:rsidRDefault="00EB02A8" w:rsidP="009B5721">
      <w:pPr>
        <w:pStyle w:val="BodyTextNumbered1"/>
        <w:numPr>
          <w:ilvl w:val="0"/>
          <w:numId w:val="46"/>
        </w:numPr>
      </w:pPr>
      <w:bookmarkStart w:id="456" w:name="_Toc67127428"/>
      <w:r w:rsidRPr="0040633A">
        <w:rPr>
          <w:b/>
          <w:bCs/>
        </w:rPr>
        <w:t>Prosthetics</w:t>
      </w:r>
      <w:bookmarkEnd w:id="456"/>
      <w:r w:rsidRPr="00EB02A8">
        <w:t xml:space="preserve"> describes if the </w:t>
      </w:r>
      <w:r w:rsidR="000D2FDC">
        <w:t>Veteran</w:t>
      </w:r>
      <w:r w:rsidRPr="00EB02A8">
        <w:t xml:space="preserve"> is eligible for prosthetic items.</w:t>
      </w:r>
    </w:p>
    <w:p w14:paraId="4358CD65" w14:textId="531EA15D" w:rsidR="00EB02A8" w:rsidRPr="00EB02A8" w:rsidRDefault="00EB02A8" w:rsidP="009B5721">
      <w:pPr>
        <w:pStyle w:val="BodyTextNumbered1"/>
        <w:numPr>
          <w:ilvl w:val="0"/>
          <w:numId w:val="46"/>
        </w:numPr>
      </w:pPr>
      <w:bookmarkStart w:id="457" w:name="_Toc67127429"/>
      <w:r w:rsidRPr="0040633A">
        <w:rPr>
          <w:b/>
          <w:bCs/>
        </w:rPr>
        <w:t>SAH- 801 (a)</w:t>
      </w:r>
      <w:bookmarkEnd w:id="457"/>
      <w:r w:rsidRPr="00EB02A8">
        <w:t xml:space="preserve"> is the structural alteration to housing program administered by the VARO. This field allows you to enter the </w:t>
      </w:r>
      <w:r w:rsidR="000D2FDC">
        <w:t>Veteran</w:t>
      </w:r>
      <w:r w:rsidRPr="00EB02A8">
        <w:t>'s use and eligibility for this grant.</w:t>
      </w:r>
    </w:p>
    <w:p w14:paraId="7FBFC8D3" w14:textId="6B184B62" w:rsidR="00EB02A8" w:rsidRPr="00EB02A8" w:rsidRDefault="00EB02A8" w:rsidP="009B5721">
      <w:pPr>
        <w:pStyle w:val="BodyTextNumbered1"/>
        <w:numPr>
          <w:ilvl w:val="0"/>
          <w:numId w:val="46"/>
        </w:numPr>
      </w:pPr>
      <w:bookmarkStart w:id="458" w:name="_Toc67127430"/>
      <w:r w:rsidRPr="0040633A">
        <w:rPr>
          <w:b/>
          <w:bCs/>
        </w:rPr>
        <w:t>SAH – 801 (b)</w:t>
      </w:r>
      <w:bookmarkEnd w:id="458"/>
      <w:r w:rsidRPr="00EB02A8">
        <w:t xml:space="preserve"> is the structural alteration to housing program administered by the VARO. This field allows you to enter the </w:t>
      </w:r>
      <w:r w:rsidR="000D2FDC">
        <w:t>Veteran</w:t>
      </w:r>
      <w:r w:rsidRPr="00EB02A8">
        <w:t>'s use and eligibility for this grant.</w:t>
      </w:r>
    </w:p>
    <w:p w14:paraId="340508E6" w14:textId="0856013A" w:rsidR="00EB02A8" w:rsidRPr="00EB02A8" w:rsidRDefault="00EB02A8" w:rsidP="009B5721">
      <w:pPr>
        <w:pStyle w:val="BodyTextNumbered1"/>
        <w:numPr>
          <w:ilvl w:val="0"/>
          <w:numId w:val="46"/>
        </w:numPr>
      </w:pPr>
      <w:bookmarkStart w:id="459" w:name="_Toc67127431"/>
      <w:r w:rsidRPr="0040633A">
        <w:rPr>
          <w:b/>
          <w:bCs/>
        </w:rPr>
        <w:t>Vocational Rehabilitation</w:t>
      </w:r>
      <w:bookmarkEnd w:id="459"/>
      <w:r w:rsidRPr="00EB02A8">
        <w:t xml:space="preserve"> denotes if the </w:t>
      </w:r>
      <w:r w:rsidR="000D2FDC">
        <w:t>Veteran</w:t>
      </w:r>
      <w:r w:rsidRPr="00EB02A8">
        <w:t xml:space="preserve"> has participated in the VA vocational rehabilitation program.</w:t>
      </w:r>
    </w:p>
    <w:p w14:paraId="062840A5" w14:textId="69BAB5BE" w:rsidR="00EB02A8" w:rsidRPr="00141E44" w:rsidRDefault="00EB02A8" w:rsidP="009B5721">
      <w:pPr>
        <w:pStyle w:val="BodyTextNumbered1"/>
        <w:numPr>
          <w:ilvl w:val="0"/>
          <w:numId w:val="46"/>
        </w:numPr>
      </w:pPr>
      <w:bookmarkStart w:id="460" w:name="_Toc67127432"/>
      <w:r w:rsidRPr="0040633A">
        <w:rPr>
          <w:b/>
          <w:bCs/>
        </w:rPr>
        <w:t>VIST Annual Review</w:t>
      </w:r>
      <w:r w:rsidRPr="00141E44">
        <w:t xml:space="preserve"> </w:t>
      </w:r>
      <w:bookmarkEnd w:id="460"/>
      <w:r w:rsidRPr="00EB02A8">
        <w:t xml:space="preserve">allows you to enter information regarding the </w:t>
      </w:r>
      <w:r w:rsidR="000D2FDC">
        <w:t>Veteran</w:t>
      </w:r>
      <w:r w:rsidRPr="00EB02A8">
        <w:t>'s participation in the annual VIST review in your program.</w:t>
      </w:r>
      <w:bookmarkStart w:id="461" w:name="_Toc67127433"/>
    </w:p>
    <w:p w14:paraId="5144B9DB" w14:textId="77777777" w:rsidR="00EB02A8" w:rsidRPr="00F15454" w:rsidRDefault="00EB02A8" w:rsidP="00B71232">
      <w:pPr>
        <w:pStyle w:val="Heading3"/>
        <w:rPr>
          <w:rStyle w:val="StyleHeading3CharChar"/>
        </w:rPr>
      </w:pPr>
      <w:bookmarkStart w:id="462" w:name="_Toc94338722"/>
      <w:bookmarkStart w:id="463" w:name="_Toc115595381"/>
      <w:bookmarkStart w:id="464" w:name="_Toc157327382"/>
      <w:bookmarkStart w:id="465" w:name="_Toc165103880"/>
      <w:bookmarkStart w:id="466" w:name="_Toc285027570"/>
      <w:bookmarkStart w:id="467" w:name="_Toc162622134"/>
      <w:r w:rsidRPr="00F15454">
        <w:rPr>
          <w:rStyle w:val="StyleHeading3CharChar"/>
        </w:rPr>
        <w:t>Non-VA Benefits and Services</w:t>
      </w:r>
      <w:bookmarkEnd w:id="462"/>
      <w:bookmarkEnd w:id="463"/>
      <w:bookmarkEnd w:id="464"/>
      <w:bookmarkEnd w:id="465"/>
      <w:bookmarkEnd w:id="466"/>
      <w:bookmarkEnd w:id="467"/>
      <w:r>
        <w:fldChar w:fldCharType="begin"/>
      </w:r>
      <w:r>
        <w:instrText xml:space="preserve"> XE "</w:instrText>
      </w:r>
      <w:r w:rsidRPr="00635EF6">
        <w:instrText xml:space="preserve"> </w:instrText>
      </w:r>
      <w:r>
        <w:instrText xml:space="preserve">Entering/Editing the </w:instrText>
      </w:r>
      <w:r w:rsidRPr="00141E44">
        <w:instrText xml:space="preserve">Benefits </w:instrText>
      </w:r>
      <w:r>
        <w:instrText xml:space="preserve">&amp; Services </w:instrText>
      </w:r>
      <w:r w:rsidRPr="00141E44">
        <w:instrText>Checklist</w:instrText>
      </w:r>
      <w:r>
        <w:instrText>:</w:instrText>
      </w:r>
      <w:r w:rsidRPr="009D4580">
        <w:instrText>Non-VA Benefits and Services</w:instrText>
      </w:r>
      <w:r>
        <w:instrText xml:space="preserve">" </w:instrText>
      </w:r>
      <w:r>
        <w:fldChar w:fldCharType="end"/>
      </w:r>
    </w:p>
    <w:p w14:paraId="549ADE13" w14:textId="300202D5" w:rsidR="00EB02A8" w:rsidRPr="00141E44" w:rsidRDefault="00EB02A8" w:rsidP="0040633A">
      <w:pPr>
        <w:pStyle w:val="BodyText"/>
      </w:pPr>
      <w:r w:rsidRPr="00141E44">
        <w:t xml:space="preserve">At each field, click the down arrow to display the drop-down list of choices. Each field in this section has the following choices from which to </w:t>
      </w:r>
      <w:r w:rsidR="16C370DC">
        <w:t>select</w:t>
      </w:r>
      <w:r w:rsidRPr="00141E44">
        <w:t>:</w:t>
      </w:r>
    </w:p>
    <w:p w14:paraId="54465EBC" w14:textId="77777777" w:rsidR="00EB02A8" w:rsidRPr="00141E44" w:rsidRDefault="00EB02A8" w:rsidP="0040633A">
      <w:pPr>
        <w:pStyle w:val="BodyTextBullet1"/>
      </w:pPr>
      <w:r w:rsidRPr="00141E44">
        <w:t>Declined</w:t>
      </w:r>
    </w:p>
    <w:p w14:paraId="2AAD385A" w14:textId="77777777" w:rsidR="00EB02A8" w:rsidRPr="00141E44" w:rsidRDefault="00EB02A8" w:rsidP="0040633A">
      <w:pPr>
        <w:pStyle w:val="BodyTextBullet1"/>
      </w:pPr>
      <w:r w:rsidRPr="00141E44">
        <w:t>Not Available</w:t>
      </w:r>
    </w:p>
    <w:p w14:paraId="5257974E" w14:textId="77777777" w:rsidR="00EB02A8" w:rsidRPr="00141E44" w:rsidRDefault="00EB02A8" w:rsidP="0040633A">
      <w:pPr>
        <w:pStyle w:val="BodyTextBullet1"/>
      </w:pPr>
      <w:r w:rsidRPr="00141E44">
        <w:t>Not Eligible</w:t>
      </w:r>
    </w:p>
    <w:p w14:paraId="05547789" w14:textId="77777777" w:rsidR="00EB02A8" w:rsidRPr="00141E44" w:rsidRDefault="00EB02A8" w:rsidP="0040633A">
      <w:pPr>
        <w:pStyle w:val="BodyTextBullet1"/>
      </w:pPr>
      <w:r w:rsidRPr="00141E44">
        <w:t>Pending</w:t>
      </w:r>
    </w:p>
    <w:p w14:paraId="285F0A37" w14:textId="230F8158" w:rsidR="00EB02A8" w:rsidRDefault="00EB02A8" w:rsidP="0040633A">
      <w:pPr>
        <w:pStyle w:val="BodyTextBullet1"/>
      </w:pPr>
      <w:r w:rsidRPr="00335D01">
        <w:t>Yes</w:t>
      </w:r>
    </w:p>
    <w:p w14:paraId="3AC08D6B" w14:textId="77777777" w:rsidR="00EB02A8" w:rsidRPr="00141E44" w:rsidRDefault="00EB02A8" w:rsidP="0040633A">
      <w:pPr>
        <w:pStyle w:val="BodyText"/>
      </w:pPr>
      <w:r w:rsidRPr="00141E44">
        <w:t>At each field, select the correct choice.</w:t>
      </w:r>
    </w:p>
    <w:p w14:paraId="07FE1F29" w14:textId="77777777" w:rsidR="00EB02A8" w:rsidRPr="0040633A" w:rsidRDefault="00EB02A8" w:rsidP="009B5721">
      <w:pPr>
        <w:pStyle w:val="BodyTextNumbered1"/>
        <w:numPr>
          <w:ilvl w:val="0"/>
          <w:numId w:val="47"/>
        </w:numPr>
        <w:rPr>
          <w:b/>
          <w:bCs/>
        </w:rPr>
      </w:pPr>
      <w:r w:rsidRPr="0040633A">
        <w:rPr>
          <w:b/>
          <w:bCs/>
        </w:rPr>
        <w:lastRenderedPageBreak/>
        <w:t>Identification Card</w:t>
      </w:r>
      <w:bookmarkEnd w:id="461"/>
    </w:p>
    <w:p w14:paraId="423EB3BE" w14:textId="118D3012" w:rsidR="00EB02A8" w:rsidRPr="00141E44" w:rsidRDefault="00EB02A8" w:rsidP="00AF11B5">
      <w:pPr>
        <w:pStyle w:val="BodyText"/>
        <w:ind w:left="810" w:hanging="810"/>
      </w:pPr>
      <w:r w:rsidRPr="00216D2B">
        <w:rPr>
          <w:b/>
          <w:u w:val="single"/>
        </w:rPr>
        <w:t>NOTE</w:t>
      </w:r>
      <w:r w:rsidRPr="00141E44">
        <w:rPr>
          <w:b/>
        </w:rPr>
        <w:t xml:space="preserve">: </w:t>
      </w:r>
      <w:r w:rsidRPr="00141E44">
        <w:t>The AFB form of identification is no longer available. Individuals should apply at their state motor vehicle offices for non-</w:t>
      </w:r>
      <w:r>
        <w:t>driver</w:t>
      </w:r>
      <w:r w:rsidRPr="00141E44">
        <w:t xml:space="preserve"> identification cards that serve the same purpose and provide legal identification comparable to the sighted person's driver’s license.</w:t>
      </w:r>
    </w:p>
    <w:p w14:paraId="7A825F7B" w14:textId="181C4A21" w:rsidR="00EB02A8" w:rsidRPr="00141E44" w:rsidRDefault="00EB02A8" w:rsidP="00AF11B5">
      <w:pPr>
        <w:pStyle w:val="BodyTextNumbered1"/>
      </w:pPr>
      <w:bookmarkStart w:id="468" w:name="_Toc67127434"/>
      <w:r w:rsidRPr="00C56DA7">
        <w:rPr>
          <w:b/>
          <w:bCs/>
        </w:rPr>
        <w:t xml:space="preserve">Blinded </w:t>
      </w:r>
      <w:r w:rsidR="000D2FDC">
        <w:rPr>
          <w:b/>
          <w:bCs/>
        </w:rPr>
        <w:t>Veteran</w:t>
      </w:r>
      <w:r w:rsidRPr="00C56DA7">
        <w:rPr>
          <w:b/>
          <w:bCs/>
        </w:rPr>
        <w:t>s Association</w:t>
      </w:r>
      <w:bookmarkEnd w:id="468"/>
      <w:r w:rsidRPr="00141E44">
        <w:t xml:space="preserve"> - This is the Congressional chartered service organization established for blind </w:t>
      </w:r>
      <w:r w:rsidR="000D2FDC">
        <w:t>Veteran</w:t>
      </w:r>
      <w:r w:rsidRPr="00141E44">
        <w:t xml:space="preserve">s. Although originally established for SC </w:t>
      </w:r>
      <w:r w:rsidR="000D2FDC">
        <w:t>Veteran</w:t>
      </w:r>
      <w:r w:rsidRPr="00141E44">
        <w:t xml:space="preserve">s, over the years the BVA has amended its bylaws and now allows all NSC </w:t>
      </w:r>
      <w:r w:rsidR="000D2FDC">
        <w:t>Veteran</w:t>
      </w:r>
      <w:r w:rsidRPr="00141E44">
        <w:t xml:space="preserve">s with vision problems to join as equal members with a few significant exceptions including the necessity to be a SC </w:t>
      </w:r>
      <w:r w:rsidR="000D2FDC">
        <w:t>Veteran</w:t>
      </w:r>
      <w:r w:rsidRPr="00141E44">
        <w:t xml:space="preserve"> for blindness </w:t>
      </w:r>
      <w:proofErr w:type="gramStart"/>
      <w:r w:rsidRPr="00141E44">
        <w:t>in order to</w:t>
      </w:r>
      <w:proofErr w:type="gramEnd"/>
      <w:r w:rsidRPr="00141E44">
        <w:t xml:space="preserve"> stand for the offices of President and Vice President of the organization.</w:t>
      </w:r>
    </w:p>
    <w:p w14:paraId="75730411" w14:textId="2FA12742" w:rsidR="00EB02A8" w:rsidRPr="00EB02A8" w:rsidRDefault="00EB02A8" w:rsidP="00AF11B5">
      <w:pPr>
        <w:pStyle w:val="BodyTextNumbered1"/>
        <w:rPr>
          <w:caps/>
          <w:szCs w:val="22"/>
        </w:rPr>
      </w:pPr>
      <w:bookmarkStart w:id="469" w:name="_Toc67127435"/>
      <w:r w:rsidRPr="00EB02A8">
        <w:rPr>
          <w:b/>
          <w:bCs/>
        </w:rPr>
        <w:t>Commissary and Exchange</w:t>
      </w:r>
      <w:r w:rsidRPr="00141E44">
        <w:t xml:space="preserve"> </w:t>
      </w:r>
      <w:bookmarkEnd w:id="469"/>
      <w:r w:rsidRPr="00141E44">
        <w:t xml:space="preserve">– These </w:t>
      </w:r>
      <w:r w:rsidRPr="00EB02A8">
        <w:t xml:space="preserve">are privileges granted to SC </w:t>
      </w:r>
      <w:r w:rsidR="000D2FDC">
        <w:t>Veteran</w:t>
      </w:r>
      <w:r w:rsidRPr="00EB02A8">
        <w:t xml:space="preserve">s rated 100%. A blind </w:t>
      </w:r>
      <w:r w:rsidR="000D2FDC">
        <w:t>Veteran</w:t>
      </w:r>
      <w:r w:rsidRPr="00EB02A8">
        <w:t xml:space="preserve"> may also select a sighted companion who will be admitted with a letter of proof by the eligible </w:t>
      </w:r>
      <w:r w:rsidR="000D2FDC">
        <w:t>Veteran</w:t>
      </w:r>
      <w:r w:rsidRPr="00EB02A8">
        <w:t>.</w:t>
      </w:r>
    </w:p>
    <w:p w14:paraId="586FF9A2" w14:textId="77777777" w:rsidR="00EB02A8" w:rsidRPr="00141E44" w:rsidRDefault="00EB02A8" w:rsidP="00AF11B5">
      <w:pPr>
        <w:pStyle w:val="BodyTextNumbered1"/>
      </w:pPr>
      <w:bookmarkStart w:id="470" w:name="_Toc67127436"/>
      <w:r w:rsidRPr="00C56DA7">
        <w:rPr>
          <w:b/>
          <w:bCs/>
        </w:rPr>
        <w:t>National Consumer Group</w:t>
      </w:r>
      <w:bookmarkEnd w:id="470"/>
      <w:r w:rsidRPr="00141E44">
        <w:t xml:space="preserve"> - These are the principal advocacy organizations of and for the blind. The American Council of the Blind, the National Federation of the Blind and the Guide Dog Users, Inc. are among the major organizations.</w:t>
      </w:r>
    </w:p>
    <w:p w14:paraId="5EAD1BBE" w14:textId="03FAFFE4" w:rsidR="00EB02A8" w:rsidRPr="00EB02A8" w:rsidRDefault="00EB02A8" w:rsidP="00AF11B5">
      <w:pPr>
        <w:pStyle w:val="BodyTextNumbered1"/>
      </w:pPr>
      <w:bookmarkStart w:id="471" w:name="_Toc67127437"/>
      <w:bookmarkEnd w:id="447"/>
      <w:r w:rsidRPr="00EB02A8">
        <w:rPr>
          <w:b/>
          <w:bCs/>
        </w:rPr>
        <w:t>Free Postage</w:t>
      </w:r>
      <w:bookmarkEnd w:id="471"/>
      <w:r w:rsidRPr="00141E44">
        <w:t xml:space="preserve"> - </w:t>
      </w:r>
      <w:r w:rsidRPr="00EB02A8">
        <w:t xml:space="preserve">This is the provision by which a blind person may send large print, </w:t>
      </w:r>
      <w:proofErr w:type="gramStart"/>
      <w:r w:rsidRPr="00EB02A8">
        <w:t>Braille</w:t>
      </w:r>
      <w:proofErr w:type="gramEnd"/>
      <w:r w:rsidRPr="00EB02A8">
        <w:t xml:space="preserve"> and taped materials free of postage to a person requiring these media.</w:t>
      </w:r>
    </w:p>
    <w:p w14:paraId="674C3DE1" w14:textId="6AE5D43C" w:rsidR="00EB02A8" w:rsidRPr="00EB02A8" w:rsidRDefault="00EB02A8" w:rsidP="00AF11B5">
      <w:pPr>
        <w:pStyle w:val="BodyTextNumbered1"/>
      </w:pPr>
      <w:bookmarkStart w:id="472" w:name="_Toc67127438"/>
      <w:r w:rsidRPr="00EB02A8">
        <w:rPr>
          <w:b/>
          <w:bCs/>
        </w:rPr>
        <w:t>Phone Directory Assistance</w:t>
      </w:r>
      <w:bookmarkEnd w:id="472"/>
      <w:r w:rsidRPr="00141E44">
        <w:t xml:space="preserve"> - </w:t>
      </w:r>
      <w:r w:rsidRPr="00EB02A8">
        <w:t xml:space="preserve">This is the service available in most areas of the country enabling a blind customer to be waived of information charges on their residential phone. You must apply for this service with both your local and </w:t>
      </w:r>
      <w:r w:rsidR="005A350E" w:rsidRPr="00EB02A8">
        <w:t>long-distance</w:t>
      </w:r>
      <w:r w:rsidRPr="00EB02A8">
        <w:t xml:space="preserve"> carrier.</w:t>
      </w:r>
    </w:p>
    <w:p w14:paraId="509196B9" w14:textId="596B8804" w:rsidR="00EB02A8" w:rsidRPr="00EB02A8" w:rsidRDefault="00EB02A8" w:rsidP="00AF11B5">
      <w:pPr>
        <w:pStyle w:val="BodyTextNumbered1"/>
      </w:pPr>
      <w:bookmarkStart w:id="473" w:name="_Toc67127439"/>
      <w:r w:rsidRPr="00EB02A8">
        <w:rPr>
          <w:b/>
          <w:bCs/>
        </w:rPr>
        <w:t>Dog Guide Training</w:t>
      </w:r>
      <w:bookmarkEnd w:id="473"/>
      <w:r w:rsidRPr="00141E44">
        <w:t xml:space="preserve"> - </w:t>
      </w:r>
      <w:r w:rsidRPr="00EB02A8">
        <w:t>There are approximately 16 schools across the country that provide selection of, matching with and training in the use of guide dogs for legally blind persons.</w:t>
      </w:r>
      <w:bookmarkStart w:id="474" w:name="_Toc67127440"/>
    </w:p>
    <w:p w14:paraId="27ECBC8C" w14:textId="5E8A4ADE" w:rsidR="00EB02A8" w:rsidRPr="00EB02A8" w:rsidRDefault="00EB02A8" w:rsidP="00AF11B5">
      <w:pPr>
        <w:pStyle w:val="BodyTextNumbered1"/>
      </w:pPr>
      <w:r w:rsidRPr="00EB02A8">
        <w:rPr>
          <w:b/>
          <w:bCs/>
        </w:rPr>
        <w:t xml:space="preserve">Hadley School </w:t>
      </w:r>
      <w:r w:rsidR="00544020" w:rsidRPr="00EB02A8">
        <w:rPr>
          <w:b/>
          <w:bCs/>
        </w:rPr>
        <w:t>for</w:t>
      </w:r>
      <w:r w:rsidRPr="00EB02A8">
        <w:rPr>
          <w:b/>
          <w:bCs/>
        </w:rPr>
        <w:t xml:space="preserve"> The Blind</w:t>
      </w:r>
      <w:bookmarkEnd w:id="474"/>
      <w:r w:rsidRPr="00141E44">
        <w:t xml:space="preserve"> - </w:t>
      </w:r>
      <w:r w:rsidRPr="00EB02A8">
        <w:t xml:space="preserve">This is an international correspondence school providing courses in many subject areas. Instructional materials are provided in Braille, large </w:t>
      </w:r>
      <w:proofErr w:type="gramStart"/>
      <w:r w:rsidRPr="00EB02A8">
        <w:t>print</w:t>
      </w:r>
      <w:proofErr w:type="gramEnd"/>
      <w:r w:rsidRPr="00EB02A8">
        <w:t xml:space="preserve"> and tape formats.</w:t>
      </w:r>
    </w:p>
    <w:p w14:paraId="5F5BC749" w14:textId="69492334" w:rsidR="00EB02A8" w:rsidRPr="00EB02A8" w:rsidRDefault="0036454D" w:rsidP="00AF11B5">
      <w:pPr>
        <w:pStyle w:val="BodyTextNumbered1"/>
      </w:pPr>
      <w:bookmarkStart w:id="475" w:name="_Toc67127441"/>
      <w:r>
        <w:rPr>
          <w:b/>
          <w:bCs/>
        </w:rPr>
        <w:t>Disabled</w:t>
      </w:r>
      <w:r w:rsidR="00EB02A8" w:rsidRPr="00EB02A8">
        <w:rPr>
          <w:b/>
          <w:bCs/>
        </w:rPr>
        <w:t xml:space="preserve"> Parking Placard</w:t>
      </w:r>
      <w:bookmarkEnd w:id="475"/>
      <w:r w:rsidR="00EB02A8" w:rsidRPr="00141E44">
        <w:t xml:space="preserve"> - </w:t>
      </w:r>
      <w:r w:rsidR="00EB02A8" w:rsidRPr="00EB02A8">
        <w:t>This is a privilege granted to eligible disabled persons that will allow them to park in designated handicapped parking spaces or to park free of meter charges or to remain in time-restricted parking spaces beyond the posted limit with the display of the placard or with disabled license tags on the car. The disabled person may but does not need to be the driver, so a blind person may obtain disabled tags or the placard for use in a vehicle he/she owns or in which he/she rides.</w:t>
      </w:r>
    </w:p>
    <w:p w14:paraId="157E730B" w14:textId="01A3FDA8" w:rsidR="00EB02A8" w:rsidRPr="00EB02A8" w:rsidRDefault="00EB02A8" w:rsidP="00AF11B5">
      <w:pPr>
        <w:pStyle w:val="BodyTextNumbered1"/>
      </w:pPr>
      <w:bookmarkStart w:id="476" w:name="_Toc67127442"/>
      <w:r w:rsidRPr="00EB02A8">
        <w:rPr>
          <w:b/>
          <w:bCs/>
        </w:rPr>
        <w:t>Income Tax Deduction</w:t>
      </w:r>
      <w:bookmarkEnd w:id="476"/>
      <w:r w:rsidRPr="00141E44">
        <w:t xml:space="preserve"> - </w:t>
      </w:r>
      <w:r w:rsidRPr="00EB02A8">
        <w:t>This is a provision in the IRS code that enables a legally blind person to take an extra amount in deductions from their long form tax return. In the past, this was a full dependent's deduction but was reduced in the IRS reforms of 1993 and is currently approximately $600.</w:t>
      </w:r>
    </w:p>
    <w:p w14:paraId="1B6C7498" w14:textId="78DEA368" w:rsidR="00EB02A8" w:rsidRPr="00EB02A8" w:rsidRDefault="00EB02A8" w:rsidP="00AF11B5">
      <w:pPr>
        <w:pStyle w:val="BodyTextNumbered1"/>
      </w:pPr>
      <w:bookmarkStart w:id="477" w:name="_Toc67127443"/>
      <w:r w:rsidRPr="00EB02A8">
        <w:rPr>
          <w:b/>
          <w:bCs/>
        </w:rPr>
        <w:t>National Parks Admission Permit</w:t>
      </w:r>
      <w:bookmarkEnd w:id="477"/>
      <w:r w:rsidRPr="00141E44">
        <w:t xml:space="preserve"> - </w:t>
      </w:r>
      <w:r w:rsidRPr="00EB02A8">
        <w:t xml:space="preserve">This is a life-long permit a disabled person may obtain at any </w:t>
      </w:r>
      <w:r w:rsidR="005A350E" w:rsidRPr="00EB02A8">
        <w:t>National Park</w:t>
      </w:r>
      <w:r w:rsidRPr="00EB02A8">
        <w:t xml:space="preserve"> that will entitle them and any companions accompanying them in the same vehicle free admission to National parks.</w:t>
      </w:r>
    </w:p>
    <w:p w14:paraId="622296A0" w14:textId="167E3E5C" w:rsidR="00EB02A8" w:rsidRPr="00EB02A8" w:rsidRDefault="00EB02A8" w:rsidP="00AF11B5">
      <w:pPr>
        <w:pStyle w:val="BodyTextNumbered1"/>
      </w:pPr>
      <w:bookmarkStart w:id="478" w:name="_Toc67127444"/>
      <w:r w:rsidRPr="00EB02A8">
        <w:rPr>
          <w:b/>
          <w:bCs/>
        </w:rPr>
        <w:lastRenderedPageBreak/>
        <w:t>Radio Reading Service</w:t>
      </w:r>
      <w:bookmarkEnd w:id="478"/>
      <w:r w:rsidRPr="00141E44">
        <w:t xml:space="preserve"> - </w:t>
      </w:r>
      <w:r w:rsidRPr="00EB02A8">
        <w:t xml:space="preserve">This is a service available in many parts of the country that provides materials such as the local paper and current publication read over a </w:t>
      </w:r>
      <w:r w:rsidR="005A350E" w:rsidRPr="00EB02A8">
        <w:t>closed-circuit</w:t>
      </w:r>
      <w:r w:rsidRPr="00EB02A8">
        <w:t xml:space="preserve"> radio receiver for which a special receiver must be obtained from the service.</w:t>
      </w:r>
    </w:p>
    <w:p w14:paraId="723F9A91" w14:textId="74FF7E4F" w:rsidR="00EB02A8" w:rsidRPr="00EB02A8" w:rsidRDefault="006801B6" w:rsidP="00AF11B5">
      <w:pPr>
        <w:pStyle w:val="BodyTextNumbered1"/>
      </w:pPr>
      <w:r>
        <w:rPr>
          <w:b/>
          <w:bCs/>
        </w:rPr>
        <w:t>Learning Ally</w:t>
      </w:r>
      <w:r w:rsidR="00EB02A8" w:rsidRPr="00141E44">
        <w:t xml:space="preserve"> - </w:t>
      </w:r>
      <w:r w:rsidR="00EB02A8" w:rsidRPr="00EB02A8">
        <w:t>This is a service that provides text and professional materials recorded on tape.</w:t>
      </w:r>
    </w:p>
    <w:p w14:paraId="2C7A4BF4" w14:textId="13123FC7" w:rsidR="00EB02A8" w:rsidRPr="00EB02A8" w:rsidRDefault="00EB02A8" w:rsidP="00AF11B5">
      <w:pPr>
        <w:pStyle w:val="BodyTextNumbered1"/>
      </w:pPr>
      <w:bookmarkStart w:id="479" w:name="_Toc67127446"/>
      <w:r w:rsidRPr="00EB02A8">
        <w:rPr>
          <w:b/>
          <w:bCs/>
        </w:rPr>
        <w:t>Social Security</w:t>
      </w:r>
      <w:bookmarkEnd w:id="479"/>
      <w:r w:rsidRPr="00141E44">
        <w:t xml:space="preserve"> - </w:t>
      </w:r>
      <w:r w:rsidRPr="00EB02A8">
        <w:t>The Social Security Administration has several benefits that a blind person may be eligible for including SSI and SSDI. For blind persons receiving SSDI, the earning limit for gainful employment is higher than for other disabled persons; currently it is $1000 a month.</w:t>
      </w:r>
    </w:p>
    <w:p w14:paraId="798F23BE" w14:textId="7345EA18" w:rsidR="00EB02A8" w:rsidRPr="00EB02A8" w:rsidRDefault="00EB02A8" w:rsidP="00AF11B5">
      <w:pPr>
        <w:pStyle w:val="BodyTextNumbered1"/>
      </w:pPr>
      <w:bookmarkStart w:id="480" w:name="_Toc67127447"/>
      <w:r w:rsidRPr="00EB02A8">
        <w:rPr>
          <w:b/>
          <w:bCs/>
        </w:rPr>
        <w:t>Talking Books</w:t>
      </w:r>
      <w:bookmarkEnd w:id="480"/>
      <w:r w:rsidRPr="00141E44">
        <w:t xml:space="preserve"> - </w:t>
      </w:r>
      <w:r w:rsidRPr="00EB02A8">
        <w:t>This is a service available from the National Library Service, Library of Congress that provides recorded books for persons unable to read regular print. The NLS program also provides books and magazines in Braille.</w:t>
      </w:r>
    </w:p>
    <w:p w14:paraId="035B3925" w14:textId="77777777" w:rsidR="00EB02A8" w:rsidRDefault="00EB02A8" w:rsidP="00AF11B5">
      <w:pPr>
        <w:pStyle w:val="BodyTextNumbered1"/>
      </w:pPr>
      <w:bookmarkStart w:id="481" w:name="_Toc67127448"/>
      <w:r w:rsidRPr="00C56DA7">
        <w:rPr>
          <w:b/>
          <w:bCs/>
        </w:rPr>
        <w:t>Voting Rights</w:t>
      </w:r>
      <w:bookmarkEnd w:id="481"/>
      <w:r w:rsidRPr="00141E44">
        <w:t xml:space="preserve"> - A blind or visually impaired person has the right to be accompanied by the person of their choice into the voting booth to assist them in casting their vote. There are slight variations in some jurisdictions with respect to what forms of identification the escort must provide.</w:t>
      </w:r>
    </w:p>
    <w:p w14:paraId="5DAC0380" w14:textId="77777777" w:rsidR="00EB02A8" w:rsidRPr="00141E44" w:rsidRDefault="00EB02A8" w:rsidP="0004062D">
      <w:pPr>
        <w:rPr>
          <w:rFonts w:cs="Tahoma"/>
          <w:vanish/>
          <w:szCs w:val="22"/>
        </w:rPr>
      </w:pPr>
    </w:p>
    <w:p w14:paraId="2B0F3525" w14:textId="77777777" w:rsidR="00EB02A8" w:rsidRPr="00F15454" w:rsidRDefault="00EB02A8" w:rsidP="00B71232">
      <w:pPr>
        <w:pStyle w:val="Heading3"/>
        <w:rPr>
          <w:rStyle w:val="StyleHeading3CharChar"/>
        </w:rPr>
      </w:pPr>
      <w:bookmarkStart w:id="482" w:name="_Toc115595382"/>
      <w:bookmarkStart w:id="483" w:name="_Toc157327383"/>
      <w:bookmarkStart w:id="484" w:name="_Toc165103881"/>
      <w:bookmarkStart w:id="485" w:name="_Toc285027571"/>
      <w:bookmarkStart w:id="486" w:name="_Toc162622135"/>
      <w:r w:rsidRPr="00F15454">
        <w:rPr>
          <w:rStyle w:val="StyleHeading3CharChar"/>
        </w:rPr>
        <w:t>Local Benefits and Services</w:t>
      </w:r>
      <w:bookmarkEnd w:id="482"/>
      <w:bookmarkEnd w:id="483"/>
      <w:bookmarkEnd w:id="484"/>
      <w:bookmarkEnd w:id="485"/>
      <w:bookmarkEnd w:id="486"/>
      <w:r>
        <w:fldChar w:fldCharType="begin"/>
      </w:r>
      <w:r>
        <w:instrText xml:space="preserve"> XE "</w:instrText>
      </w:r>
      <w:r w:rsidRPr="00635EF6">
        <w:instrText xml:space="preserve"> </w:instrText>
      </w:r>
      <w:r>
        <w:instrText xml:space="preserve">Entering/Editing the </w:instrText>
      </w:r>
      <w:r w:rsidRPr="00141E44">
        <w:instrText>Benefits Checklist</w:instrText>
      </w:r>
      <w:r>
        <w:instrText>:</w:instrText>
      </w:r>
      <w:r w:rsidRPr="00AA0880">
        <w:instrText>Local Benefits and Services</w:instrText>
      </w:r>
      <w:r>
        <w:instrText xml:space="preserve">" </w:instrText>
      </w:r>
      <w:r>
        <w:fldChar w:fldCharType="end"/>
      </w:r>
    </w:p>
    <w:p w14:paraId="017698A6" w14:textId="25485815" w:rsidR="00EB02A8" w:rsidRPr="00141E44" w:rsidRDefault="00EB02A8" w:rsidP="0040633A">
      <w:pPr>
        <w:pStyle w:val="BodyText"/>
      </w:pPr>
      <w:r w:rsidRPr="00141E44">
        <w:t xml:space="preserve">There are a variety of local programs, </w:t>
      </w:r>
      <w:proofErr w:type="gramStart"/>
      <w:r w:rsidRPr="00141E44">
        <w:t>services</w:t>
      </w:r>
      <w:proofErr w:type="gramEnd"/>
      <w:r w:rsidRPr="00141E44">
        <w:t xml:space="preserve"> and benefits from which a blind or visually impaired </w:t>
      </w:r>
      <w:r w:rsidR="000D2FDC">
        <w:t>Veteran</w:t>
      </w:r>
      <w:r w:rsidRPr="00141E44">
        <w:t xml:space="preserve"> may benefit. These vary widely throughout the </w:t>
      </w:r>
      <w:r w:rsidR="005A350E" w:rsidRPr="00141E44">
        <w:t>country,</w:t>
      </w:r>
      <w:r w:rsidRPr="00141E44">
        <w:t xml:space="preserve"> and it is important to be familiar with those in your area </w:t>
      </w:r>
      <w:proofErr w:type="gramStart"/>
      <w:r w:rsidRPr="00141E44">
        <w:t>in order to</w:t>
      </w:r>
      <w:proofErr w:type="gramEnd"/>
      <w:r w:rsidRPr="00141E44">
        <w:t xml:space="preserve"> provide blind </w:t>
      </w:r>
      <w:r w:rsidR="000D2FDC">
        <w:t>Veteran</w:t>
      </w:r>
      <w:r w:rsidRPr="00141E44">
        <w:t>s the greatest array of services.</w:t>
      </w:r>
    </w:p>
    <w:p w14:paraId="3DCAC15E" w14:textId="23ADA960" w:rsidR="00EB02A8" w:rsidRPr="00141E44" w:rsidRDefault="00EB02A8" w:rsidP="0040633A">
      <w:pPr>
        <w:pStyle w:val="BodyText"/>
      </w:pPr>
      <w:r w:rsidRPr="00141E44">
        <w:t xml:space="preserve">At each local program, benefit and/or service field, click the down arrow to display the drop-down list of choices. Each field in this section has the following choices from which to </w:t>
      </w:r>
      <w:r w:rsidR="005A350E" w:rsidRPr="00141E44">
        <w:t>select</w:t>
      </w:r>
      <w:r w:rsidRPr="00141E44">
        <w:t>:</w:t>
      </w:r>
    </w:p>
    <w:p w14:paraId="2668FB4F" w14:textId="77777777" w:rsidR="00EB02A8" w:rsidRPr="00141E44" w:rsidRDefault="00EB02A8" w:rsidP="0040633A">
      <w:pPr>
        <w:pStyle w:val="BodyTextBullet1"/>
      </w:pPr>
      <w:r w:rsidRPr="00141E44">
        <w:t>Declined</w:t>
      </w:r>
    </w:p>
    <w:p w14:paraId="247DC192" w14:textId="77777777" w:rsidR="00EB02A8" w:rsidRPr="00141E44" w:rsidRDefault="00EB02A8" w:rsidP="0040633A">
      <w:pPr>
        <w:pStyle w:val="BodyTextBullet1"/>
      </w:pPr>
      <w:r w:rsidRPr="00141E44">
        <w:t>Not Available</w:t>
      </w:r>
    </w:p>
    <w:p w14:paraId="0777B68A" w14:textId="77777777" w:rsidR="00EB02A8" w:rsidRPr="00141E44" w:rsidRDefault="00EB02A8" w:rsidP="0040633A">
      <w:pPr>
        <w:pStyle w:val="BodyTextBullet1"/>
      </w:pPr>
      <w:r w:rsidRPr="00141E44">
        <w:t>Not Eligible</w:t>
      </w:r>
    </w:p>
    <w:p w14:paraId="16A27DF7" w14:textId="77777777" w:rsidR="00EB02A8" w:rsidRPr="00141E44" w:rsidRDefault="00EB02A8" w:rsidP="0040633A">
      <w:pPr>
        <w:pStyle w:val="BodyTextBullet1"/>
      </w:pPr>
      <w:r w:rsidRPr="00141E44">
        <w:t>Pending</w:t>
      </w:r>
    </w:p>
    <w:p w14:paraId="6994787B" w14:textId="0D66DB9F" w:rsidR="00EB02A8" w:rsidRDefault="00EB02A8" w:rsidP="0040633A">
      <w:pPr>
        <w:pStyle w:val="BodyTextBullet1"/>
      </w:pPr>
      <w:r w:rsidRPr="00141E44">
        <w:t>Yes</w:t>
      </w:r>
    </w:p>
    <w:p w14:paraId="5AF7D0C3" w14:textId="77777777" w:rsidR="00EB02A8" w:rsidRDefault="00EB02A8" w:rsidP="0040633A">
      <w:pPr>
        <w:pStyle w:val="BodyText"/>
      </w:pPr>
      <w:r>
        <w:t xml:space="preserve">When all data is selected, click the </w:t>
      </w:r>
      <w:r>
        <w:rPr>
          <w:b/>
        </w:rPr>
        <w:t xml:space="preserve">Save </w:t>
      </w:r>
      <w:r>
        <w:t>button. The system displays the following message:</w:t>
      </w:r>
    </w:p>
    <w:p w14:paraId="7010B542" w14:textId="77777777" w:rsidR="00EB02A8" w:rsidRPr="000711AE" w:rsidRDefault="00EB02A8" w:rsidP="0040633A">
      <w:pPr>
        <w:pStyle w:val="BodyText"/>
        <w:rPr>
          <w:b/>
        </w:rPr>
      </w:pPr>
      <w:r w:rsidRPr="000711AE">
        <w:rPr>
          <w:b/>
        </w:rPr>
        <w:t xml:space="preserve">“Benefits &amp; Services Checklist successfully </w:t>
      </w:r>
      <w:proofErr w:type="gramStart"/>
      <w:r w:rsidRPr="000711AE">
        <w:rPr>
          <w:b/>
        </w:rPr>
        <w:t>saved</w:t>
      </w:r>
      <w:proofErr w:type="gramEnd"/>
      <w:r w:rsidRPr="000711AE">
        <w:rPr>
          <w:b/>
        </w:rPr>
        <w:t>”</w:t>
      </w:r>
    </w:p>
    <w:p w14:paraId="0D341F8D" w14:textId="77777777" w:rsidR="00EB02A8" w:rsidRDefault="00EB02A8" w:rsidP="0040633A">
      <w:pPr>
        <w:pStyle w:val="BodyText"/>
      </w:pPr>
      <w:r>
        <w:t xml:space="preserve">Click the </w:t>
      </w:r>
      <w:r>
        <w:rPr>
          <w:b/>
        </w:rPr>
        <w:t>Done</w:t>
      </w:r>
      <w:r>
        <w:t xml:space="preserve"> button to return to the </w:t>
      </w:r>
      <w:r w:rsidRPr="000D2B82">
        <w:t>Welcome Page.</w:t>
      </w:r>
    </w:p>
    <w:p w14:paraId="2BAC998C" w14:textId="2E8F3D32" w:rsidR="00EB02A8" w:rsidRPr="0004557B" w:rsidRDefault="0022434A" w:rsidP="00B71232">
      <w:pPr>
        <w:pStyle w:val="Heading2"/>
      </w:pPr>
      <w:bookmarkStart w:id="487" w:name="_Ref125073685"/>
      <w:bookmarkStart w:id="488" w:name="_Toc162622136"/>
      <w:r>
        <w:rPr>
          <w:rStyle w:val="StyleHeading2TimesNewRomanChar"/>
          <w:iCs/>
          <w:szCs w:val="28"/>
        </w:rPr>
        <w:t>Enter/Edit</w:t>
      </w:r>
      <w:r w:rsidR="00EB02A8" w:rsidRPr="0004557B">
        <w:rPr>
          <w:rStyle w:val="StyleHeading2TimesNewRomanChar"/>
          <w:iCs/>
          <w:szCs w:val="28"/>
        </w:rPr>
        <w:t xml:space="preserve"> Eye Exams (Eligibility)</w:t>
      </w:r>
      <w:bookmarkEnd w:id="487"/>
      <w:bookmarkEnd w:id="488"/>
      <w:r w:rsidR="00EB02A8" w:rsidRPr="0004557B">
        <w:fldChar w:fldCharType="begin"/>
      </w:r>
      <w:r w:rsidR="00EB02A8" w:rsidRPr="0004557B">
        <w:instrText xml:space="preserve"> XE "Entering/Editing Eye Exams (Eligibility)" </w:instrText>
      </w:r>
      <w:r w:rsidR="00EB02A8" w:rsidRPr="0004557B">
        <w:fldChar w:fldCharType="end"/>
      </w:r>
    </w:p>
    <w:p w14:paraId="1996C8D8" w14:textId="77777777" w:rsidR="00041974" w:rsidRPr="00FB1E03" w:rsidRDefault="00041974" w:rsidP="00AF11B5">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17650028" w14:textId="77777777" w:rsidR="00EB02A8" w:rsidRPr="00141E44" w:rsidRDefault="00EB02A8" w:rsidP="009B5721">
      <w:pPr>
        <w:pStyle w:val="BodyTextNumbered1"/>
        <w:numPr>
          <w:ilvl w:val="0"/>
          <w:numId w:val="48"/>
        </w:numPr>
      </w:pPr>
      <w:r w:rsidRPr="00141E44">
        <w:t xml:space="preserve">From the Task Menu, click the </w:t>
      </w:r>
      <w:r w:rsidRPr="00B241DB">
        <w:rPr>
          <w:b/>
        </w:rPr>
        <w:t>Eye Exams (for Eligibility)</w:t>
      </w:r>
      <w:r w:rsidRPr="00141E44">
        <w:t xml:space="preserve"> link.</w:t>
      </w:r>
    </w:p>
    <w:p w14:paraId="25B6523B" w14:textId="16E4E327" w:rsidR="00EB02A8" w:rsidRPr="00141E44" w:rsidRDefault="00EB02A8" w:rsidP="00B241DB">
      <w:pPr>
        <w:pStyle w:val="BodyText"/>
      </w:pPr>
      <w:r w:rsidRPr="00141E44">
        <w:lastRenderedPageBreak/>
        <w:t>If a patient is already selected, you will be asked if you want to continue with the current patient or select another patient.</w:t>
      </w:r>
    </w:p>
    <w:p w14:paraId="0A0F763C" w14:textId="688C6512" w:rsidR="00EB02A8" w:rsidRPr="00141E44" w:rsidRDefault="00EB02A8" w:rsidP="00AF11B5">
      <w:pPr>
        <w:pStyle w:val="BodyTextNumbered1"/>
      </w:pPr>
      <w:r w:rsidRPr="00141E44">
        <w:t xml:space="preserve">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EB02A8">
        <w:rPr>
          <w:b/>
        </w:rPr>
        <w:t>Search</w:t>
      </w:r>
      <w:r w:rsidRPr="00141E44">
        <w:t xml:space="preserve"> button.</w:t>
      </w:r>
    </w:p>
    <w:p w14:paraId="7CAB135E" w14:textId="6E1A6A2A" w:rsidR="001F19E6" w:rsidRPr="00EB02A8" w:rsidRDefault="00EB02A8" w:rsidP="00AF11B5">
      <w:pPr>
        <w:pStyle w:val="BodyTextNumbered1"/>
        <w:rPr>
          <w:rFonts w:eastAsia="SimSun"/>
          <w:lang w:eastAsia="zh-CN"/>
        </w:rPr>
      </w:pPr>
      <w:r w:rsidRPr="00141E44">
        <w:t>T</w:t>
      </w:r>
      <w:r>
        <w:t xml:space="preserve">he </w:t>
      </w:r>
      <w:r w:rsidRPr="00EB02A8">
        <w:rPr>
          <w:bCs/>
        </w:rPr>
        <w:t>Patients Found</w:t>
      </w:r>
      <w:r w:rsidRPr="003F06BC">
        <w:t xml:space="preserve"> </w:t>
      </w:r>
      <w:r>
        <w:t>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7203515" w14:textId="77777777" w:rsidR="00EB02A8" w:rsidRPr="00141E44" w:rsidRDefault="00EB02A8" w:rsidP="00AF11B5">
      <w:pPr>
        <w:pStyle w:val="BodyTextNumbered1"/>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w:t>
      </w:r>
      <w:r w:rsidRPr="00141E44">
        <w:t xml:space="preserve"> </w:t>
      </w:r>
      <w:r>
        <w:t xml:space="preserve">to the </w:t>
      </w:r>
      <w:r w:rsidRPr="00141E44">
        <w:t>patient’s name.</w:t>
      </w:r>
    </w:p>
    <w:p w14:paraId="49A13501" w14:textId="77777777" w:rsidR="00EB02A8" w:rsidRPr="00141E44" w:rsidRDefault="00EB02A8" w:rsidP="00B241DB">
      <w:pPr>
        <w:pStyle w:val="BodyText"/>
      </w:pPr>
      <w:r w:rsidRPr="00141E44">
        <w:t>The Eye Exams</w:t>
      </w:r>
      <w:r>
        <w:t xml:space="preserve"> (Eligibility)</w:t>
      </w:r>
      <w:r w:rsidRPr="00141E44">
        <w:t xml:space="preserve"> page displays. The Eye Exams</w:t>
      </w:r>
      <w:r>
        <w:t xml:space="preserve"> (Eligibility)</w:t>
      </w:r>
      <w:r w:rsidRPr="00141E44">
        <w:t xml:space="preserve"> page allows you to view and enter information about the patient’s eye exams. The page displays the following sections:</w:t>
      </w:r>
    </w:p>
    <w:p w14:paraId="487B410D" w14:textId="77777777" w:rsidR="00EB02A8" w:rsidRDefault="00EB02A8" w:rsidP="00B241DB">
      <w:pPr>
        <w:pStyle w:val="BodyTextBullet1"/>
      </w:pPr>
      <w:r>
        <w:t>Current Patient information</w:t>
      </w:r>
    </w:p>
    <w:p w14:paraId="3B7B79D2" w14:textId="77777777" w:rsidR="00EB02A8" w:rsidRPr="00141E44" w:rsidRDefault="00EB02A8" w:rsidP="00B241DB">
      <w:pPr>
        <w:pStyle w:val="BodyTextBullet1"/>
      </w:pPr>
      <w:r w:rsidRPr="00141E44">
        <w:t>Existing Eye Exams</w:t>
      </w:r>
    </w:p>
    <w:p w14:paraId="38E69D0F" w14:textId="3A40406A" w:rsidR="00EB02A8" w:rsidRPr="00044773" w:rsidRDefault="00EB02A8" w:rsidP="00B241DB">
      <w:pPr>
        <w:pStyle w:val="BodyTextBullet1"/>
        <w:rPr>
          <w:rFonts w:eastAsia="SimSun"/>
          <w:lang w:eastAsia="zh-CN"/>
        </w:rPr>
      </w:pPr>
      <w:r w:rsidRPr="00141E44">
        <w:t>Enter New Eye Exam</w:t>
      </w:r>
    </w:p>
    <w:p w14:paraId="2D2455D2" w14:textId="77777777" w:rsidR="00E71176" w:rsidRPr="00F15454" w:rsidRDefault="00E71176" w:rsidP="00B71232">
      <w:pPr>
        <w:pStyle w:val="Heading3"/>
        <w:rPr>
          <w:rStyle w:val="StyleHeading3CharChar"/>
        </w:rPr>
      </w:pPr>
      <w:bookmarkStart w:id="489" w:name="_Toc94338725"/>
      <w:bookmarkStart w:id="490" w:name="_Toc115595384"/>
      <w:bookmarkStart w:id="491" w:name="_Toc157327385"/>
      <w:bookmarkStart w:id="492" w:name="_Toc165103883"/>
      <w:bookmarkStart w:id="493" w:name="_Toc285027573"/>
      <w:bookmarkStart w:id="494" w:name="_Toc162622137"/>
      <w:r w:rsidRPr="00F15454">
        <w:rPr>
          <w:rStyle w:val="StyleHeading3CharChar"/>
        </w:rPr>
        <w:t>Existing Eye Exams</w:t>
      </w:r>
      <w:bookmarkEnd w:id="489"/>
      <w:bookmarkEnd w:id="490"/>
      <w:bookmarkEnd w:id="491"/>
      <w:bookmarkEnd w:id="492"/>
      <w:bookmarkEnd w:id="493"/>
      <w:bookmarkEnd w:id="494"/>
      <w:r>
        <w:fldChar w:fldCharType="begin"/>
      </w:r>
      <w:r>
        <w:instrText xml:space="preserve"> XE "</w:instrText>
      </w:r>
      <w:r w:rsidRPr="00D42EB7">
        <w:instrText xml:space="preserve"> </w:instrText>
      </w:r>
      <w:r w:rsidRPr="00141E44">
        <w:instrText>Entering/Editing Patient Eye Exams</w:instrText>
      </w:r>
      <w:r>
        <w:instrText>:</w:instrText>
      </w:r>
      <w:r w:rsidRPr="00830E11">
        <w:instrText>Existing Eye Exams</w:instrText>
      </w:r>
      <w:r>
        <w:instrText xml:space="preserve">" </w:instrText>
      </w:r>
      <w:r>
        <w:fldChar w:fldCharType="end"/>
      </w:r>
    </w:p>
    <w:p w14:paraId="65FD35AC" w14:textId="77777777" w:rsidR="00E71176" w:rsidRPr="00141E44" w:rsidRDefault="00E71176" w:rsidP="00B241DB">
      <w:pPr>
        <w:pStyle w:val="BodyText"/>
      </w:pPr>
      <w:r w:rsidRPr="00141E44">
        <w:t xml:space="preserve">This section displays the results of the patient’s previous eye exams. The results list chronologically in ascending order. You can select an existing eye exam to edit by clicking the </w:t>
      </w:r>
      <w:r w:rsidRPr="002B4BAD">
        <w:rPr>
          <w:b/>
        </w:rPr>
        <w:t>Edit Exam</w:t>
      </w:r>
      <w:r w:rsidRPr="00141E44">
        <w:t xml:space="preserve"> button located to the right of the existing exam.</w:t>
      </w:r>
    </w:p>
    <w:p w14:paraId="3E010643" w14:textId="77777777" w:rsidR="00E71176" w:rsidRPr="00141E44" w:rsidRDefault="00E71176" w:rsidP="00B241DB">
      <w:pPr>
        <w:pStyle w:val="BodyText"/>
      </w:pPr>
      <w:r w:rsidRPr="00141E44">
        <w:rPr>
          <w:b/>
          <w:u w:val="single"/>
        </w:rPr>
        <w:t>NOTE</w:t>
      </w:r>
      <w:r w:rsidRPr="00141E44">
        <w:t>: The procedure to edit an exam is the same as the procedure to enter a new eye exam.</w:t>
      </w:r>
    </w:p>
    <w:p w14:paraId="4466AA24" w14:textId="77777777" w:rsidR="00E71176" w:rsidRPr="00F15454" w:rsidRDefault="00E71176" w:rsidP="00B71232">
      <w:pPr>
        <w:pStyle w:val="Heading3"/>
        <w:rPr>
          <w:rStyle w:val="StyleHeading3CharChar"/>
        </w:rPr>
      </w:pPr>
      <w:bookmarkStart w:id="495" w:name="_Toc94338726"/>
      <w:bookmarkStart w:id="496" w:name="_Toc115595385"/>
      <w:bookmarkStart w:id="497" w:name="_Toc157327386"/>
      <w:bookmarkStart w:id="498" w:name="_Toc165103884"/>
      <w:bookmarkStart w:id="499" w:name="_Toc285027574"/>
      <w:bookmarkStart w:id="500" w:name="_Toc162622138"/>
      <w:r w:rsidRPr="00F15454">
        <w:rPr>
          <w:rStyle w:val="StyleHeading3CharChar"/>
        </w:rPr>
        <w:t>Enter New Eye Exam</w:t>
      </w:r>
      <w:bookmarkEnd w:id="495"/>
      <w:bookmarkEnd w:id="496"/>
      <w:bookmarkEnd w:id="497"/>
      <w:bookmarkEnd w:id="498"/>
      <w:bookmarkEnd w:id="499"/>
      <w:bookmarkEnd w:id="500"/>
      <w:r>
        <w:fldChar w:fldCharType="begin"/>
      </w:r>
      <w:r>
        <w:instrText xml:space="preserve"> XE "</w:instrText>
      </w:r>
      <w:r w:rsidRPr="00D42EB7">
        <w:instrText xml:space="preserve"> </w:instrText>
      </w:r>
      <w:r w:rsidRPr="00141E44">
        <w:instrText>Entering/Editing Patient Eye Exams</w:instrText>
      </w:r>
      <w:r>
        <w:instrText>:</w:instrText>
      </w:r>
      <w:r w:rsidRPr="00B30362">
        <w:instrText>Enter New Eye Exam</w:instrText>
      </w:r>
      <w:r>
        <w:instrText xml:space="preserve">" </w:instrText>
      </w:r>
      <w:r>
        <w:fldChar w:fldCharType="end"/>
      </w:r>
    </w:p>
    <w:p w14:paraId="3199EE30" w14:textId="77777777" w:rsidR="00E71176" w:rsidRDefault="00E71176" w:rsidP="00692DE4">
      <w:pPr>
        <w:pStyle w:val="BodyText"/>
      </w:pPr>
      <w:r w:rsidRPr="00141E44">
        <w:t>This section allo</w:t>
      </w:r>
      <w:r>
        <w:t>ws you to enter eye exam information</w:t>
      </w:r>
      <w:r w:rsidRPr="00141E44">
        <w:t xml:space="preserve"> for the selected patient.</w:t>
      </w:r>
    </w:p>
    <w:p w14:paraId="0FFE5BB9" w14:textId="77777777" w:rsidR="00E71176" w:rsidRPr="00141E44" w:rsidRDefault="00E71176" w:rsidP="009B5721">
      <w:pPr>
        <w:pStyle w:val="BodyTextNumbered1"/>
        <w:numPr>
          <w:ilvl w:val="0"/>
          <w:numId w:val="49"/>
        </w:numPr>
      </w:pPr>
      <w:r w:rsidRPr="00141E44">
        <w:t xml:space="preserve">From the drop-down list provided, select the </w:t>
      </w:r>
      <w:r w:rsidRPr="00BE4EE9">
        <w:rPr>
          <w:b/>
          <w:bCs/>
        </w:rPr>
        <w:t>Institution</w:t>
      </w:r>
      <w:r w:rsidRPr="00141E44">
        <w:t xml:space="preserve"> in which the exam occurred.</w:t>
      </w:r>
    </w:p>
    <w:p w14:paraId="66BE75D7" w14:textId="1925EEA2" w:rsidR="00E71176" w:rsidRDefault="00E71176" w:rsidP="009B5721">
      <w:pPr>
        <w:pStyle w:val="BodyTextNumbered1"/>
        <w:numPr>
          <w:ilvl w:val="0"/>
          <w:numId w:val="49"/>
        </w:numPr>
      </w:pPr>
      <w:r w:rsidRPr="00141E44">
        <w:t>Type, or select from the pop-up calendar, the date of the patient’s eye exam.</w:t>
      </w:r>
    </w:p>
    <w:p w14:paraId="43ACBE47" w14:textId="47DA652A" w:rsidR="00E71176" w:rsidRPr="00141E44" w:rsidRDefault="00E71176" w:rsidP="009B5721">
      <w:pPr>
        <w:pStyle w:val="BodyTextNumbered1"/>
        <w:numPr>
          <w:ilvl w:val="0"/>
          <w:numId w:val="49"/>
        </w:numPr>
      </w:pPr>
      <w:r>
        <w:t>In</w:t>
      </w:r>
      <w:r w:rsidRPr="00141E44">
        <w:t xml:space="preserve"> the </w:t>
      </w:r>
      <w:r w:rsidRPr="00BE4EE9">
        <w:rPr>
          <w:b/>
        </w:rPr>
        <w:t>Performed by VA?</w:t>
      </w:r>
      <w:r>
        <w:t xml:space="preserve"> field, select the correct option</w:t>
      </w:r>
      <w:r w:rsidRPr="00141E44">
        <w:t>.</w:t>
      </w:r>
      <w:r>
        <w:t xml:space="preserve"> Choices are NO, YES, or UNKNOWN.</w:t>
      </w:r>
    </w:p>
    <w:p w14:paraId="550C79AA" w14:textId="77777777" w:rsidR="00E71176" w:rsidRDefault="00E71176" w:rsidP="009B5721">
      <w:pPr>
        <w:pStyle w:val="BodyTextNumbered1"/>
        <w:numPr>
          <w:ilvl w:val="0"/>
          <w:numId w:val="49"/>
        </w:numPr>
      </w:pPr>
      <w:r w:rsidRPr="00141E44">
        <w:t xml:space="preserve">Use the drop-down lists provided to select the </w:t>
      </w:r>
      <w:r w:rsidRPr="00BE4EE9">
        <w:rPr>
          <w:b/>
          <w:bCs/>
        </w:rPr>
        <w:t>visual acuity</w:t>
      </w:r>
      <w:r w:rsidRPr="00141E44">
        <w:t xml:space="preserve"> for the patient’s right and left eyes. The following </w:t>
      </w:r>
      <w:r>
        <w:t>options</w:t>
      </w:r>
      <w:r w:rsidRPr="00141E44">
        <w:t xml:space="preserve"> are available:</w:t>
      </w:r>
    </w:p>
    <w:p w14:paraId="5AA460B9" w14:textId="77777777" w:rsidR="00E71176" w:rsidRPr="00044773" w:rsidRDefault="00E71176" w:rsidP="00B241DB">
      <w:pPr>
        <w:pStyle w:val="BodyTextBullet1"/>
        <w:ind w:left="1080"/>
      </w:pPr>
      <w:r w:rsidRPr="005E2C2E">
        <w:t>NO LIGHT PERCEPTION</w:t>
      </w:r>
    </w:p>
    <w:p w14:paraId="6F1F7D9C" w14:textId="77777777" w:rsidR="00E71176" w:rsidRPr="00044773" w:rsidRDefault="00E71176" w:rsidP="00B241DB">
      <w:pPr>
        <w:pStyle w:val="BodyTextBullet1"/>
        <w:ind w:left="1080"/>
      </w:pPr>
      <w:r w:rsidRPr="005E2C2E">
        <w:t>LIGHT PERCEPTION ONLY / HAND MOTION</w:t>
      </w:r>
    </w:p>
    <w:p w14:paraId="2622B2CC" w14:textId="77777777" w:rsidR="00E71176" w:rsidRPr="00044773" w:rsidRDefault="00E71176" w:rsidP="00B241DB">
      <w:pPr>
        <w:pStyle w:val="BodyTextBullet1"/>
        <w:ind w:left="1080"/>
      </w:pPr>
      <w:r>
        <w:t xml:space="preserve">1/200 UP TO AND INCLUDING </w:t>
      </w:r>
      <w:r w:rsidRPr="005E2C2E">
        <w:t>5/200</w:t>
      </w:r>
    </w:p>
    <w:p w14:paraId="1C320FF5" w14:textId="77777777" w:rsidR="00E71176" w:rsidRPr="00044773" w:rsidRDefault="00E71176" w:rsidP="00B241DB">
      <w:pPr>
        <w:pStyle w:val="BodyTextBullet1"/>
        <w:ind w:left="1080"/>
      </w:pPr>
      <w:r w:rsidRPr="005E2C2E">
        <w:t>6/200 UP TO AND INCLUDING 20/200</w:t>
      </w:r>
    </w:p>
    <w:p w14:paraId="479AE74C" w14:textId="77777777" w:rsidR="00E71176" w:rsidRPr="00044773" w:rsidRDefault="00E71176" w:rsidP="00B241DB">
      <w:pPr>
        <w:pStyle w:val="BodyTextBullet1"/>
        <w:ind w:left="1080"/>
      </w:pPr>
      <w:r w:rsidRPr="005E2C2E">
        <w:t>20/70 UP TO AND INCLUDING 20/190</w:t>
      </w:r>
    </w:p>
    <w:p w14:paraId="1CA8186B" w14:textId="77777777" w:rsidR="00E71176" w:rsidRPr="00044773" w:rsidRDefault="00E71176" w:rsidP="00B241DB">
      <w:pPr>
        <w:pStyle w:val="BodyTextBullet1"/>
        <w:ind w:left="1080"/>
      </w:pPr>
      <w:r w:rsidRPr="005E2C2E">
        <w:t>20/40 UP TO AND INCLUDING 20/60</w:t>
      </w:r>
    </w:p>
    <w:p w14:paraId="77BD711F" w14:textId="77777777" w:rsidR="00E71176" w:rsidRPr="00044773" w:rsidRDefault="00E71176" w:rsidP="00B241DB">
      <w:pPr>
        <w:pStyle w:val="BodyTextBullet1"/>
        <w:ind w:left="1080"/>
      </w:pPr>
      <w:r w:rsidRPr="005E2C2E">
        <w:lastRenderedPageBreak/>
        <w:t>20/30 OR BETTER</w:t>
      </w:r>
    </w:p>
    <w:p w14:paraId="39A9B191" w14:textId="77777777" w:rsidR="00E71176" w:rsidRPr="00044773" w:rsidRDefault="00E71176" w:rsidP="00B241DB">
      <w:pPr>
        <w:pStyle w:val="BodyTextBullet1"/>
        <w:ind w:left="1080"/>
      </w:pPr>
      <w:r w:rsidRPr="005E2C2E">
        <w:t>UNKNOWN</w:t>
      </w:r>
    </w:p>
    <w:p w14:paraId="3352707E" w14:textId="77777777" w:rsidR="00E71176" w:rsidRPr="00141E44" w:rsidRDefault="00E71176" w:rsidP="00692DE4">
      <w:pPr>
        <w:pStyle w:val="BodyTextNumbered1"/>
      </w:pPr>
      <w:r w:rsidRPr="00141E44">
        <w:t xml:space="preserve">Use the drop-down lists provided to select the </w:t>
      </w:r>
      <w:r w:rsidRPr="00EA2EA7">
        <w:rPr>
          <w:b/>
          <w:bCs/>
        </w:rPr>
        <w:t>field of vision</w:t>
      </w:r>
      <w:r w:rsidRPr="00141E44">
        <w:t xml:space="preserve"> for the patient’s right and left eyes. The following </w:t>
      </w:r>
      <w:r>
        <w:t>options</w:t>
      </w:r>
      <w:r w:rsidRPr="00141E44">
        <w:t xml:space="preserve"> are available:</w:t>
      </w:r>
    </w:p>
    <w:p w14:paraId="7CB25761" w14:textId="77777777" w:rsidR="00E71176" w:rsidRPr="005E2C2E" w:rsidRDefault="00E71176" w:rsidP="00B241DB">
      <w:pPr>
        <w:pStyle w:val="BodyTextBullet1"/>
        <w:ind w:left="1080"/>
      </w:pPr>
      <w:r w:rsidRPr="005E2C2E">
        <w:t>5 DEGREES OR LESS</w:t>
      </w:r>
    </w:p>
    <w:p w14:paraId="60CF1AA0" w14:textId="77777777" w:rsidR="00E71176" w:rsidRPr="005E2C2E" w:rsidRDefault="00E71176" w:rsidP="00B241DB">
      <w:pPr>
        <w:pStyle w:val="BodyTextBullet1"/>
        <w:ind w:left="1080"/>
      </w:pPr>
      <w:r w:rsidRPr="005E2C2E">
        <w:t>6 TO 20 DEGREES</w:t>
      </w:r>
    </w:p>
    <w:p w14:paraId="043D45AB" w14:textId="77777777" w:rsidR="00E71176" w:rsidRPr="005E2C2E" w:rsidRDefault="00E71176" w:rsidP="00B241DB">
      <w:pPr>
        <w:pStyle w:val="BodyTextBullet1"/>
        <w:ind w:left="1080"/>
      </w:pPr>
      <w:r w:rsidRPr="005E2C2E">
        <w:t>21 TO 30 DEGREES</w:t>
      </w:r>
    </w:p>
    <w:p w14:paraId="3DA666EC" w14:textId="77777777" w:rsidR="00E71176" w:rsidRPr="005E2C2E" w:rsidRDefault="00E71176" w:rsidP="00B241DB">
      <w:pPr>
        <w:pStyle w:val="BodyTextBullet1"/>
        <w:ind w:left="1080"/>
      </w:pPr>
      <w:r w:rsidRPr="005E2C2E">
        <w:t>&gt;30 DEGREES</w:t>
      </w:r>
    </w:p>
    <w:p w14:paraId="33C72F3F" w14:textId="77777777" w:rsidR="00E71176" w:rsidRPr="005E2C2E" w:rsidRDefault="00E71176" w:rsidP="00B241DB">
      <w:pPr>
        <w:pStyle w:val="BodyTextBullet1"/>
        <w:ind w:left="1080"/>
      </w:pPr>
      <w:r w:rsidRPr="005E2C2E">
        <w:t>NOT APPLICABLE</w:t>
      </w:r>
    </w:p>
    <w:p w14:paraId="055D70E1" w14:textId="6239DBE6" w:rsidR="00E71176" w:rsidRDefault="00E71176" w:rsidP="00B241DB">
      <w:pPr>
        <w:pStyle w:val="BodyTextBullet1"/>
        <w:ind w:left="1080"/>
      </w:pPr>
      <w:r w:rsidRPr="00373800">
        <w:t>UNKNOWN</w:t>
      </w:r>
    </w:p>
    <w:p w14:paraId="6CC0131F" w14:textId="3A68375B" w:rsidR="00E71176" w:rsidRPr="00F72BC9" w:rsidRDefault="00E71176" w:rsidP="00692DE4">
      <w:pPr>
        <w:pStyle w:val="BodyTextNumbered1"/>
      </w:pPr>
      <w:r w:rsidRPr="00F72BC9">
        <w:t xml:space="preserve">Use the drop-down lists provided to select the </w:t>
      </w:r>
      <w:r w:rsidRPr="00DF147D">
        <w:rPr>
          <w:b/>
        </w:rPr>
        <w:t>Legal Blindness/Visual Impairment Status</w:t>
      </w:r>
      <w:r w:rsidRPr="00F72BC9">
        <w:t xml:space="preserve"> (Primary). The following options are available:</w:t>
      </w:r>
    </w:p>
    <w:p w14:paraId="1FAA6C9F" w14:textId="77777777" w:rsidR="00E71176" w:rsidRDefault="00E71176" w:rsidP="00B241DB">
      <w:pPr>
        <w:pStyle w:val="BodyTextBullet1"/>
        <w:ind w:left="1080"/>
      </w:pPr>
      <w:r>
        <w:t>Field &lt; or = 10 degrees</w:t>
      </w:r>
      <w:r w:rsidRPr="00002FA7">
        <w:t xml:space="preserve"> </w:t>
      </w:r>
      <w:r>
        <w:t>or 20/500-20/10</w:t>
      </w:r>
      <w:r w:rsidRPr="00002FA7">
        <w:t>00</w:t>
      </w:r>
    </w:p>
    <w:p w14:paraId="6815DA03" w14:textId="77777777" w:rsidR="00E71176" w:rsidRDefault="00E71176" w:rsidP="00B241DB">
      <w:pPr>
        <w:pStyle w:val="BodyTextBullet1"/>
        <w:ind w:left="1080"/>
      </w:pPr>
      <w:r>
        <w:t>Field &lt; or = 20 degrees</w:t>
      </w:r>
      <w:r w:rsidRPr="00002FA7">
        <w:t xml:space="preserve"> </w:t>
      </w:r>
      <w:r>
        <w:t xml:space="preserve">or </w:t>
      </w:r>
      <w:r w:rsidRPr="00002FA7">
        <w:t>20/200-20/400</w:t>
      </w:r>
    </w:p>
    <w:p w14:paraId="2959A585" w14:textId="77777777" w:rsidR="00E71176" w:rsidRDefault="00E71176" w:rsidP="00B241DB">
      <w:pPr>
        <w:pStyle w:val="BodyTextBullet1"/>
        <w:ind w:left="1080"/>
      </w:pPr>
      <w:r>
        <w:t>Field &lt; or = 5 degrees</w:t>
      </w:r>
      <w:r w:rsidRPr="00002FA7">
        <w:t xml:space="preserve"> </w:t>
      </w:r>
      <w:r>
        <w:t>or HM at &lt; or = 10’ or count fingers &lt; 3’ or 20/10</w:t>
      </w:r>
      <w:r w:rsidRPr="00002FA7">
        <w:t>00</w:t>
      </w:r>
    </w:p>
    <w:p w14:paraId="6F2F9F87" w14:textId="77777777" w:rsidR="00E71176" w:rsidRDefault="00E71176" w:rsidP="00B241DB">
      <w:pPr>
        <w:pStyle w:val="BodyTextBullet1"/>
        <w:ind w:left="1080"/>
      </w:pPr>
      <w:r>
        <w:t xml:space="preserve">Impairment level not further specified, blindness, one </w:t>
      </w:r>
      <w:proofErr w:type="gramStart"/>
      <w:r>
        <w:t>eye</w:t>
      </w:r>
      <w:proofErr w:type="gramEnd"/>
    </w:p>
    <w:p w14:paraId="1107F170" w14:textId="77777777" w:rsidR="00E71176" w:rsidRDefault="00E71176" w:rsidP="00B241DB">
      <w:pPr>
        <w:pStyle w:val="BodyTextBullet1"/>
        <w:ind w:left="1080"/>
      </w:pPr>
      <w:r>
        <w:t>Legal blindness (general U.S. definition)</w:t>
      </w:r>
    </w:p>
    <w:p w14:paraId="78C5FEAC" w14:textId="77777777" w:rsidR="00E71176" w:rsidRDefault="00E71176" w:rsidP="00B241DB">
      <w:pPr>
        <w:pStyle w:val="BodyTextBullet1"/>
        <w:ind w:left="1080"/>
      </w:pPr>
      <w:r>
        <w:t xml:space="preserve">Near normal, 20/30-20/70 </w:t>
      </w:r>
      <w:proofErr w:type="spellStart"/>
      <w:r>
        <w:t>unspec</w:t>
      </w:r>
      <w:proofErr w:type="spellEnd"/>
      <w:r>
        <w:t>. Visual disturbance</w:t>
      </w:r>
    </w:p>
    <w:p w14:paraId="5EC7F409" w14:textId="77777777" w:rsidR="00E71176" w:rsidRDefault="00E71176" w:rsidP="00B241DB">
      <w:pPr>
        <w:pStyle w:val="BodyTextBullet1"/>
        <w:ind w:left="1080"/>
      </w:pPr>
      <w:r>
        <w:t xml:space="preserve">Normal vision; 20/25 or better; </w:t>
      </w:r>
      <w:proofErr w:type="spellStart"/>
      <w:r>
        <w:t>unspec</w:t>
      </w:r>
      <w:proofErr w:type="spellEnd"/>
      <w:r>
        <w:t>. Disorder of refraction or accommodation</w:t>
      </w:r>
    </w:p>
    <w:p w14:paraId="37E9D84F" w14:textId="77777777" w:rsidR="00E71176" w:rsidRDefault="00E71176" w:rsidP="00B241DB">
      <w:pPr>
        <w:pStyle w:val="BodyTextBullet1"/>
        <w:ind w:left="1080"/>
      </w:pPr>
      <w:r>
        <w:t>Not legal blindness; 20/70-20/160</w:t>
      </w:r>
    </w:p>
    <w:p w14:paraId="211C1CC7" w14:textId="77777777" w:rsidR="00E71176" w:rsidRDefault="00E71176" w:rsidP="00B241DB">
      <w:pPr>
        <w:pStyle w:val="BodyTextBullet1"/>
        <w:ind w:left="1080"/>
      </w:pPr>
      <w:r>
        <w:t>One eye: total impairment; other eye: near normal vision</w:t>
      </w:r>
    </w:p>
    <w:p w14:paraId="4E88BC1C" w14:textId="77777777" w:rsidR="00E71176" w:rsidRDefault="00E71176" w:rsidP="00B241DB">
      <w:pPr>
        <w:pStyle w:val="BodyTextBullet1"/>
        <w:ind w:left="1080"/>
      </w:pPr>
      <w:r>
        <w:t xml:space="preserve">One eye: total impairment; </w:t>
      </w:r>
      <w:proofErr w:type="gramStart"/>
      <w:r>
        <w:t>other</w:t>
      </w:r>
      <w:proofErr w:type="gramEnd"/>
      <w:r>
        <w:t xml:space="preserve"> eye: not specified</w:t>
      </w:r>
    </w:p>
    <w:p w14:paraId="6EA55264" w14:textId="77777777" w:rsidR="00E71176" w:rsidRDefault="00E71176" w:rsidP="00B241DB">
      <w:pPr>
        <w:pStyle w:val="BodyTextBullet1"/>
        <w:ind w:left="1080"/>
      </w:pPr>
      <w:r>
        <w:t>Orthoptic Training</w:t>
      </w:r>
    </w:p>
    <w:p w14:paraId="5756A676" w14:textId="77777777" w:rsidR="00E71176" w:rsidRDefault="00E71176" w:rsidP="00B241DB">
      <w:pPr>
        <w:pStyle w:val="BodyTextBullet1"/>
        <w:ind w:left="1080"/>
      </w:pPr>
      <w:r>
        <w:t>Totally blind, NLP or LPO</w:t>
      </w:r>
    </w:p>
    <w:p w14:paraId="07547CEE" w14:textId="0C52A7C0" w:rsidR="001A6529" w:rsidRPr="00B853BC" w:rsidRDefault="001A6529" w:rsidP="00B241DB">
      <w:pPr>
        <w:pStyle w:val="BodyTextBullet1"/>
        <w:ind w:left="1080"/>
      </w:pPr>
      <w:r>
        <w:t>Orth</w:t>
      </w:r>
      <w:r w:rsidR="009542CF">
        <w:t>optic Training</w:t>
      </w:r>
    </w:p>
    <w:p w14:paraId="4EEC122C" w14:textId="7A214BBE" w:rsidR="00F95A17" w:rsidRDefault="00E71176" w:rsidP="00A77237">
      <w:pPr>
        <w:pStyle w:val="BodyTextNumbered1"/>
      </w:pPr>
      <w:r w:rsidRPr="00141E44">
        <w:t xml:space="preserve">Type any relevant notes in the text box provided. </w:t>
      </w:r>
      <w:r w:rsidR="732E46DC">
        <w:t>The field can accommodate up to 320 characters.</w:t>
      </w:r>
    </w:p>
    <w:p w14:paraId="0CA3D53F" w14:textId="77777777" w:rsidR="00F95A17" w:rsidRDefault="00E71176" w:rsidP="00A77237">
      <w:pPr>
        <w:pStyle w:val="BodyTextNumbered1"/>
      </w:pPr>
      <w:r w:rsidRPr="00335D01">
        <w:t xml:space="preserve">Click the </w:t>
      </w:r>
      <w:r w:rsidRPr="00F95A17">
        <w:rPr>
          <w:b/>
          <w:bCs/>
        </w:rPr>
        <w:t>Add Eye Exam</w:t>
      </w:r>
      <w:r w:rsidRPr="00335D01">
        <w:t xml:space="preserve"> button to add the claim to the list of existing eye exams.</w:t>
      </w:r>
    </w:p>
    <w:p w14:paraId="1F4726BD" w14:textId="35B21A33" w:rsidR="00335D01" w:rsidRPr="00E92AEF" w:rsidRDefault="00E71176" w:rsidP="00A77237">
      <w:pPr>
        <w:pStyle w:val="BodyTextNumbered1"/>
      </w:pPr>
      <w:r w:rsidRPr="00335D01">
        <w:t xml:space="preserve">Repeat steps 1 through 7 until all exams are entered, and then click the </w:t>
      </w:r>
      <w:r w:rsidRPr="00F95A17">
        <w:rPr>
          <w:bCs/>
        </w:rPr>
        <w:t>Done</w:t>
      </w:r>
      <w:r w:rsidRPr="00335D01">
        <w:t xml:space="preserve"> button to return to the Welcome Page.</w:t>
      </w:r>
      <w:bookmarkStart w:id="501" w:name="_Toc94338727"/>
      <w:bookmarkStart w:id="502" w:name="_Toc94429951"/>
      <w:bookmarkStart w:id="503" w:name="_Ref100643751"/>
      <w:bookmarkStart w:id="504" w:name="_Toc115595386"/>
      <w:bookmarkStart w:id="505" w:name="_Toc157327387"/>
      <w:bookmarkStart w:id="506" w:name="_Toc165103885"/>
      <w:bookmarkStart w:id="507" w:name="_Toc285027575"/>
    </w:p>
    <w:p w14:paraId="543213A1" w14:textId="3C2917FE" w:rsidR="00E71176" w:rsidRPr="00982445" w:rsidRDefault="0022434A" w:rsidP="00B71232">
      <w:pPr>
        <w:pStyle w:val="Heading2"/>
        <w:rPr>
          <w:rStyle w:val="StyleHeading2TimesNewRomanChar"/>
        </w:rPr>
      </w:pPr>
      <w:bookmarkStart w:id="508" w:name="_Ref125073695"/>
      <w:bookmarkStart w:id="509" w:name="_Toc162622139"/>
      <w:r>
        <w:rPr>
          <w:rStyle w:val="StyleHeading2TimesNewRomanChar"/>
        </w:rPr>
        <w:lastRenderedPageBreak/>
        <w:t>Enter/Edit</w:t>
      </w:r>
      <w:r w:rsidR="00E71176" w:rsidRPr="00982445">
        <w:rPr>
          <w:rStyle w:val="StyleHeading2TimesNewRomanChar"/>
        </w:rPr>
        <w:t xml:space="preserve"> the VIST Annual Review</w:t>
      </w:r>
      <w:bookmarkEnd w:id="501"/>
      <w:bookmarkEnd w:id="502"/>
      <w:bookmarkEnd w:id="503"/>
      <w:bookmarkEnd w:id="504"/>
      <w:bookmarkEnd w:id="505"/>
      <w:bookmarkEnd w:id="506"/>
      <w:bookmarkEnd w:id="507"/>
      <w:bookmarkEnd w:id="508"/>
      <w:bookmarkEnd w:id="509"/>
      <w:r w:rsidR="00E71176" w:rsidRPr="00335D01">
        <w:rPr>
          <w:rFonts w:ascii="Times New Roman" w:hAnsi="Times New Roman"/>
        </w:rPr>
        <w:fldChar w:fldCharType="begin"/>
      </w:r>
      <w:r w:rsidR="00E71176">
        <w:instrText xml:space="preserve"> XE "</w:instrText>
      </w:r>
      <w:r w:rsidR="00E71176" w:rsidRPr="00335D01">
        <w:rPr>
          <w:rFonts w:ascii="Times New Roman" w:hAnsi="Times New Roman"/>
        </w:rPr>
        <w:instrText>Entering/Editing the VIST Annual Review</w:instrText>
      </w:r>
      <w:r w:rsidR="00E71176">
        <w:instrText xml:space="preserve">" </w:instrText>
      </w:r>
      <w:r w:rsidR="00E71176" w:rsidRPr="00335D01">
        <w:rPr>
          <w:rFonts w:ascii="Times New Roman" w:hAnsi="Times New Roman"/>
        </w:rPr>
        <w:fldChar w:fldCharType="end"/>
      </w:r>
    </w:p>
    <w:p w14:paraId="0FF108C6" w14:textId="77777777" w:rsidR="00041974" w:rsidRPr="00FB1E03" w:rsidRDefault="00041974" w:rsidP="00A77237">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4070CE77" w14:textId="2D68FE0A" w:rsidR="00E71176" w:rsidRPr="00141E44" w:rsidRDefault="00E71176" w:rsidP="00BE4EE9">
      <w:pPr>
        <w:pStyle w:val="BodyText"/>
      </w:pPr>
      <w:r w:rsidRPr="00141E44">
        <w:t>The VIST Annual Reviews page allows you to view and enter information about the patient’s annual VIST reviews. Each patient is contacted annually to check his or her status and to ensure that further care, if needed, is provided. VIST Annual Review information is used for reporting purposes.</w:t>
      </w:r>
    </w:p>
    <w:p w14:paraId="42AD8239" w14:textId="77777777" w:rsidR="00E71176" w:rsidRPr="00141E44" w:rsidRDefault="00E71176" w:rsidP="009B5721">
      <w:pPr>
        <w:pStyle w:val="BodyTextNumbered1"/>
        <w:numPr>
          <w:ilvl w:val="0"/>
          <w:numId w:val="50"/>
        </w:numPr>
      </w:pPr>
      <w:r>
        <w:t xml:space="preserve">From the Task Menu, click </w:t>
      </w:r>
      <w:r w:rsidRPr="00BE4EE9">
        <w:rPr>
          <w:b/>
        </w:rPr>
        <w:t>VIST Annual Review</w:t>
      </w:r>
      <w:r w:rsidRPr="00141E44">
        <w:t>.</w:t>
      </w:r>
    </w:p>
    <w:p w14:paraId="0F4A9A2A" w14:textId="331B7BE1" w:rsidR="00E71176" w:rsidRPr="00141E44" w:rsidRDefault="00E71176" w:rsidP="00810F89">
      <w:pPr>
        <w:pStyle w:val="BodyText"/>
      </w:pPr>
      <w:r w:rsidRPr="00141E44">
        <w:t>If a patient is already selected, you will be asked if you want to continue with the current patient or select another patient.</w:t>
      </w:r>
    </w:p>
    <w:p w14:paraId="3FE8385F" w14:textId="578BF5F1" w:rsidR="00E71176" w:rsidRPr="00141E44" w:rsidRDefault="00E71176" w:rsidP="00A77237">
      <w:pPr>
        <w:pStyle w:val="BodyTextNumbered1"/>
      </w:pPr>
      <w:r w:rsidRPr="00141E44">
        <w:t xml:space="preserve">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E71176">
        <w:rPr>
          <w:b/>
        </w:rPr>
        <w:t>Search</w:t>
      </w:r>
      <w:r w:rsidRPr="00141E44">
        <w:t xml:space="preserve"> button.</w:t>
      </w:r>
    </w:p>
    <w:p w14:paraId="32ACA775" w14:textId="08A40214" w:rsidR="00E71176" w:rsidRPr="00232652" w:rsidRDefault="00E71176" w:rsidP="00A77237">
      <w:pPr>
        <w:pStyle w:val="BodyTextNumbered1"/>
        <w:rPr>
          <w:rFonts w:eastAsia="SimSun"/>
          <w:lang w:eastAsia="zh-CN"/>
        </w:rPr>
      </w:pPr>
      <w:r w:rsidRPr="00141E44">
        <w:t>T</w:t>
      </w:r>
      <w:r>
        <w:t xml:space="preserve">he </w:t>
      </w:r>
      <w:r w:rsidRPr="00A22AA4">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7C138A6" w14:textId="0CFA5FC6" w:rsidR="00232652" w:rsidRDefault="00232652" w:rsidP="00232652">
      <w:pPr>
        <w:pStyle w:val="Caption"/>
      </w:pPr>
      <w:bookmarkStart w:id="510" w:name="_Toc124863043"/>
      <w:bookmarkStart w:id="511" w:name="_Toc124863400"/>
      <w:bookmarkStart w:id="512" w:name="_Toc124863835"/>
      <w:bookmarkStart w:id="513" w:name="_Toc124863924"/>
      <w:bookmarkStart w:id="514" w:name="_Toc125075051"/>
      <w:bookmarkStart w:id="515" w:name="_Toc159849163"/>
      <w:r>
        <w:t xml:space="preserve">Figure </w:t>
      </w:r>
      <w:r>
        <w:fldChar w:fldCharType="begin"/>
      </w:r>
      <w:r>
        <w:instrText>SEQ Figure \* ARABIC</w:instrText>
      </w:r>
      <w:r>
        <w:fldChar w:fldCharType="separate"/>
      </w:r>
      <w:r w:rsidR="00D925E1">
        <w:rPr>
          <w:noProof/>
        </w:rPr>
        <w:t>28</w:t>
      </w:r>
      <w:r>
        <w:fldChar w:fldCharType="end"/>
      </w:r>
      <w:r>
        <w:t>: Patient Search Results</w:t>
      </w:r>
      <w:bookmarkEnd w:id="510"/>
      <w:bookmarkEnd w:id="511"/>
      <w:bookmarkEnd w:id="512"/>
      <w:bookmarkEnd w:id="513"/>
      <w:bookmarkEnd w:id="514"/>
      <w:bookmarkEnd w:id="515"/>
    </w:p>
    <w:p w14:paraId="388C45B7" w14:textId="785B4628" w:rsidR="00232652" w:rsidRPr="00A22AA4" w:rsidRDefault="00232652" w:rsidP="00232652">
      <w:pPr>
        <w:pStyle w:val="BodyTextNumbered1"/>
        <w:numPr>
          <w:ilvl w:val="0"/>
          <w:numId w:val="0"/>
        </w:numPr>
        <w:ind w:left="360" w:hanging="360"/>
        <w:jc w:val="center"/>
        <w:rPr>
          <w:rFonts w:eastAsia="SimSun"/>
          <w:lang w:eastAsia="zh-CN"/>
        </w:rPr>
      </w:pPr>
      <w:r>
        <w:rPr>
          <w:noProof/>
        </w:rPr>
        <w:drawing>
          <wp:inline distT="0" distB="0" distL="0" distR="0" wp14:anchorId="609F7413" wp14:editId="33143891">
            <wp:extent cx="4813540" cy="3334508"/>
            <wp:effectExtent l="19050" t="19050" r="25400" b="18415"/>
            <wp:docPr id="13" name="Picture 13" descr="This graphic shows an example of the patient lookup list  by patient name, roster institution, date of birth, and social securit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graphic shows an example of the patient lookup list  by patient name, roster institution, date of birth, and social security numbe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30370" cy="3346167"/>
                    </a:xfrm>
                    <a:prstGeom prst="rect">
                      <a:avLst/>
                    </a:prstGeom>
                    <a:ln w="3175">
                      <a:solidFill>
                        <a:schemeClr val="tx1"/>
                      </a:solidFill>
                    </a:ln>
                  </pic:spPr>
                </pic:pic>
              </a:graphicData>
            </a:graphic>
          </wp:inline>
        </w:drawing>
      </w:r>
    </w:p>
    <w:p w14:paraId="6B6BCBF9" w14:textId="77777777" w:rsidR="00A22AA4" w:rsidRPr="00141E44" w:rsidRDefault="00A22AA4" w:rsidP="00A77237">
      <w:pPr>
        <w:pStyle w:val="BodyTextNumbered1"/>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w:t>
      </w:r>
      <w:r w:rsidRPr="00141E44">
        <w:t xml:space="preserve"> </w:t>
      </w:r>
      <w:r>
        <w:t>to the</w:t>
      </w:r>
      <w:r w:rsidRPr="00141E44">
        <w:t xml:space="preserve"> patient’s name.</w:t>
      </w:r>
    </w:p>
    <w:p w14:paraId="00799ED5" w14:textId="77777777" w:rsidR="00A22AA4" w:rsidRDefault="00A22AA4" w:rsidP="00BE4EE9">
      <w:pPr>
        <w:pStyle w:val="BodyText"/>
      </w:pPr>
      <w:r w:rsidRPr="00141E44">
        <w:t xml:space="preserve">The </w:t>
      </w:r>
      <w:r w:rsidRPr="003F06BC">
        <w:rPr>
          <w:bCs/>
        </w:rPr>
        <w:t>VIST Annual Review</w:t>
      </w:r>
      <w:r w:rsidRPr="00141E44">
        <w:t xml:space="preserve"> page displays for the current patient.</w:t>
      </w:r>
    </w:p>
    <w:p w14:paraId="79FAFC66" w14:textId="1160A673" w:rsidR="00A22AA4" w:rsidRPr="00141E44" w:rsidRDefault="00A22AA4" w:rsidP="00BE4EE9">
      <w:pPr>
        <w:pStyle w:val="BodyText"/>
      </w:pPr>
      <w:r w:rsidRPr="00141E44">
        <w:t>The VIST Annual Reviews page displays the following sections:</w:t>
      </w:r>
    </w:p>
    <w:p w14:paraId="2CB1BBB5" w14:textId="77777777" w:rsidR="00A22AA4" w:rsidRDefault="00A22AA4" w:rsidP="00BE4EE9">
      <w:pPr>
        <w:pStyle w:val="BodyTextBullet1"/>
      </w:pPr>
      <w:r>
        <w:t>Current Patient information</w:t>
      </w:r>
    </w:p>
    <w:p w14:paraId="397AE2E6" w14:textId="77777777" w:rsidR="00A22AA4" w:rsidRPr="00141E44" w:rsidRDefault="00A22AA4" w:rsidP="00BE4EE9">
      <w:pPr>
        <w:pStyle w:val="BodyTextBullet1"/>
      </w:pPr>
      <w:r w:rsidRPr="00141E44">
        <w:lastRenderedPageBreak/>
        <w:t>Existing VIST Annual Reviews</w:t>
      </w:r>
    </w:p>
    <w:p w14:paraId="25AB0F51" w14:textId="77777777" w:rsidR="000D7ABA" w:rsidRDefault="00A22AA4" w:rsidP="00BE4EE9">
      <w:pPr>
        <w:pStyle w:val="BodyTextBullet1"/>
      </w:pPr>
      <w:r w:rsidRPr="00141E44">
        <w:t>Enter New VIST Annual Review</w:t>
      </w:r>
    </w:p>
    <w:p w14:paraId="048480E2" w14:textId="16237DCA" w:rsidR="00804DCE" w:rsidRDefault="00804DCE" w:rsidP="00804DCE">
      <w:pPr>
        <w:pStyle w:val="Caption"/>
      </w:pPr>
      <w:bookmarkStart w:id="516" w:name="_Toc124863044"/>
      <w:bookmarkStart w:id="517" w:name="_Toc124863401"/>
      <w:bookmarkStart w:id="518" w:name="_Toc124863836"/>
      <w:bookmarkStart w:id="519" w:name="_Toc124863925"/>
      <w:bookmarkStart w:id="520" w:name="_Toc125075052"/>
      <w:bookmarkStart w:id="521" w:name="_Toc159849164"/>
      <w:r>
        <w:t xml:space="preserve">Figure </w:t>
      </w:r>
      <w:r>
        <w:fldChar w:fldCharType="begin"/>
      </w:r>
      <w:r>
        <w:instrText>SEQ Figure \* ARABIC</w:instrText>
      </w:r>
      <w:r>
        <w:fldChar w:fldCharType="separate"/>
      </w:r>
      <w:r w:rsidR="00D925E1">
        <w:rPr>
          <w:noProof/>
        </w:rPr>
        <w:t>29</w:t>
      </w:r>
      <w:r>
        <w:fldChar w:fldCharType="end"/>
      </w:r>
      <w:r>
        <w:t>: VIS</w:t>
      </w:r>
      <w:r w:rsidR="008671C8">
        <w:t>T</w:t>
      </w:r>
      <w:r>
        <w:t xml:space="preserve"> Annual Review Screen</w:t>
      </w:r>
      <w:bookmarkEnd w:id="516"/>
      <w:bookmarkEnd w:id="517"/>
      <w:bookmarkEnd w:id="518"/>
      <w:bookmarkEnd w:id="519"/>
      <w:bookmarkEnd w:id="520"/>
      <w:bookmarkEnd w:id="521"/>
    </w:p>
    <w:p w14:paraId="3A5F6AB8" w14:textId="7D93CC42" w:rsidR="00A22AA4" w:rsidRDefault="000D7ABA" w:rsidP="009269EF">
      <w:pPr>
        <w:pStyle w:val="BodyTextBullet1"/>
        <w:numPr>
          <w:ilvl w:val="0"/>
          <w:numId w:val="0"/>
        </w:numPr>
        <w:jc w:val="center"/>
      </w:pPr>
      <w:r>
        <w:rPr>
          <w:noProof/>
          <w:sz w:val="16"/>
          <w:szCs w:val="16"/>
        </w:rPr>
        <w:drawing>
          <wp:inline distT="0" distB="0" distL="0" distR="0" wp14:anchorId="2A100B32" wp14:editId="12FDF106">
            <wp:extent cx="5391509" cy="3338012"/>
            <wp:effectExtent l="19050" t="19050" r="19050" b="15240"/>
            <wp:docPr id="26" name="Picture 26" descr="The shows the VIST annual review current patient screen. The review shows the last review date, institution, status, type, location, and eligibility on review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shows the VIST annual review current patient screen. The review shows the last review date, institution, status, type, location, and eligibility on review da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99298" cy="3342835"/>
                    </a:xfrm>
                    <a:prstGeom prst="rect">
                      <a:avLst/>
                    </a:prstGeom>
                    <a:ln w="3175">
                      <a:solidFill>
                        <a:schemeClr val="tx1"/>
                      </a:solidFill>
                    </a:ln>
                  </pic:spPr>
                </pic:pic>
              </a:graphicData>
            </a:graphic>
          </wp:inline>
        </w:drawing>
      </w:r>
    </w:p>
    <w:p w14:paraId="198BF262" w14:textId="745F69FD" w:rsidR="00373800" w:rsidRPr="00F15454" w:rsidRDefault="00373800" w:rsidP="00B71232">
      <w:pPr>
        <w:pStyle w:val="Heading3"/>
        <w:rPr>
          <w:rStyle w:val="StyleHeading3CharChar"/>
        </w:rPr>
      </w:pPr>
      <w:bookmarkStart w:id="522" w:name="_Toc94338728"/>
      <w:bookmarkStart w:id="523" w:name="_Toc115595387"/>
      <w:bookmarkStart w:id="524" w:name="_Toc157327388"/>
      <w:bookmarkStart w:id="525" w:name="_Toc165103886"/>
      <w:bookmarkStart w:id="526" w:name="_Toc285027576"/>
      <w:bookmarkStart w:id="527" w:name="_Toc162622140"/>
      <w:r w:rsidRPr="00F15454">
        <w:rPr>
          <w:rStyle w:val="StyleHeading3CharChar"/>
        </w:rPr>
        <w:t>Existing VIST Annual Reviews</w:t>
      </w:r>
      <w:bookmarkEnd w:id="522"/>
      <w:bookmarkEnd w:id="523"/>
      <w:bookmarkEnd w:id="524"/>
      <w:bookmarkEnd w:id="525"/>
      <w:bookmarkEnd w:id="526"/>
      <w:bookmarkEnd w:id="527"/>
      <w:r>
        <w:fldChar w:fldCharType="begin"/>
      </w:r>
      <w:r>
        <w:instrText xml:space="preserve"> XE "</w:instrText>
      </w:r>
      <w:r w:rsidRPr="00D42EB7">
        <w:instrText xml:space="preserve"> </w:instrText>
      </w:r>
      <w:r w:rsidRPr="00141E44">
        <w:instrText>Entering/Editing the VIST Annual Review</w:instrText>
      </w:r>
      <w:r>
        <w:instrText>:</w:instrText>
      </w:r>
      <w:r w:rsidRPr="00991D81">
        <w:instrText>Existing VIST Annual Reviews</w:instrText>
      </w:r>
      <w:r>
        <w:instrText xml:space="preserve">" </w:instrText>
      </w:r>
      <w:r>
        <w:fldChar w:fldCharType="end"/>
      </w:r>
    </w:p>
    <w:p w14:paraId="28DE5027" w14:textId="77777777" w:rsidR="00373800" w:rsidRPr="00141E44" w:rsidRDefault="00373800" w:rsidP="00BE4EE9">
      <w:pPr>
        <w:pStyle w:val="BodyText"/>
      </w:pPr>
      <w:r w:rsidRPr="00141E44">
        <w:t xml:space="preserve">This section displays information about the patient’s previous VIST annual reviews. The reviews list chronologically in ascending order. You can select an existing Annual Review to edit by clicking the </w:t>
      </w:r>
      <w:r w:rsidRPr="002B4BAD">
        <w:rPr>
          <w:b/>
        </w:rPr>
        <w:t>Edit Review</w:t>
      </w:r>
      <w:r w:rsidRPr="00141E44">
        <w:t xml:space="preserve"> button located to the right of the existing review.</w:t>
      </w:r>
    </w:p>
    <w:p w14:paraId="1A79CB19" w14:textId="752B99FE" w:rsidR="00373800" w:rsidRPr="00141E44" w:rsidRDefault="00373800" w:rsidP="00233CBE">
      <w:pPr>
        <w:pStyle w:val="BodyText"/>
        <w:ind w:left="810" w:hanging="810"/>
      </w:pPr>
      <w:r w:rsidRPr="00141E44">
        <w:rPr>
          <w:b/>
          <w:u w:val="single"/>
        </w:rPr>
        <w:t>NOTE</w:t>
      </w:r>
      <w:r w:rsidRPr="00141E44">
        <w:t>: The procedure to edit a review is the same as the procedure to enter a new VIST Annual Review.</w:t>
      </w:r>
    </w:p>
    <w:p w14:paraId="4D713574" w14:textId="77777777" w:rsidR="00373800" w:rsidRPr="00F15454" w:rsidRDefault="00373800" w:rsidP="00B71232">
      <w:pPr>
        <w:pStyle w:val="Heading3"/>
        <w:rPr>
          <w:rStyle w:val="StyleHeading3CharChar"/>
        </w:rPr>
      </w:pPr>
      <w:bookmarkStart w:id="528" w:name="_Toc94338729"/>
      <w:bookmarkStart w:id="529" w:name="_Toc115595388"/>
      <w:bookmarkStart w:id="530" w:name="_Toc157327389"/>
      <w:bookmarkStart w:id="531" w:name="_Toc165103887"/>
      <w:bookmarkStart w:id="532" w:name="_Toc285027577"/>
      <w:bookmarkStart w:id="533" w:name="_Toc162622141"/>
      <w:r w:rsidRPr="00F15454">
        <w:rPr>
          <w:rStyle w:val="StyleHeading3CharChar"/>
        </w:rPr>
        <w:t>Enter New VIST Annual Review</w:t>
      </w:r>
      <w:bookmarkEnd w:id="528"/>
      <w:bookmarkEnd w:id="529"/>
      <w:bookmarkEnd w:id="530"/>
      <w:bookmarkEnd w:id="531"/>
      <w:bookmarkEnd w:id="532"/>
      <w:bookmarkEnd w:id="533"/>
      <w:r>
        <w:fldChar w:fldCharType="begin"/>
      </w:r>
      <w:r>
        <w:instrText xml:space="preserve"> XE "</w:instrText>
      </w:r>
      <w:r w:rsidRPr="00D42EB7">
        <w:instrText xml:space="preserve"> </w:instrText>
      </w:r>
      <w:r w:rsidRPr="00141E44">
        <w:instrText>Entering/Editing the VIST Annual Review</w:instrText>
      </w:r>
      <w:r>
        <w:instrText>:</w:instrText>
      </w:r>
      <w:r w:rsidRPr="00C45CC8">
        <w:instrText>Enter New VIST Annual Review</w:instrText>
      </w:r>
      <w:r>
        <w:instrText xml:space="preserve">" </w:instrText>
      </w:r>
      <w:r>
        <w:fldChar w:fldCharType="end"/>
      </w:r>
    </w:p>
    <w:p w14:paraId="60498B77" w14:textId="6611F3E9" w:rsidR="00373800" w:rsidRPr="00373800" w:rsidRDefault="00373800" w:rsidP="009B5721">
      <w:pPr>
        <w:pStyle w:val="BodyTextNumbered1"/>
        <w:numPr>
          <w:ilvl w:val="0"/>
          <w:numId w:val="51"/>
        </w:numPr>
      </w:pPr>
      <w:r w:rsidRPr="00373800">
        <w:t xml:space="preserve">Select the </w:t>
      </w:r>
      <w:r w:rsidRPr="00BE4EE9">
        <w:rPr>
          <w:b/>
          <w:bCs/>
        </w:rPr>
        <w:t>Institution</w:t>
      </w:r>
      <w:r w:rsidRPr="00373800">
        <w:t xml:space="preserve"> in which the review occurred from the drop-down list provided.</w:t>
      </w:r>
    </w:p>
    <w:p w14:paraId="35B9569F" w14:textId="77777777" w:rsidR="00373800" w:rsidRDefault="00373800" w:rsidP="009B5721">
      <w:pPr>
        <w:pStyle w:val="BodyTextNumbered1"/>
        <w:numPr>
          <w:ilvl w:val="0"/>
          <w:numId w:val="51"/>
        </w:numPr>
      </w:pPr>
      <w:r w:rsidRPr="00373800">
        <w:t>Type, or use the pop-up calendar to select the date of the VIST review.</w:t>
      </w:r>
    </w:p>
    <w:p w14:paraId="62837187" w14:textId="12D94F06" w:rsidR="00373800" w:rsidRPr="00373800" w:rsidRDefault="00373800" w:rsidP="009B5721">
      <w:pPr>
        <w:pStyle w:val="BodyTextNumbered1"/>
        <w:numPr>
          <w:ilvl w:val="0"/>
          <w:numId w:val="51"/>
        </w:numPr>
      </w:pPr>
      <w:r w:rsidRPr="00373800">
        <w:t xml:space="preserve">Select the status of the patient’s review using the </w:t>
      </w:r>
      <w:r w:rsidRPr="00BE4EE9">
        <w:rPr>
          <w:b/>
          <w:bCs/>
        </w:rPr>
        <w:t>Status of Review</w:t>
      </w:r>
      <w:r w:rsidRPr="00373800">
        <w:t xml:space="preserve"> drop-down list. This field is mandatory when a review date is entered. The following options are available:</w:t>
      </w:r>
    </w:p>
    <w:p w14:paraId="67A722BE" w14:textId="77777777" w:rsidR="00373800" w:rsidRPr="00141E44" w:rsidRDefault="00373800" w:rsidP="00BE4EE9">
      <w:pPr>
        <w:pStyle w:val="BodyTextBullet1"/>
        <w:ind w:left="1080"/>
      </w:pPr>
      <w:r w:rsidRPr="00141E44">
        <w:t>COMPLETE</w:t>
      </w:r>
    </w:p>
    <w:p w14:paraId="11ECBB54" w14:textId="77777777" w:rsidR="00373800" w:rsidRPr="00141E44" w:rsidRDefault="00373800" w:rsidP="00BE4EE9">
      <w:pPr>
        <w:pStyle w:val="BodyTextBullet1"/>
        <w:ind w:left="1080"/>
      </w:pPr>
      <w:r w:rsidRPr="00141E44">
        <w:t>DECLINED</w:t>
      </w:r>
    </w:p>
    <w:p w14:paraId="41DB32FF" w14:textId="77777777" w:rsidR="00373800" w:rsidRPr="00141E44" w:rsidRDefault="00373800" w:rsidP="00BE4EE9">
      <w:pPr>
        <w:pStyle w:val="BodyTextBullet1"/>
        <w:ind w:left="1080"/>
      </w:pPr>
      <w:r w:rsidRPr="00141E44">
        <w:t>NO SHOW</w:t>
      </w:r>
    </w:p>
    <w:p w14:paraId="6988BB0C" w14:textId="6D0A74F2" w:rsidR="00373800" w:rsidRPr="00373800" w:rsidRDefault="00373800" w:rsidP="00BE4EE9">
      <w:pPr>
        <w:pStyle w:val="BodyTextBullet1"/>
        <w:ind w:left="1080"/>
      </w:pPr>
      <w:r>
        <w:t>COULD NOT CONTACT</w:t>
      </w:r>
    </w:p>
    <w:p w14:paraId="3D7CB857" w14:textId="77777777" w:rsidR="00373800" w:rsidRPr="00141E44" w:rsidRDefault="00373800" w:rsidP="00A77237">
      <w:pPr>
        <w:pStyle w:val="BodyTextNumbered1"/>
      </w:pPr>
      <w:r w:rsidRPr="00141E44">
        <w:lastRenderedPageBreak/>
        <w:t xml:space="preserve">Select the </w:t>
      </w:r>
      <w:r w:rsidRPr="006D1EF1">
        <w:rPr>
          <w:b/>
          <w:bCs/>
        </w:rPr>
        <w:t>type</w:t>
      </w:r>
      <w:r w:rsidRPr="00141E44">
        <w:t xml:space="preserve"> of the patient’s review using the </w:t>
      </w:r>
      <w:r w:rsidRPr="007D38E1">
        <w:rPr>
          <w:b/>
        </w:rPr>
        <w:t>Type of Review</w:t>
      </w:r>
      <w:r w:rsidRPr="00141E44">
        <w:t xml:space="preserve"> drop-down list. This field is mandatory when a review date is entered. The following </w:t>
      </w:r>
      <w:r>
        <w:t>options</w:t>
      </w:r>
      <w:r w:rsidRPr="00141E44">
        <w:t xml:space="preserve"> are available:</w:t>
      </w:r>
    </w:p>
    <w:p w14:paraId="74B8BA8B" w14:textId="68CA2B61" w:rsidR="00373800" w:rsidRPr="00141E44" w:rsidRDefault="00373800" w:rsidP="0058667D">
      <w:pPr>
        <w:pStyle w:val="BodyTextBullet1"/>
        <w:ind w:left="1080"/>
      </w:pPr>
      <w:r w:rsidRPr="00141E44">
        <w:t>FORMAL – The patient is brought into the facility and has all required procedures performed during of one day.</w:t>
      </w:r>
    </w:p>
    <w:p w14:paraId="6DD957A3" w14:textId="38FDA3E2" w:rsidR="00373800" w:rsidRDefault="00373800" w:rsidP="0058667D">
      <w:pPr>
        <w:pStyle w:val="BodyTextBullet1"/>
        <w:ind w:left="1080"/>
      </w:pPr>
      <w:r w:rsidRPr="00141E44">
        <w:t>COMPONENT – The required procedures are performed over the course of several days.</w:t>
      </w:r>
    </w:p>
    <w:p w14:paraId="1FA1F236" w14:textId="2AD81AED" w:rsidR="00373800" w:rsidRPr="00141E44" w:rsidRDefault="00373800" w:rsidP="00A77237">
      <w:pPr>
        <w:pStyle w:val="BodyTextNumbered1"/>
      </w:pPr>
      <w:r w:rsidRPr="00141E44">
        <w:t xml:space="preserve">Select the </w:t>
      </w:r>
      <w:r w:rsidRPr="00044773">
        <w:rPr>
          <w:b/>
          <w:bCs/>
        </w:rPr>
        <w:t>location</w:t>
      </w:r>
      <w:r w:rsidRPr="00141E44">
        <w:t xml:space="preserve"> where the VIST review was performed. The following </w:t>
      </w:r>
      <w:r>
        <w:t>options</w:t>
      </w:r>
      <w:r w:rsidRPr="00141E44">
        <w:t xml:space="preserve"> are available: </w:t>
      </w:r>
    </w:p>
    <w:p w14:paraId="22D5CFFF" w14:textId="77777777" w:rsidR="00373800" w:rsidRPr="00141E44" w:rsidRDefault="00373800" w:rsidP="0058667D">
      <w:pPr>
        <w:pStyle w:val="BodyTextBullet1"/>
        <w:ind w:left="1080"/>
      </w:pPr>
      <w:r w:rsidRPr="00141E44">
        <w:t>HOME</w:t>
      </w:r>
    </w:p>
    <w:p w14:paraId="7F991CF6" w14:textId="77777777" w:rsidR="00373800" w:rsidRPr="00141E44" w:rsidRDefault="00373800" w:rsidP="0058667D">
      <w:pPr>
        <w:pStyle w:val="BodyTextBullet1"/>
        <w:ind w:left="1080"/>
      </w:pPr>
      <w:r w:rsidRPr="00141E44">
        <w:t>OFFICE</w:t>
      </w:r>
    </w:p>
    <w:p w14:paraId="2FF8F378" w14:textId="77777777" w:rsidR="00373800" w:rsidRPr="00141E44" w:rsidRDefault="00373800" w:rsidP="0058667D">
      <w:pPr>
        <w:pStyle w:val="BodyTextBullet1"/>
        <w:ind w:left="1080"/>
      </w:pPr>
      <w:r w:rsidRPr="00141E44">
        <w:t>TELEPHONE</w:t>
      </w:r>
    </w:p>
    <w:p w14:paraId="4737D4C3" w14:textId="075F4304" w:rsidR="00373800" w:rsidRPr="00373800" w:rsidRDefault="00373800" w:rsidP="0058667D">
      <w:pPr>
        <w:pStyle w:val="BodyTextBullet1"/>
        <w:ind w:left="1080"/>
      </w:pPr>
      <w:r w:rsidRPr="00373800">
        <w:t>OTHER</w:t>
      </w:r>
    </w:p>
    <w:p w14:paraId="056C6EC9" w14:textId="41F25F94" w:rsidR="00373800" w:rsidRPr="00373800" w:rsidRDefault="00373800" w:rsidP="00A77237">
      <w:pPr>
        <w:pStyle w:val="BodyTextNumbered1"/>
      </w:pPr>
      <w:r w:rsidRPr="00373800">
        <w:t xml:space="preserve">Click the </w:t>
      </w:r>
      <w:r w:rsidRPr="00373800">
        <w:rPr>
          <w:b/>
          <w:bCs/>
        </w:rPr>
        <w:t>Add Review</w:t>
      </w:r>
      <w:r w:rsidRPr="00373800">
        <w:t xml:space="preserve"> button to add the review to the list of existing VIST Annual Reviews.</w:t>
      </w:r>
    </w:p>
    <w:p w14:paraId="2BE2C38D" w14:textId="6DC43936" w:rsidR="00373800" w:rsidRDefault="00373800" w:rsidP="00A77237">
      <w:pPr>
        <w:pStyle w:val="BodyTextNumbered1"/>
      </w:pPr>
      <w:r>
        <w:t>C</w:t>
      </w:r>
      <w:r w:rsidRPr="00141E44">
        <w:t xml:space="preserve">lick the </w:t>
      </w:r>
      <w:r w:rsidRPr="006D1EF1">
        <w:rPr>
          <w:b/>
          <w:bCs/>
        </w:rPr>
        <w:t>Done</w:t>
      </w:r>
      <w:r w:rsidRPr="00141E44">
        <w:t xml:space="preserve"> button to</w:t>
      </w:r>
      <w:r>
        <w:t xml:space="preserve"> return to the Welcome Page</w:t>
      </w:r>
      <w:r w:rsidRPr="00141E44">
        <w:t>.</w:t>
      </w:r>
    </w:p>
    <w:p w14:paraId="1F790D91" w14:textId="5A6ECF54" w:rsidR="007770BF" w:rsidRDefault="007770BF" w:rsidP="00B71232">
      <w:pPr>
        <w:pStyle w:val="Heading2"/>
        <w:rPr>
          <w:rStyle w:val="StyleHeading2TimesNewRomanChar"/>
        </w:rPr>
      </w:pPr>
      <w:bookmarkStart w:id="534" w:name="_Create_Referral"/>
      <w:bookmarkStart w:id="535" w:name="_Ref125472130"/>
      <w:bookmarkStart w:id="536" w:name="_Toc162622142"/>
      <w:bookmarkStart w:id="537" w:name="_Toc94338784"/>
      <w:bookmarkStart w:id="538" w:name="_Toc94429969"/>
      <w:bookmarkStart w:id="539" w:name="_Ref100643918"/>
      <w:bookmarkStart w:id="540" w:name="_Toc115595407"/>
      <w:bookmarkStart w:id="541" w:name="_Toc157327408"/>
      <w:bookmarkStart w:id="542" w:name="_Toc165103906"/>
      <w:bookmarkStart w:id="543" w:name="_Toc285027596"/>
      <w:bookmarkStart w:id="544" w:name="_Ref125071277"/>
      <w:bookmarkEnd w:id="534"/>
      <w:r>
        <w:rPr>
          <w:rStyle w:val="StyleHeading2TimesNewRomanChar"/>
        </w:rPr>
        <w:t>Create Referral</w:t>
      </w:r>
      <w:bookmarkEnd w:id="535"/>
      <w:bookmarkEnd w:id="536"/>
    </w:p>
    <w:p w14:paraId="53DF373D" w14:textId="77777777" w:rsidR="00863912" w:rsidRPr="00863912" w:rsidRDefault="00863912" w:rsidP="00863912">
      <w:pPr>
        <w:pStyle w:val="CM98"/>
        <w:spacing w:after="120" w:line="253" w:lineRule="atLeast"/>
        <w:rPr>
          <w:szCs w:val="22"/>
        </w:rPr>
      </w:pPr>
      <w:r w:rsidRPr="00863912">
        <w:rPr>
          <w:b/>
          <w:bCs/>
          <w:szCs w:val="22"/>
        </w:rPr>
        <w:t>WARNING:</w:t>
      </w:r>
      <w:r>
        <w:rPr>
          <w:b/>
          <w:bCs/>
          <w:color w:val="000000"/>
          <w:sz w:val="22"/>
          <w:szCs w:val="22"/>
        </w:rPr>
        <w:t xml:space="preserve"> </w:t>
      </w:r>
      <w:r w:rsidRPr="00863912">
        <w:rPr>
          <w:szCs w:val="22"/>
        </w:rPr>
        <w:t xml:space="preserve">Do not use the </w:t>
      </w:r>
      <w:r w:rsidRPr="0099466E">
        <w:rPr>
          <w:b/>
          <w:bCs/>
          <w:szCs w:val="22"/>
        </w:rPr>
        <w:t>Browser Back</w:t>
      </w:r>
      <w:r w:rsidRPr="00863912">
        <w:rPr>
          <w:szCs w:val="22"/>
        </w:rPr>
        <w:t xml:space="preserve"> button in the Enter/Edit functions of the application. This will cause an error and previously entered information will be lost. </w:t>
      </w:r>
    </w:p>
    <w:p w14:paraId="3556FDB8" w14:textId="42E1127D" w:rsidR="00863912" w:rsidRDefault="00863912" w:rsidP="00863912">
      <w:pPr>
        <w:pStyle w:val="BodyText"/>
        <w:rPr>
          <w:color w:val="000000"/>
          <w:sz w:val="22"/>
        </w:rPr>
      </w:pPr>
      <w:r w:rsidRPr="00863912">
        <w:t>The BR application provides the functionality necessary to enter all referrals. In addition, the BR application will provide historical referral information. As referrals are updated, the users will be able to review the history to see the status and number of referrals over time for a given patient</w:t>
      </w:r>
      <w:r>
        <w:t>.</w:t>
      </w:r>
      <w:r>
        <w:rPr>
          <w:color w:val="000000"/>
          <w:sz w:val="22"/>
        </w:rPr>
        <w:t xml:space="preserve"> </w:t>
      </w:r>
    </w:p>
    <w:p w14:paraId="2076C381" w14:textId="77777777" w:rsidR="00863912" w:rsidRDefault="00863912" w:rsidP="009B5721">
      <w:pPr>
        <w:pStyle w:val="Default"/>
        <w:numPr>
          <w:ilvl w:val="0"/>
          <w:numId w:val="63"/>
        </w:numPr>
        <w:spacing w:before="120" w:after="120"/>
      </w:pPr>
      <w:r w:rsidRPr="00863912">
        <w:t xml:space="preserve">From the </w:t>
      </w:r>
      <w:r w:rsidRPr="0099466E">
        <w:rPr>
          <w:b/>
          <w:bCs/>
        </w:rPr>
        <w:t>Enter/Edit Menu</w:t>
      </w:r>
      <w:r w:rsidRPr="00863912">
        <w:t xml:space="preserve">, click </w:t>
      </w:r>
      <w:r w:rsidRPr="00863912">
        <w:rPr>
          <w:b/>
          <w:bCs/>
        </w:rPr>
        <w:t>Create Referral</w:t>
      </w:r>
      <w:r w:rsidRPr="00863912">
        <w:t xml:space="preserve">. If a patient is already selected, you are asked if you want to continue with the current patient or select another patient. To continue with the current patient, click </w:t>
      </w:r>
      <w:r w:rsidRPr="00863912">
        <w:rPr>
          <w:b/>
          <w:bCs/>
        </w:rPr>
        <w:t>OK</w:t>
      </w:r>
      <w:r w:rsidRPr="00863912">
        <w:t>.</w:t>
      </w:r>
    </w:p>
    <w:p w14:paraId="21E95CCB" w14:textId="64B31F07" w:rsidR="00B2033D" w:rsidRDefault="00863912" w:rsidP="009B5721">
      <w:pPr>
        <w:pStyle w:val="Default"/>
        <w:numPr>
          <w:ilvl w:val="0"/>
          <w:numId w:val="63"/>
        </w:numPr>
        <w:spacing w:before="120" w:after="120"/>
      </w:pPr>
      <w:r w:rsidRPr="00863912">
        <w:t>To select a different patient, type the patient’s nine</w:t>
      </w:r>
      <w:r>
        <w:t>-</w:t>
      </w:r>
      <w:r w:rsidRPr="00863912">
        <w:t xml:space="preserve">digit Social Security Number (SSN), </w:t>
      </w:r>
      <w:r>
        <w:t xml:space="preserve">or their last name and first name, </w:t>
      </w:r>
      <w:r w:rsidRPr="00863912">
        <w:t xml:space="preserve">or the first letter of the patient’s last name and the last four digits of the patient’s SSN, or the first three letters of the patient’s last name in the fields provided and click the </w:t>
      </w:r>
      <w:r w:rsidRPr="00863912">
        <w:rPr>
          <w:b/>
          <w:bCs/>
        </w:rPr>
        <w:t xml:space="preserve">Search </w:t>
      </w:r>
      <w:r w:rsidRPr="00863912">
        <w:t>button.</w:t>
      </w:r>
    </w:p>
    <w:p w14:paraId="46BA36DE" w14:textId="53C50B75" w:rsidR="00B2033D" w:rsidRDefault="00B2033D" w:rsidP="00B2033D">
      <w:pPr>
        <w:pStyle w:val="Caption"/>
      </w:pPr>
      <w:bookmarkStart w:id="545" w:name="_Toc159849165"/>
      <w:r>
        <w:t xml:space="preserve">Figure </w:t>
      </w:r>
      <w:r>
        <w:fldChar w:fldCharType="begin"/>
      </w:r>
      <w:r>
        <w:instrText>SEQ Figure \* ARABIC</w:instrText>
      </w:r>
      <w:r>
        <w:fldChar w:fldCharType="separate"/>
      </w:r>
      <w:r w:rsidR="00D925E1">
        <w:rPr>
          <w:noProof/>
        </w:rPr>
        <w:t>30</w:t>
      </w:r>
      <w:r>
        <w:fldChar w:fldCharType="end"/>
      </w:r>
      <w:r>
        <w:t>: Patient Search</w:t>
      </w:r>
      <w:bookmarkEnd w:id="545"/>
    </w:p>
    <w:p w14:paraId="57471CFC" w14:textId="1763A4BA" w:rsidR="00863912" w:rsidRPr="00863912" w:rsidRDefault="00B2033D" w:rsidP="00B2033D">
      <w:pPr>
        <w:pStyle w:val="Default"/>
        <w:spacing w:before="120" w:after="120"/>
        <w:jc w:val="center"/>
      </w:pPr>
      <w:r>
        <w:rPr>
          <w:noProof/>
        </w:rPr>
        <w:drawing>
          <wp:inline distT="0" distB="0" distL="0" distR="0" wp14:anchorId="1A9D1B74" wp14:editId="4B12219B">
            <wp:extent cx="2728141" cy="1269242"/>
            <wp:effectExtent l="19050" t="19050" r="15240" b="26670"/>
            <wp:docPr id="44" name="Picture 44" descr="Screen view of patient search page with search criteria formats available and last name, first name, and SS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view of patient search page with search criteria formats available and last name, first name, and SSN fields"/>
                    <pic:cNvPicPr/>
                  </pic:nvPicPr>
                  <pic:blipFill>
                    <a:blip r:embed="rId43">
                      <a:extLst>
                        <a:ext uri="{28A0092B-C50C-407E-A947-70E740481C1C}">
                          <a14:useLocalDpi xmlns:a14="http://schemas.microsoft.com/office/drawing/2010/main" val="0"/>
                        </a:ext>
                      </a:extLst>
                    </a:blip>
                    <a:stretch>
                      <a:fillRect/>
                    </a:stretch>
                  </pic:blipFill>
                  <pic:spPr>
                    <a:xfrm>
                      <a:off x="0" y="0"/>
                      <a:ext cx="2758972" cy="1283586"/>
                    </a:xfrm>
                    <a:prstGeom prst="rect">
                      <a:avLst/>
                    </a:prstGeom>
                    <a:ln w="12700">
                      <a:solidFill>
                        <a:schemeClr val="tx1"/>
                      </a:solidFill>
                    </a:ln>
                  </pic:spPr>
                </pic:pic>
              </a:graphicData>
            </a:graphic>
          </wp:inline>
        </w:drawing>
      </w:r>
    </w:p>
    <w:p w14:paraId="5E2FD55F" w14:textId="7D72901A" w:rsidR="00863912" w:rsidRDefault="00863912" w:rsidP="009B5721">
      <w:pPr>
        <w:pStyle w:val="Default"/>
        <w:numPr>
          <w:ilvl w:val="0"/>
          <w:numId w:val="63"/>
        </w:numPr>
        <w:spacing w:before="120" w:after="120"/>
      </w:pPr>
      <w:r w:rsidRPr="00863912">
        <w:lastRenderedPageBreak/>
        <w:t>The Patients Found page displays with a list of patients (in ascending alphabetical order) who match the search criteria. The patients’ records display as separate line items.</w:t>
      </w:r>
    </w:p>
    <w:p w14:paraId="2F0F42EA" w14:textId="0658F573" w:rsidR="00863912" w:rsidRDefault="00863912" w:rsidP="009B5721">
      <w:pPr>
        <w:pStyle w:val="Default"/>
        <w:numPr>
          <w:ilvl w:val="0"/>
          <w:numId w:val="63"/>
        </w:numPr>
        <w:spacing w:before="120" w:after="120"/>
      </w:pPr>
      <w:r>
        <w:t xml:space="preserve">From the Patients Found page, select the patient whose record you want to access by clicking on the </w:t>
      </w:r>
      <w:r>
        <w:rPr>
          <w:b/>
          <w:bCs/>
        </w:rPr>
        <w:t>Select</w:t>
      </w:r>
      <w:r>
        <w:t xml:space="preserve"> button next to the patient’s name to display the Create Referrals screen. The Current Patient information section contains the Name, Date of Birth, Social Security Number, Patient Type, and Patient Status.</w:t>
      </w:r>
    </w:p>
    <w:p w14:paraId="1DCCFE44" w14:textId="5D5B29C4" w:rsidR="00D80304" w:rsidRDefault="00D80304" w:rsidP="00D80304">
      <w:pPr>
        <w:pStyle w:val="Caption"/>
      </w:pPr>
      <w:bookmarkStart w:id="546" w:name="_Toc159849166"/>
      <w:r>
        <w:t xml:space="preserve">Figure </w:t>
      </w:r>
      <w:r>
        <w:fldChar w:fldCharType="begin"/>
      </w:r>
      <w:r>
        <w:instrText>SEQ Figure \* ARABIC</w:instrText>
      </w:r>
      <w:r>
        <w:fldChar w:fldCharType="separate"/>
      </w:r>
      <w:r w:rsidR="00D925E1">
        <w:rPr>
          <w:noProof/>
        </w:rPr>
        <w:t>31</w:t>
      </w:r>
      <w:r>
        <w:fldChar w:fldCharType="end"/>
      </w:r>
      <w:r>
        <w:t>: Create Referral Page</w:t>
      </w:r>
      <w:bookmarkEnd w:id="546"/>
    </w:p>
    <w:p w14:paraId="7F6BC54F" w14:textId="62F4020D" w:rsidR="00863912" w:rsidRDefault="00D80304" w:rsidP="00863912">
      <w:pPr>
        <w:pStyle w:val="Default"/>
        <w:spacing w:before="120" w:after="120"/>
      </w:pPr>
      <w:r>
        <w:rPr>
          <w:noProof/>
        </w:rPr>
        <w:drawing>
          <wp:inline distT="0" distB="0" distL="0" distR="0" wp14:anchorId="7157504B" wp14:editId="05E897E8">
            <wp:extent cx="5943600" cy="3447415"/>
            <wp:effectExtent l="19050" t="19050" r="19050" b="19685"/>
            <wp:docPr id="42" name="Picture 42" descr="Screen view of the create referrals page with selected test patient information and existing referrals for pati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 view of the create referrals page with selected test patient information and existing referrals for patient table"/>
                    <pic:cNvPicPr/>
                  </pic:nvPicPr>
                  <pic:blipFill>
                    <a:blip r:embed="rId44">
                      <a:extLst>
                        <a:ext uri="{28A0092B-C50C-407E-A947-70E740481C1C}">
                          <a14:useLocalDpi xmlns:a14="http://schemas.microsoft.com/office/drawing/2010/main" val="0"/>
                        </a:ext>
                      </a:extLst>
                    </a:blip>
                    <a:stretch>
                      <a:fillRect/>
                    </a:stretch>
                  </pic:blipFill>
                  <pic:spPr>
                    <a:xfrm>
                      <a:off x="0" y="0"/>
                      <a:ext cx="5943600" cy="3447415"/>
                    </a:xfrm>
                    <a:prstGeom prst="rect">
                      <a:avLst/>
                    </a:prstGeom>
                    <a:ln w="12700">
                      <a:solidFill>
                        <a:schemeClr val="tx1"/>
                      </a:solidFill>
                    </a:ln>
                  </pic:spPr>
                </pic:pic>
              </a:graphicData>
            </a:graphic>
          </wp:inline>
        </w:drawing>
      </w:r>
    </w:p>
    <w:p w14:paraId="45FFA7E8" w14:textId="09B0C21B" w:rsidR="00D80304" w:rsidRDefault="00D80304" w:rsidP="00D80304">
      <w:pPr>
        <w:pStyle w:val="BodyText"/>
      </w:pPr>
      <w:r w:rsidRPr="00D80304">
        <w:t>If this is the first referral for this patient, ‘No existing referrals’ displays under the Current Patient information. Otherwise, there is a list of outstanding referrals (available for editing) above the Enter New Referral for this Patient section.</w:t>
      </w:r>
    </w:p>
    <w:p w14:paraId="4F8E6C69" w14:textId="697700F0" w:rsidR="00D80304" w:rsidRDefault="00D80304" w:rsidP="009B5721">
      <w:pPr>
        <w:pStyle w:val="BodyText"/>
        <w:numPr>
          <w:ilvl w:val="0"/>
          <w:numId w:val="64"/>
        </w:numPr>
      </w:pPr>
      <w:r>
        <w:t xml:space="preserve">To edit an existing referral, click the </w:t>
      </w:r>
      <w:r w:rsidRPr="00D80304">
        <w:rPr>
          <w:b/>
          <w:bCs/>
        </w:rPr>
        <w:t>Edit</w:t>
      </w:r>
      <w:r>
        <w:t xml:space="preserve"> button to display the current information. You can enter a new Status and Status Change Reason. </w:t>
      </w:r>
      <w:r w:rsidR="00B2033D">
        <w:t xml:space="preserve">See Section </w:t>
      </w:r>
      <w:r w:rsidR="00B2033D">
        <w:fldChar w:fldCharType="begin"/>
      </w:r>
      <w:r w:rsidR="00B2033D">
        <w:instrText xml:space="preserve"> REF _Ref125473077 \r \h </w:instrText>
      </w:r>
      <w:r w:rsidR="00B2033D">
        <w:fldChar w:fldCharType="separate"/>
      </w:r>
      <w:r w:rsidR="001A2812">
        <w:t>7.10</w:t>
      </w:r>
      <w:r w:rsidR="00B2033D">
        <w:fldChar w:fldCharType="end"/>
      </w:r>
      <w:r w:rsidR="00B2033D">
        <w:t>.</w:t>
      </w:r>
    </w:p>
    <w:p w14:paraId="7C907990" w14:textId="536BF626" w:rsidR="00D80304" w:rsidRDefault="00D80304" w:rsidP="009B5721">
      <w:pPr>
        <w:pStyle w:val="BodyText"/>
        <w:numPr>
          <w:ilvl w:val="0"/>
          <w:numId w:val="64"/>
        </w:numPr>
      </w:pPr>
      <w:r>
        <w:t xml:space="preserve">When editing is complete, click </w:t>
      </w:r>
      <w:r w:rsidRPr="00D80304">
        <w:rPr>
          <w:b/>
          <w:bCs/>
        </w:rPr>
        <w:t>Save</w:t>
      </w:r>
      <w:r>
        <w:t xml:space="preserve">. </w:t>
      </w:r>
    </w:p>
    <w:p w14:paraId="6DD67A84" w14:textId="5D133636" w:rsidR="00D80304" w:rsidRDefault="5771E980" w:rsidP="009B5721">
      <w:pPr>
        <w:pStyle w:val="BodyText"/>
        <w:numPr>
          <w:ilvl w:val="0"/>
          <w:numId w:val="64"/>
        </w:numPr>
      </w:pPr>
      <w:r>
        <w:t xml:space="preserve">When a </w:t>
      </w:r>
      <w:r w:rsidR="06E982BE">
        <w:t>final status has been selected and saved, t</w:t>
      </w:r>
      <w:r w:rsidR="00D80304">
        <w:t>he referral is complete and can no longer be modified.</w:t>
      </w:r>
    </w:p>
    <w:p w14:paraId="2E50ACF6" w14:textId="45139C7E" w:rsidR="00D80304" w:rsidRDefault="00513C75" w:rsidP="00513C75">
      <w:pPr>
        <w:pStyle w:val="BodyText"/>
      </w:pPr>
      <w:r w:rsidRPr="00513C75">
        <w:rPr>
          <w:b/>
          <w:bCs/>
        </w:rPr>
        <w:t>NOTE:</w:t>
      </w:r>
      <w:r>
        <w:t xml:space="preserve"> Some fields are non-editable, display only. This means that the data in the field is defaulted by the system</w:t>
      </w:r>
      <w:r w:rsidR="0022434A">
        <w:t>,</w:t>
      </w:r>
      <w:r>
        <w:t xml:space="preserve"> and it cannot be changed.</w:t>
      </w:r>
    </w:p>
    <w:p w14:paraId="037206BA" w14:textId="536488DD" w:rsidR="00513C75" w:rsidRDefault="00513C75" w:rsidP="009B5721">
      <w:pPr>
        <w:pStyle w:val="BodyText"/>
        <w:numPr>
          <w:ilvl w:val="0"/>
          <w:numId w:val="63"/>
        </w:numPr>
      </w:pPr>
      <w:r w:rsidRPr="00513C75">
        <w:t>Use the following fields to enter a new referral for this patient:</w:t>
      </w:r>
    </w:p>
    <w:p w14:paraId="69251C07" w14:textId="4657376F" w:rsidR="00513C75" w:rsidRPr="00513C75" w:rsidRDefault="00513C75" w:rsidP="00513C75">
      <w:pPr>
        <w:pStyle w:val="BodyText"/>
      </w:pPr>
      <w:r w:rsidRPr="005C5932">
        <w:t>Referral Type</w:t>
      </w:r>
      <w:r>
        <w:t>s</w:t>
      </w:r>
    </w:p>
    <w:p w14:paraId="59401292" w14:textId="77777777" w:rsidR="00513C75" w:rsidRPr="006D34DD" w:rsidRDefault="00513C75" w:rsidP="00513C75">
      <w:pPr>
        <w:pStyle w:val="BodyTextBullet1"/>
      </w:pPr>
      <w:r w:rsidRPr="006D34DD">
        <w:t>BRC Regular Program – 1</w:t>
      </w:r>
      <w:r w:rsidRPr="006D34DD">
        <w:rPr>
          <w:vertAlign w:val="superscript"/>
        </w:rPr>
        <w:t>st</w:t>
      </w:r>
      <w:r w:rsidRPr="006D34DD">
        <w:t xml:space="preserve"> EXP</w:t>
      </w:r>
    </w:p>
    <w:p w14:paraId="0A1556F0" w14:textId="77777777" w:rsidR="00513C75" w:rsidRPr="006D34DD" w:rsidRDefault="00513C75" w:rsidP="00513C75">
      <w:pPr>
        <w:pStyle w:val="BodyTextBullet1"/>
      </w:pPr>
      <w:r w:rsidRPr="006D34DD">
        <w:t>BRC Regular Program – ADL TRN</w:t>
      </w:r>
    </w:p>
    <w:p w14:paraId="6FB4FE3D" w14:textId="77777777" w:rsidR="00513C75" w:rsidRPr="006D34DD" w:rsidRDefault="00513C75" w:rsidP="00513C75">
      <w:pPr>
        <w:pStyle w:val="BodyTextBullet1"/>
      </w:pPr>
      <w:r w:rsidRPr="006D34DD">
        <w:lastRenderedPageBreak/>
        <w:t>BRC CAT – 1</w:t>
      </w:r>
      <w:r w:rsidRPr="006D34DD">
        <w:rPr>
          <w:vertAlign w:val="superscript"/>
        </w:rPr>
        <w:t>st</w:t>
      </w:r>
      <w:r w:rsidRPr="006D34DD">
        <w:t xml:space="preserve"> EXP</w:t>
      </w:r>
    </w:p>
    <w:p w14:paraId="0D8A6E30" w14:textId="77777777" w:rsidR="00513C75" w:rsidRPr="006D34DD" w:rsidRDefault="00513C75" w:rsidP="00513C75">
      <w:pPr>
        <w:pStyle w:val="BodyTextBullet1"/>
      </w:pPr>
      <w:r w:rsidRPr="006D34DD">
        <w:t>BRC CAT – ADL TRN</w:t>
      </w:r>
    </w:p>
    <w:p w14:paraId="12B1DD04" w14:textId="77777777" w:rsidR="00513C75" w:rsidRPr="006D34DD" w:rsidRDefault="00513C75" w:rsidP="00513C75">
      <w:pPr>
        <w:pStyle w:val="BodyTextBullet1"/>
      </w:pPr>
      <w:r w:rsidRPr="006D34DD">
        <w:t>BRC Other Programs – 1</w:t>
      </w:r>
      <w:r w:rsidRPr="006D34DD">
        <w:rPr>
          <w:vertAlign w:val="superscript"/>
        </w:rPr>
        <w:t>st</w:t>
      </w:r>
      <w:r w:rsidRPr="006D34DD">
        <w:t xml:space="preserve"> EXP</w:t>
      </w:r>
    </w:p>
    <w:p w14:paraId="4C78910F" w14:textId="77777777" w:rsidR="00513C75" w:rsidRPr="006D34DD" w:rsidRDefault="00513C75" w:rsidP="00513C75">
      <w:pPr>
        <w:pStyle w:val="BodyTextBullet1"/>
      </w:pPr>
      <w:r w:rsidRPr="006D34DD">
        <w:t>BRC Other Programs – ADL TRN</w:t>
      </w:r>
    </w:p>
    <w:p w14:paraId="4861C58A" w14:textId="77777777" w:rsidR="00513C75" w:rsidRPr="006D34DD" w:rsidRDefault="00513C75" w:rsidP="00513C75">
      <w:pPr>
        <w:pStyle w:val="BodyTextBullet1"/>
      </w:pPr>
      <w:r w:rsidRPr="006D34DD">
        <w:t>BRC Dual Program – 1</w:t>
      </w:r>
      <w:r w:rsidRPr="006D34DD">
        <w:rPr>
          <w:vertAlign w:val="superscript"/>
        </w:rPr>
        <w:t>st</w:t>
      </w:r>
      <w:r w:rsidRPr="006D34DD">
        <w:t xml:space="preserve"> EXP</w:t>
      </w:r>
    </w:p>
    <w:p w14:paraId="69E417D8" w14:textId="77777777" w:rsidR="00513C75" w:rsidRPr="006D34DD" w:rsidRDefault="00513C75" w:rsidP="00513C75">
      <w:pPr>
        <w:pStyle w:val="BodyTextBullet1"/>
      </w:pPr>
      <w:r w:rsidRPr="006D34DD">
        <w:t>BRC Dual Program – ADL TRN</w:t>
      </w:r>
    </w:p>
    <w:p w14:paraId="6E73BC11" w14:textId="77777777" w:rsidR="00513C75" w:rsidRPr="006D34DD" w:rsidRDefault="00513C75" w:rsidP="00513C75">
      <w:pPr>
        <w:pStyle w:val="BodyTextBullet1"/>
      </w:pPr>
      <w:r w:rsidRPr="006D34DD">
        <w:t xml:space="preserve">BROS </w:t>
      </w:r>
      <w:r>
        <w:t>Prep</w:t>
      </w:r>
      <w:r w:rsidRPr="006D34DD">
        <w:t xml:space="preserve"> – 1</w:t>
      </w:r>
      <w:r w:rsidRPr="006D34DD">
        <w:rPr>
          <w:vertAlign w:val="superscript"/>
        </w:rPr>
        <w:t>st</w:t>
      </w:r>
      <w:r w:rsidRPr="006D34DD">
        <w:t xml:space="preserve"> EXP</w:t>
      </w:r>
    </w:p>
    <w:p w14:paraId="6902C904" w14:textId="77777777" w:rsidR="00513C75" w:rsidRDefault="00513C75" w:rsidP="00513C75">
      <w:pPr>
        <w:pStyle w:val="BodyTextBullet1"/>
      </w:pPr>
      <w:r w:rsidRPr="006D34DD">
        <w:t xml:space="preserve">BROS </w:t>
      </w:r>
      <w:r>
        <w:t>Prep -</w:t>
      </w:r>
      <w:r w:rsidRPr="006D34DD">
        <w:t xml:space="preserve"> ADL TRN</w:t>
      </w:r>
    </w:p>
    <w:p w14:paraId="2AE68D93" w14:textId="77777777" w:rsidR="00513C75" w:rsidRDefault="00513C75" w:rsidP="00513C75">
      <w:pPr>
        <w:pStyle w:val="BodyTextBullet1"/>
      </w:pPr>
      <w:r>
        <w:t>BROS Local – 1</w:t>
      </w:r>
      <w:r w:rsidRPr="00032E58">
        <w:rPr>
          <w:vertAlign w:val="superscript"/>
        </w:rPr>
        <w:t>st</w:t>
      </w:r>
      <w:r>
        <w:t xml:space="preserve"> EXP</w:t>
      </w:r>
    </w:p>
    <w:p w14:paraId="69D20230" w14:textId="77777777" w:rsidR="00513C75" w:rsidRDefault="00513C75" w:rsidP="00513C75">
      <w:pPr>
        <w:pStyle w:val="BodyTextBullet1"/>
      </w:pPr>
      <w:r>
        <w:t>BROS Local – Additional Training</w:t>
      </w:r>
    </w:p>
    <w:p w14:paraId="38AAD7B6" w14:textId="77777777" w:rsidR="00513C75" w:rsidRDefault="00513C75" w:rsidP="00513C75">
      <w:pPr>
        <w:pStyle w:val="BodyTextBullet1"/>
      </w:pPr>
      <w:r>
        <w:t>BROS Follow-up – 1</w:t>
      </w:r>
      <w:r w:rsidRPr="00032E58">
        <w:rPr>
          <w:vertAlign w:val="superscript"/>
        </w:rPr>
        <w:t>st</w:t>
      </w:r>
      <w:r>
        <w:t xml:space="preserve"> EXP</w:t>
      </w:r>
    </w:p>
    <w:p w14:paraId="0D2226A7" w14:textId="77777777" w:rsidR="00513C75" w:rsidRDefault="00513C75" w:rsidP="00513C75">
      <w:pPr>
        <w:pStyle w:val="BodyTextBullet1"/>
      </w:pPr>
      <w:r>
        <w:t>BROS Follow-up – Additional Training</w:t>
      </w:r>
    </w:p>
    <w:p w14:paraId="72319DB8" w14:textId="77777777" w:rsidR="00513C75" w:rsidRPr="006D34DD" w:rsidRDefault="00513C75" w:rsidP="00513C75">
      <w:pPr>
        <w:pStyle w:val="BodyTextBullet1"/>
      </w:pPr>
      <w:r>
        <w:t>VA Audible Devices</w:t>
      </w:r>
    </w:p>
    <w:p w14:paraId="747C9FDD" w14:textId="77777777" w:rsidR="00513C75" w:rsidRPr="006D34DD" w:rsidRDefault="00513C75" w:rsidP="00513C75">
      <w:pPr>
        <w:pStyle w:val="BodyTextBullet1"/>
      </w:pPr>
      <w:r w:rsidRPr="006D34DD">
        <w:t>VA Outpatient LV Clinic – 1</w:t>
      </w:r>
      <w:r w:rsidRPr="006D34DD">
        <w:rPr>
          <w:vertAlign w:val="superscript"/>
        </w:rPr>
        <w:t>st</w:t>
      </w:r>
      <w:r w:rsidRPr="006D34DD">
        <w:t xml:space="preserve"> EXP</w:t>
      </w:r>
    </w:p>
    <w:p w14:paraId="6C0DE395" w14:textId="77777777" w:rsidR="00513C75" w:rsidRPr="006D34DD" w:rsidRDefault="00513C75" w:rsidP="00513C75">
      <w:pPr>
        <w:pStyle w:val="BodyTextBullet1"/>
        <w:rPr>
          <w:lang w:val="fr-CA"/>
        </w:rPr>
      </w:pPr>
      <w:r w:rsidRPr="006D34DD">
        <w:rPr>
          <w:lang w:val="fr-CA"/>
        </w:rPr>
        <w:t>VA Out patient LV Clinic – ADL TRN</w:t>
      </w:r>
    </w:p>
    <w:p w14:paraId="6BE0C689" w14:textId="77777777" w:rsidR="00513C75" w:rsidRPr="006D34DD" w:rsidRDefault="00513C75" w:rsidP="00513C75">
      <w:pPr>
        <w:pStyle w:val="BodyTextBullet1"/>
      </w:pPr>
      <w:r w:rsidRPr="006D34DD">
        <w:t>VISOR – 1</w:t>
      </w:r>
      <w:r w:rsidRPr="006D34DD">
        <w:rPr>
          <w:vertAlign w:val="superscript"/>
        </w:rPr>
        <w:t>st</w:t>
      </w:r>
      <w:r w:rsidRPr="006D34DD">
        <w:t xml:space="preserve"> EXP</w:t>
      </w:r>
    </w:p>
    <w:p w14:paraId="292D55E7" w14:textId="77777777" w:rsidR="00513C75" w:rsidRPr="006D34DD" w:rsidRDefault="00513C75" w:rsidP="00513C75">
      <w:pPr>
        <w:pStyle w:val="BodyTextBullet1"/>
      </w:pPr>
      <w:r w:rsidRPr="006D34DD">
        <w:t>VISOR – ADL TRN</w:t>
      </w:r>
    </w:p>
    <w:p w14:paraId="4B455A8E" w14:textId="77777777" w:rsidR="00513C75" w:rsidRPr="006D34DD" w:rsidRDefault="00513C75" w:rsidP="00513C75">
      <w:pPr>
        <w:pStyle w:val="BodyTextBullet1"/>
      </w:pPr>
      <w:r w:rsidRPr="006D34DD">
        <w:t>Non-VA Blindness Agency – 1</w:t>
      </w:r>
      <w:r w:rsidRPr="006D34DD">
        <w:rPr>
          <w:vertAlign w:val="superscript"/>
        </w:rPr>
        <w:t>st</w:t>
      </w:r>
      <w:r w:rsidRPr="006D34DD">
        <w:t xml:space="preserve"> EXP </w:t>
      </w:r>
    </w:p>
    <w:p w14:paraId="3EAFD90C" w14:textId="77777777" w:rsidR="00513C75" w:rsidRPr="006D34DD" w:rsidRDefault="00513C75" w:rsidP="00513C75">
      <w:pPr>
        <w:pStyle w:val="BodyTextBullet1"/>
      </w:pPr>
      <w:r w:rsidRPr="006D34DD">
        <w:t>Non-VA Blindness Agency – ADL TRN</w:t>
      </w:r>
    </w:p>
    <w:p w14:paraId="7B266491" w14:textId="77777777" w:rsidR="00513C75" w:rsidRPr="006D34DD" w:rsidRDefault="00513C75" w:rsidP="00513C75">
      <w:pPr>
        <w:pStyle w:val="BodyTextBullet1"/>
        <w:rPr>
          <w:lang w:val="fr-CA"/>
        </w:rPr>
      </w:pPr>
      <w:r w:rsidRPr="006D34DD">
        <w:rPr>
          <w:lang w:val="fr-CA"/>
        </w:rPr>
        <w:t>Non-VA Local CAT – 1</w:t>
      </w:r>
      <w:r w:rsidRPr="006D34DD">
        <w:rPr>
          <w:vertAlign w:val="superscript"/>
          <w:lang w:val="fr-CA"/>
        </w:rPr>
        <w:t>st</w:t>
      </w:r>
      <w:r w:rsidRPr="006D34DD">
        <w:rPr>
          <w:lang w:val="fr-CA"/>
        </w:rPr>
        <w:t xml:space="preserve"> EXP</w:t>
      </w:r>
    </w:p>
    <w:p w14:paraId="0AED0C42" w14:textId="77777777" w:rsidR="00513C75" w:rsidRDefault="00513C75" w:rsidP="00513C75">
      <w:pPr>
        <w:pStyle w:val="BodyTextBullet1"/>
        <w:rPr>
          <w:lang w:val="fr-CA"/>
        </w:rPr>
      </w:pPr>
      <w:r w:rsidRPr="006D34DD">
        <w:rPr>
          <w:lang w:val="fr-CA"/>
        </w:rPr>
        <w:t>Non-VA Local CAT – ADL TRN</w:t>
      </w:r>
    </w:p>
    <w:p w14:paraId="42FC03F0" w14:textId="77777777" w:rsidR="00513C75" w:rsidRDefault="00513C75" w:rsidP="00513C75">
      <w:pPr>
        <w:pStyle w:val="BodyTextBullet1"/>
        <w:rPr>
          <w:lang w:val="fr-CA"/>
        </w:rPr>
      </w:pPr>
      <w:r>
        <w:rPr>
          <w:lang w:val="fr-CA"/>
        </w:rPr>
        <w:t>VIST Coordinator</w:t>
      </w:r>
    </w:p>
    <w:p w14:paraId="592FDE5C" w14:textId="77777777" w:rsidR="00513C75" w:rsidRDefault="00513C75" w:rsidP="00513C75">
      <w:pPr>
        <w:pStyle w:val="BodyTextBullet1"/>
        <w:rPr>
          <w:lang w:val="fr-CA"/>
        </w:rPr>
      </w:pPr>
      <w:r>
        <w:rPr>
          <w:lang w:val="fr-CA"/>
        </w:rPr>
        <w:t>VICTORS – 1st EXP</w:t>
      </w:r>
    </w:p>
    <w:p w14:paraId="1C7256E6" w14:textId="77777777" w:rsidR="00513C75" w:rsidRDefault="00513C75" w:rsidP="00513C75">
      <w:pPr>
        <w:pStyle w:val="BodyTextBullet1"/>
        <w:rPr>
          <w:lang w:val="fr-CA"/>
        </w:rPr>
      </w:pPr>
      <w:r>
        <w:rPr>
          <w:lang w:val="fr-CA"/>
        </w:rPr>
        <w:t>VICTORS – ADL TRN</w:t>
      </w:r>
    </w:p>
    <w:p w14:paraId="7DF4FD2A" w14:textId="0B7DCA3A" w:rsidR="00EB3F5A" w:rsidRDefault="00EB3F5A" w:rsidP="00513C75">
      <w:pPr>
        <w:pStyle w:val="BodyTextBullet1"/>
        <w:rPr>
          <w:lang w:val="fr-CA"/>
        </w:rPr>
      </w:pPr>
      <w:r>
        <w:rPr>
          <w:lang w:val="fr-CA"/>
        </w:rPr>
        <w:t>VISOR – 1st EXP</w:t>
      </w:r>
    </w:p>
    <w:p w14:paraId="2C70B6D6" w14:textId="19D9F517" w:rsidR="00EB3F5A" w:rsidRDefault="00EB3F5A" w:rsidP="00513C75">
      <w:pPr>
        <w:pStyle w:val="BodyTextBullet1"/>
        <w:rPr>
          <w:lang w:val="fr-CA"/>
        </w:rPr>
      </w:pPr>
      <w:r>
        <w:rPr>
          <w:lang w:val="fr-CA"/>
        </w:rPr>
        <w:t>VISOR – ADL TRN</w:t>
      </w:r>
    </w:p>
    <w:p w14:paraId="697C8979" w14:textId="77777777" w:rsidR="00513C75" w:rsidRDefault="00513C75" w:rsidP="00513C75">
      <w:pPr>
        <w:pStyle w:val="BodyTextBullet1"/>
        <w:rPr>
          <w:lang w:val="fr-CA"/>
        </w:rPr>
      </w:pPr>
      <w:r>
        <w:rPr>
          <w:lang w:val="fr-CA"/>
        </w:rPr>
        <w:t xml:space="preserve">Vision </w:t>
      </w:r>
      <w:r w:rsidRPr="000D0B67">
        <w:t>Therapy</w:t>
      </w:r>
      <w:r>
        <w:rPr>
          <w:lang w:val="fr-CA"/>
        </w:rPr>
        <w:t xml:space="preserve"> – 1st EXP</w:t>
      </w:r>
    </w:p>
    <w:p w14:paraId="69B2D194" w14:textId="599C37FD" w:rsidR="00513C75" w:rsidRDefault="00513C75" w:rsidP="00513C75">
      <w:pPr>
        <w:pStyle w:val="BodyTextBullet1"/>
        <w:rPr>
          <w:lang w:val="fr-CA"/>
        </w:rPr>
      </w:pPr>
      <w:r>
        <w:rPr>
          <w:lang w:val="fr-CA"/>
        </w:rPr>
        <w:t xml:space="preserve">Vision </w:t>
      </w:r>
      <w:r w:rsidRPr="000D0B67">
        <w:t xml:space="preserve">Therapy </w:t>
      </w:r>
      <w:r>
        <w:rPr>
          <w:lang w:val="fr-CA"/>
        </w:rPr>
        <w:t>– AD</w:t>
      </w:r>
      <w:r w:rsidR="00680D2E">
        <w:rPr>
          <w:lang w:val="fr-CA"/>
        </w:rPr>
        <w:t>L</w:t>
      </w:r>
      <w:r>
        <w:rPr>
          <w:lang w:val="fr-CA"/>
        </w:rPr>
        <w:t xml:space="preserve"> TRN</w:t>
      </w:r>
    </w:p>
    <w:p w14:paraId="0C1F06D1" w14:textId="77777777" w:rsidR="00513C75" w:rsidRDefault="00513C75" w:rsidP="00513C75">
      <w:pPr>
        <w:pStyle w:val="BodyTextBullet1"/>
        <w:rPr>
          <w:lang w:val="fr-CA"/>
        </w:rPr>
      </w:pPr>
      <w:r>
        <w:rPr>
          <w:lang w:val="fr-CA"/>
        </w:rPr>
        <w:t xml:space="preserve">BROS Poly Vision </w:t>
      </w:r>
      <w:r w:rsidRPr="00032E58">
        <w:t>Therapy</w:t>
      </w:r>
      <w:r>
        <w:rPr>
          <w:lang w:val="fr-CA"/>
        </w:rPr>
        <w:t xml:space="preserve"> – 1st EXP</w:t>
      </w:r>
    </w:p>
    <w:p w14:paraId="1D55308F" w14:textId="591CCD6F" w:rsidR="00513C75" w:rsidRPr="006A0AEA" w:rsidRDefault="00513C75" w:rsidP="00513C75">
      <w:pPr>
        <w:pStyle w:val="BodyTextBullet1"/>
        <w:rPr>
          <w:lang w:val="fr-CA"/>
        </w:rPr>
      </w:pPr>
      <w:r>
        <w:rPr>
          <w:lang w:val="fr-CA"/>
        </w:rPr>
        <w:t xml:space="preserve">BROS Poly Vision </w:t>
      </w:r>
      <w:r w:rsidRPr="00032E58">
        <w:t>Therapy</w:t>
      </w:r>
      <w:r>
        <w:rPr>
          <w:lang w:val="fr-CA"/>
        </w:rPr>
        <w:t xml:space="preserve"> – AD</w:t>
      </w:r>
      <w:r w:rsidR="00680D2E">
        <w:rPr>
          <w:lang w:val="fr-CA"/>
        </w:rPr>
        <w:t>L</w:t>
      </w:r>
      <w:r>
        <w:rPr>
          <w:lang w:val="fr-CA"/>
        </w:rPr>
        <w:t xml:space="preserve"> TRN</w:t>
      </w:r>
    </w:p>
    <w:p w14:paraId="52E37242" w14:textId="1AF682DB" w:rsidR="00513C75" w:rsidRDefault="00513C75" w:rsidP="00513C75">
      <w:pPr>
        <w:pStyle w:val="BodyText"/>
      </w:pPr>
      <w:r w:rsidRPr="00FC1110">
        <w:rPr>
          <w:b/>
          <w:bCs/>
          <w:u w:val="single"/>
        </w:rPr>
        <w:t>NOTE</w:t>
      </w:r>
      <w:r>
        <w:t xml:space="preserve">: EXP means Experience; </w:t>
      </w:r>
      <w:r w:rsidRPr="00141E44">
        <w:t>ADL TRN</w:t>
      </w:r>
      <w:r>
        <w:t xml:space="preserve"> means Additional Training.</w:t>
      </w:r>
    </w:p>
    <w:p w14:paraId="65FB10C1" w14:textId="77777777" w:rsidR="00513C75" w:rsidRDefault="00513C75" w:rsidP="00513C75">
      <w:pPr>
        <w:pStyle w:val="BodyText"/>
      </w:pPr>
      <w:r>
        <w:lastRenderedPageBreak/>
        <w:t>Agency Type:</w:t>
      </w:r>
    </w:p>
    <w:p w14:paraId="292B337E" w14:textId="3F060FA7" w:rsidR="00513C75" w:rsidRDefault="00513C75" w:rsidP="00513C75">
      <w:pPr>
        <w:pStyle w:val="BodyText"/>
      </w:pPr>
      <w:r>
        <w:t xml:space="preserve">This is a conditional field that will display only if the selection of the ‘Type of Referral’ field is </w:t>
      </w:r>
      <w:r w:rsidRPr="00513C75">
        <w:rPr>
          <w:i/>
          <w:iCs/>
        </w:rPr>
        <w:t>Non-VA Blindness</w:t>
      </w:r>
      <w:r>
        <w:t xml:space="preserve"> </w:t>
      </w:r>
      <w:r w:rsidRPr="00513C75">
        <w:rPr>
          <w:i/>
          <w:iCs/>
        </w:rPr>
        <w:t>Agency</w:t>
      </w:r>
      <w:r>
        <w:t xml:space="preserve"> or </w:t>
      </w:r>
      <w:r w:rsidRPr="00513C75">
        <w:rPr>
          <w:i/>
          <w:iCs/>
        </w:rPr>
        <w:t>Non-VA Local CAT</w:t>
      </w:r>
      <w:r>
        <w:t>.</w:t>
      </w:r>
    </w:p>
    <w:p w14:paraId="79632311" w14:textId="77777777" w:rsidR="00513C75" w:rsidRDefault="00513C75" w:rsidP="00513C75">
      <w:pPr>
        <w:pStyle w:val="BodyText"/>
      </w:pPr>
      <w:r>
        <w:t>From the drop-down list, select the type of agency. Options include:</w:t>
      </w:r>
    </w:p>
    <w:p w14:paraId="18122B40" w14:textId="51175B78" w:rsidR="00513C75" w:rsidRDefault="00513C75" w:rsidP="009B5721">
      <w:pPr>
        <w:pStyle w:val="BodyText"/>
        <w:numPr>
          <w:ilvl w:val="0"/>
          <w:numId w:val="65"/>
        </w:numPr>
      </w:pPr>
      <w:r>
        <w:t>Benefits/Services</w:t>
      </w:r>
    </w:p>
    <w:p w14:paraId="28489ED6" w14:textId="593D536F" w:rsidR="00513C75" w:rsidRDefault="00513C75" w:rsidP="009B5721">
      <w:pPr>
        <w:pStyle w:val="BodyText"/>
        <w:numPr>
          <w:ilvl w:val="0"/>
          <w:numId w:val="65"/>
        </w:numPr>
      </w:pPr>
      <w:r>
        <w:t>Residential Program</w:t>
      </w:r>
    </w:p>
    <w:p w14:paraId="4262D0EF" w14:textId="19173A03" w:rsidR="00513C75" w:rsidRDefault="00513C75" w:rsidP="009B5721">
      <w:pPr>
        <w:pStyle w:val="BodyText"/>
        <w:numPr>
          <w:ilvl w:val="0"/>
          <w:numId w:val="65"/>
        </w:numPr>
      </w:pPr>
      <w:r>
        <w:t>Individual Training</w:t>
      </w:r>
    </w:p>
    <w:p w14:paraId="784F3C43" w14:textId="01D281E5" w:rsidR="00513C75" w:rsidRDefault="00513C75" w:rsidP="009B5721">
      <w:pPr>
        <w:pStyle w:val="BodyText"/>
        <w:numPr>
          <w:ilvl w:val="0"/>
          <w:numId w:val="65"/>
        </w:numPr>
      </w:pPr>
      <w:r>
        <w:t>Dog Guide School</w:t>
      </w:r>
    </w:p>
    <w:p w14:paraId="179E02E6" w14:textId="0C09924A" w:rsidR="00513C75" w:rsidRDefault="00513C75" w:rsidP="009B5721">
      <w:pPr>
        <w:pStyle w:val="BodyText"/>
        <w:numPr>
          <w:ilvl w:val="0"/>
          <w:numId w:val="65"/>
        </w:numPr>
      </w:pPr>
      <w:r>
        <w:t>Community Based Independent Living Services</w:t>
      </w:r>
    </w:p>
    <w:p w14:paraId="2D164A54" w14:textId="6FD6E2C7" w:rsidR="00513C75" w:rsidRDefault="00513C75" w:rsidP="009B5721">
      <w:pPr>
        <w:pStyle w:val="BodyText"/>
        <w:numPr>
          <w:ilvl w:val="0"/>
          <w:numId w:val="65"/>
        </w:numPr>
      </w:pPr>
      <w:r>
        <w:t>CAT Training</w:t>
      </w:r>
    </w:p>
    <w:p w14:paraId="7E06C3C0" w14:textId="2F6C0FFF" w:rsidR="00513C75" w:rsidRDefault="00513C75" w:rsidP="009B5721">
      <w:pPr>
        <w:pStyle w:val="BodyText"/>
        <w:numPr>
          <w:ilvl w:val="0"/>
          <w:numId w:val="65"/>
        </w:numPr>
      </w:pPr>
      <w:r>
        <w:t>Other</w:t>
      </w:r>
    </w:p>
    <w:p w14:paraId="1B409D9C" w14:textId="77777777" w:rsidR="00513C75" w:rsidRDefault="00513C75" w:rsidP="00513C75">
      <w:pPr>
        <w:pStyle w:val="BodyText"/>
      </w:pPr>
      <w:r>
        <w:t>Application Date:</w:t>
      </w:r>
    </w:p>
    <w:p w14:paraId="5FAE7BE8" w14:textId="63D6FBB5" w:rsidR="00513C75" w:rsidRDefault="00513C75" w:rsidP="00513C75">
      <w:pPr>
        <w:pStyle w:val="BodyText"/>
      </w:pPr>
      <w:r>
        <w:t>Enter the date in which the application is started or click the calendar and select the date. The system defaults to the current date. Once entered, the date becomes a non-editable field.</w:t>
      </w:r>
    </w:p>
    <w:p w14:paraId="28A2A590" w14:textId="167ED50D" w:rsidR="00513C75" w:rsidRPr="00513C75" w:rsidRDefault="00513C75" w:rsidP="00513C75">
      <w:pPr>
        <w:pStyle w:val="BodyText"/>
      </w:pPr>
      <w:r>
        <w:t>Initiating Areas:</w:t>
      </w:r>
    </w:p>
    <w:p w14:paraId="25D2765B" w14:textId="77777777" w:rsidR="00513C75" w:rsidRDefault="00513C75" w:rsidP="00513C75">
      <w:pPr>
        <w:pStyle w:val="BodyTextBullet1"/>
      </w:pPr>
      <w:r>
        <w:t>BRC</w:t>
      </w:r>
    </w:p>
    <w:p w14:paraId="16134699" w14:textId="77777777" w:rsidR="00513C75" w:rsidRDefault="00513C75" w:rsidP="00513C75">
      <w:pPr>
        <w:pStyle w:val="BodyTextBullet1"/>
      </w:pPr>
      <w:r>
        <w:t>BROS</w:t>
      </w:r>
    </w:p>
    <w:p w14:paraId="7C881546" w14:textId="77777777" w:rsidR="00513C75" w:rsidRDefault="00513C75" w:rsidP="00513C75">
      <w:pPr>
        <w:pStyle w:val="BodyTextBullet1"/>
      </w:pPr>
      <w:r>
        <w:t>OTHER</w:t>
      </w:r>
    </w:p>
    <w:p w14:paraId="0BA51964" w14:textId="77777777" w:rsidR="00513C75" w:rsidRDefault="00513C75" w:rsidP="00513C75">
      <w:pPr>
        <w:pStyle w:val="BodyTextBullet1"/>
      </w:pPr>
      <w:r>
        <w:t>VA LOW VISION CLINIC</w:t>
      </w:r>
    </w:p>
    <w:p w14:paraId="57CBC7A6" w14:textId="77777777" w:rsidR="00513C75" w:rsidRDefault="00513C75" w:rsidP="00513C75">
      <w:pPr>
        <w:pStyle w:val="BodyTextBullet1"/>
      </w:pPr>
      <w:r>
        <w:t>VICTORS</w:t>
      </w:r>
    </w:p>
    <w:p w14:paraId="3FB71F98" w14:textId="77777777" w:rsidR="00513C75" w:rsidRPr="006D34DD" w:rsidRDefault="00513C75" w:rsidP="00513C75">
      <w:pPr>
        <w:pStyle w:val="BodyTextBullet1"/>
      </w:pPr>
      <w:r>
        <w:t>VISOR</w:t>
      </w:r>
    </w:p>
    <w:p w14:paraId="6F43E075" w14:textId="77777777" w:rsidR="00513C75" w:rsidRDefault="00513C75" w:rsidP="00513C75">
      <w:pPr>
        <w:pStyle w:val="BodyTextBullet1"/>
      </w:pPr>
      <w:r w:rsidRPr="006D34DD">
        <w:t>VIST</w:t>
      </w:r>
    </w:p>
    <w:p w14:paraId="1864FB89" w14:textId="2EFD9B93" w:rsidR="00454AE3" w:rsidRPr="006D34DD" w:rsidRDefault="00454AE3" w:rsidP="00513C75">
      <w:pPr>
        <w:pStyle w:val="BodyTextBullet1"/>
      </w:pPr>
      <w:r>
        <w:t>Vision Therapy</w:t>
      </w:r>
    </w:p>
    <w:p w14:paraId="28224664" w14:textId="77777777" w:rsidR="00513C75" w:rsidRDefault="00513C75" w:rsidP="00513C75">
      <w:pPr>
        <w:pStyle w:val="BodyText"/>
      </w:pPr>
      <w:r>
        <w:t>Special Circumstances:</w:t>
      </w:r>
    </w:p>
    <w:p w14:paraId="69091A5C" w14:textId="3B00C8C0" w:rsidR="00513C75" w:rsidRDefault="00513C75" w:rsidP="00513C75">
      <w:pPr>
        <w:pStyle w:val="BodyText"/>
      </w:pPr>
      <w:r>
        <w:t xml:space="preserve">If the patient requires special accommodations, select a </w:t>
      </w:r>
      <w:r w:rsidRPr="00B2033D">
        <w:t>special circumstance</w:t>
      </w:r>
      <w:r>
        <w:t xml:space="preserve"> from the drop-down list. Options include:</w:t>
      </w:r>
    </w:p>
    <w:p w14:paraId="66CD52B6" w14:textId="544B5B86" w:rsidR="00951172" w:rsidRDefault="00951172" w:rsidP="009B5721">
      <w:pPr>
        <w:pStyle w:val="BodyText"/>
        <w:numPr>
          <w:ilvl w:val="0"/>
          <w:numId w:val="66"/>
        </w:numPr>
      </w:pPr>
      <w:r>
        <w:t>Cardiac problems</w:t>
      </w:r>
    </w:p>
    <w:p w14:paraId="006CC493" w14:textId="39C21C88" w:rsidR="00513C75" w:rsidRDefault="00513C75" w:rsidP="009B5721">
      <w:pPr>
        <w:pStyle w:val="BodyText"/>
        <w:numPr>
          <w:ilvl w:val="0"/>
          <w:numId w:val="66"/>
        </w:numPr>
      </w:pPr>
      <w:r>
        <w:t>Co-Pay</w:t>
      </w:r>
    </w:p>
    <w:p w14:paraId="69374B8A" w14:textId="1F7535CA" w:rsidR="00571308" w:rsidRDefault="00571308" w:rsidP="009B5721">
      <w:pPr>
        <w:pStyle w:val="BodyText"/>
        <w:numPr>
          <w:ilvl w:val="0"/>
          <w:numId w:val="66"/>
        </w:numPr>
      </w:pPr>
      <w:r>
        <w:t>Cognitive Deficit</w:t>
      </w:r>
    </w:p>
    <w:p w14:paraId="7AB3343B" w14:textId="2AE8F14C" w:rsidR="00513C75" w:rsidRDefault="00513C75" w:rsidP="009B5721">
      <w:pPr>
        <w:pStyle w:val="BodyText"/>
        <w:numPr>
          <w:ilvl w:val="0"/>
          <w:numId w:val="66"/>
        </w:numPr>
      </w:pPr>
      <w:r>
        <w:t>Infectious Disease</w:t>
      </w:r>
    </w:p>
    <w:p w14:paraId="5F11921F" w14:textId="3EB1D5A0" w:rsidR="00513C75" w:rsidRDefault="00513C75" w:rsidP="009B5721">
      <w:pPr>
        <w:pStyle w:val="BodyText"/>
        <w:numPr>
          <w:ilvl w:val="0"/>
          <w:numId w:val="66"/>
        </w:numPr>
      </w:pPr>
      <w:r>
        <w:t>Traumatic Brain Injury (TBI)</w:t>
      </w:r>
    </w:p>
    <w:p w14:paraId="17BB5B03" w14:textId="5C1983AC" w:rsidR="00513C75" w:rsidRDefault="00513C75" w:rsidP="009B5721">
      <w:pPr>
        <w:pStyle w:val="BodyText"/>
        <w:numPr>
          <w:ilvl w:val="0"/>
          <w:numId w:val="66"/>
        </w:numPr>
      </w:pPr>
      <w:proofErr w:type="gramStart"/>
      <w:r>
        <w:t>Wheel Chair</w:t>
      </w:r>
      <w:proofErr w:type="gramEnd"/>
    </w:p>
    <w:p w14:paraId="3EA56D04" w14:textId="1AFB8AA6" w:rsidR="00513C75" w:rsidRDefault="00513C75" w:rsidP="009B5721">
      <w:pPr>
        <w:pStyle w:val="BodyText"/>
        <w:numPr>
          <w:ilvl w:val="0"/>
          <w:numId w:val="66"/>
        </w:numPr>
      </w:pPr>
      <w:r>
        <w:lastRenderedPageBreak/>
        <w:t>Severe Hearing Loss</w:t>
      </w:r>
    </w:p>
    <w:p w14:paraId="132BE220" w14:textId="67CAB6E4" w:rsidR="00513C75" w:rsidRDefault="00513C75" w:rsidP="009B5721">
      <w:pPr>
        <w:pStyle w:val="BodyText"/>
        <w:numPr>
          <w:ilvl w:val="0"/>
          <w:numId w:val="66"/>
        </w:numPr>
      </w:pPr>
      <w:r>
        <w:t>Psychological Involvement</w:t>
      </w:r>
    </w:p>
    <w:p w14:paraId="1E881E99" w14:textId="6C30888B" w:rsidR="00513C75" w:rsidRDefault="00513C75" w:rsidP="009B5721">
      <w:pPr>
        <w:pStyle w:val="BodyText"/>
        <w:numPr>
          <w:ilvl w:val="0"/>
          <w:numId w:val="66"/>
        </w:numPr>
      </w:pPr>
      <w:r>
        <w:t>Oxygen Use</w:t>
      </w:r>
    </w:p>
    <w:p w14:paraId="1AEED07C" w14:textId="356A6A74" w:rsidR="00513C75" w:rsidRDefault="00513C75" w:rsidP="009B5721">
      <w:pPr>
        <w:pStyle w:val="BodyText"/>
        <w:numPr>
          <w:ilvl w:val="0"/>
          <w:numId w:val="66"/>
        </w:numPr>
      </w:pPr>
      <w:r>
        <w:t>Dialysis</w:t>
      </w:r>
    </w:p>
    <w:p w14:paraId="4116C924" w14:textId="0934F28F" w:rsidR="00513C75" w:rsidRDefault="00513C75" w:rsidP="009B5721">
      <w:pPr>
        <w:pStyle w:val="BodyText"/>
        <w:numPr>
          <w:ilvl w:val="0"/>
          <w:numId w:val="66"/>
        </w:numPr>
      </w:pPr>
      <w:r>
        <w:t>Colostomy</w:t>
      </w:r>
    </w:p>
    <w:p w14:paraId="0C6F8779" w14:textId="6440E1D0" w:rsidR="00513C75" w:rsidRDefault="00513C75" w:rsidP="009B5721">
      <w:pPr>
        <w:pStyle w:val="BodyText"/>
        <w:numPr>
          <w:ilvl w:val="0"/>
          <w:numId w:val="66"/>
        </w:numPr>
      </w:pPr>
      <w:r>
        <w:t>Diabetes Type II</w:t>
      </w:r>
    </w:p>
    <w:p w14:paraId="2DACF69D" w14:textId="77777777" w:rsidR="00513C75" w:rsidRDefault="00513C75" w:rsidP="009B5721">
      <w:pPr>
        <w:pStyle w:val="BodyText"/>
        <w:numPr>
          <w:ilvl w:val="0"/>
          <w:numId w:val="66"/>
        </w:numPr>
      </w:pPr>
      <w:r>
        <w:t>Diabetes Type I</w:t>
      </w:r>
    </w:p>
    <w:p w14:paraId="73D2583E" w14:textId="37894D13" w:rsidR="00571308" w:rsidRDefault="00571308" w:rsidP="009B5721">
      <w:pPr>
        <w:pStyle w:val="BodyText"/>
        <w:numPr>
          <w:ilvl w:val="0"/>
          <w:numId w:val="66"/>
        </w:numPr>
      </w:pPr>
      <w:r>
        <w:t>Dia</w:t>
      </w:r>
      <w:r w:rsidR="0060123F">
        <w:t>lysis</w:t>
      </w:r>
    </w:p>
    <w:p w14:paraId="697B3FC0" w14:textId="7A654BCF" w:rsidR="0060123F" w:rsidRDefault="0060123F" w:rsidP="009B5721">
      <w:pPr>
        <w:pStyle w:val="BodyText"/>
        <w:numPr>
          <w:ilvl w:val="0"/>
          <w:numId w:val="66"/>
        </w:numPr>
      </w:pPr>
      <w:r>
        <w:t>Loss of Use of Foot/L</w:t>
      </w:r>
      <w:r w:rsidR="00FB794E">
        <w:t>eg</w:t>
      </w:r>
    </w:p>
    <w:p w14:paraId="0FA3B8E7" w14:textId="2D09814F" w:rsidR="00FB794E" w:rsidRDefault="00FB794E" w:rsidP="009B5721">
      <w:pPr>
        <w:pStyle w:val="BodyText"/>
        <w:numPr>
          <w:ilvl w:val="0"/>
          <w:numId w:val="66"/>
        </w:numPr>
      </w:pPr>
      <w:r>
        <w:t>Loss of Use of Hand/Arm</w:t>
      </w:r>
    </w:p>
    <w:p w14:paraId="7F5D4E96" w14:textId="007045DA" w:rsidR="00FB794E" w:rsidRDefault="00FB794E" w:rsidP="009B5721">
      <w:pPr>
        <w:pStyle w:val="BodyText"/>
        <w:numPr>
          <w:ilvl w:val="0"/>
          <w:numId w:val="66"/>
        </w:numPr>
      </w:pPr>
      <w:r>
        <w:t>Neurological problems</w:t>
      </w:r>
    </w:p>
    <w:p w14:paraId="384B9A8D" w14:textId="6B9BA1C0" w:rsidR="00FB794E" w:rsidRDefault="00FB794E" w:rsidP="009B5721">
      <w:pPr>
        <w:pStyle w:val="BodyText"/>
        <w:numPr>
          <w:ilvl w:val="0"/>
          <w:numId w:val="66"/>
        </w:numPr>
      </w:pPr>
      <w:r>
        <w:t>Neuropathy</w:t>
      </w:r>
    </w:p>
    <w:p w14:paraId="1837D470" w14:textId="207A0E30" w:rsidR="00FB794E" w:rsidRDefault="00FB794E" w:rsidP="009B5721">
      <w:pPr>
        <w:pStyle w:val="BodyText"/>
        <w:numPr>
          <w:ilvl w:val="0"/>
          <w:numId w:val="66"/>
        </w:numPr>
      </w:pPr>
      <w:r>
        <w:t>Pulmonary problems</w:t>
      </w:r>
    </w:p>
    <w:p w14:paraId="690296F6" w14:textId="07AD872F" w:rsidR="00FB794E" w:rsidRDefault="003F09D0" w:rsidP="009B5721">
      <w:pPr>
        <w:pStyle w:val="BodyText"/>
        <w:numPr>
          <w:ilvl w:val="0"/>
          <w:numId w:val="66"/>
        </w:numPr>
      </w:pPr>
      <w:r>
        <w:t>Renal Problems</w:t>
      </w:r>
    </w:p>
    <w:p w14:paraId="135F701C" w14:textId="4908B9A0" w:rsidR="003F09D0" w:rsidRDefault="003F09D0" w:rsidP="009B5721">
      <w:pPr>
        <w:pStyle w:val="BodyText"/>
        <w:numPr>
          <w:ilvl w:val="0"/>
          <w:numId w:val="66"/>
        </w:numPr>
      </w:pPr>
      <w:r>
        <w:t>Speech Disorder</w:t>
      </w:r>
    </w:p>
    <w:p w14:paraId="37FEB41E" w14:textId="1BC0C208" w:rsidR="003F09D0" w:rsidRDefault="003F09D0" w:rsidP="009B5721">
      <w:pPr>
        <w:pStyle w:val="BodyText"/>
        <w:numPr>
          <w:ilvl w:val="0"/>
          <w:numId w:val="66"/>
        </w:numPr>
      </w:pPr>
      <w:r>
        <w:t>Spinal Cord Injury (SCI)</w:t>
      </w:r>
    </w:p>
    <w:p w14:paraId="60483B01" w14:textId="77777777" w:rsidR="003F09D0" w:rsidRDefault="003F09D0" w:rsidP="009B5721">
      <w:pPr>
        <w:pStyle w:val="BodyText"/>
        <w:numPr>
          <w:ilvl w:val="0"/>
          <w:numId w:val="66"/>
        </w:numPr>
      </w:pPr>
    </w:p>
    <w:p w14:paraId="1A2022EE" w14:textId="77777777" w:rsidR="00513C75" w:rsidRDefault="00513C75" w:rsidP="00513C75">
      <w:pPr>
        <w:pStyle w:val="BodyText"/>
      </w:pPr>
      <w:r>
        <w:t>Referred From Institution:</w:t>
      </w:r>
    </w:p>
    <w:p w14:paraId="5F7DADB7" w14:textId="6C01BF98" w:rsidR="00513C75" w:rsidRDefault="00513C75" w:rsidP="00513C75">
      <w:pPr>
        <w:pStyle w:val="BodyText"/>
        <w:ind w:left="720"/>
      </w:pPr>
      <w:r>
        <w:t xml:space="preserve">From the drop-down list, select the institution that initiated the referral. If there is a selection at the ‘Referral </w:t>
      </w:r>
      <w:proofErr w:type="gramStart"/>
      <w:r>
        <w:t>To</w:t>
      </w:r>
      <w:proofErr w:type="gramEnd"/>
      <w:r>
        <w:t xml:space="preserve"> Institution’ option, a cancellation can only be made to an existing referral with a pending status or submit an incomplete referral.</w:t>
      </w:r>
    </w:p>
    <w:p w14:paraId="256D8553" w14:textId="77777777" w:rsidR="00513C75" w:rsidRDefault="00513C75" w:rsidP="00513C75">
      <w:pPr>
        <w:pStyle w:val="BodyText"/>
      </w:pPr>
      <w:r>
        <w:t>Referred To Institution:</w:t>
      </w:r>
    </w:p>
    <w:p w14:paraId="12FA3C3E" w14:textId="581562A7" w:rsidR="00513C75" w:rsidRDefault="00513C75" w:rsidP="00513C75">
      <w:pPr>
        <w:pStyle w:val="BodyText"/>
        <w:ind w:left="720"/>
      </w:pPr>
      <w:r>
        <w:t>From the drop-down list, select the institution associated with where the patient will be receiving services. Options include those institutions that offer the services specified by the referral type specified. The list will be restricted to only those institutions offering the selected referral type.</w:t>
      </w:r>
    </w:p>
    <w:p w14:paraId="477697A7" w14:textId="33C71ED6" w:rsidR="00505DAC" w:rsidRPr="00D80304" w:rsidRDefault="00505DAC" w:rsidP="009B5721">
      <w:pPr>
        <w:pStyle w:val="BodyText"/>
        <w:numPr>
          <w:ilvl w:val="0"/>
          <w:numId w:val="63"/>
        </w:numPr>
      </w:pPr>
      <w:r w:rsidRPr="00505DAC">
        <w:t xml:space="preserve">Enter data in </w:t>
      </w:r>
      <w:r w:rsidR="00EE6344" w:rsidRPr="00505DAC">
        <w:t>all</w:t>
      </w:r>
      <w:r w:rsidRPr="00505DAC">
        <w:t xml:space="preserve"> the required fields, and then click </w:t>
      </w:r>
      <w:r w:rsidRPr="00505DAC">
        <w:rPr>
          <w:b/>
          <w:bCs/>
        </w:rPr>
        <w:t>Add Referral</w:t>
      </w:r>
      <w:r w:rsidRPr="00505DAC">
        <w:t xml:space="preserve"> to save the data. Click </w:t>
      </w:r>
      <w:r w:rsidRPr="00505DAC">
        <w:rPr>
          <w:b/>
          <w:bCs/>
        </w:rPr>
        <w:t>Done</w:t>
      </w:r>
      <w:r w:rsidRPr="00505DAC">
        <w:t xml:space="preserve"> to return to the Welcome Page.</w:t>
      </w:r>
    </w:p>
    <w:p w14:paraId="6B5BEEBC" w14:textId="37DFCAEF" w:rsidR="00076646" w:rsidRPr="00982445" w:rsidRDefault="00076646" w:rsidP="00B71232">
      <w:pPr>
        <w:pStyle w:val="Heading2"/>
        <w:rPr>
          <w:rStyle w:val="StyleHeading2TimesNewRomanChar"/>
        </w:rPr>
      </w:pPr>
      <w:bookmarkStart w:id="547" w:name="_Modifying_a_Referral"/>
      <w:bookmarkStart w:id="548" w:name="_Ref125468628"/>
      <w:bookmarkStart w:id="549" w:name="_Toc162622143"/>
      <w:bookmarkEnd w:id="547"/>
      <w:r w:rsidRPr="00982445">
        <w:rPr>
          <w:rStyle w:val="StyleHeading2TimesNewRomanChar"/>
        </w:rPr>
        <w:t>Modifying a Referral</w:t>
      </w:r>
      <w:bookmarkEnd w:id="537"/>
      <w:bookmarkEnd w:id="538"/>
      <w:bookmarkEnd w:id="539"/>
      <w:r w:rsidRPr="00982445">
        <w:rPr>
          <w:rStyle w:val="StyleHeading2TimesNewRomanChar"/>
        </w:rPr>
        <w:t xml:space="preserve"> (Search)</w:t>
      </w:r>
      <w:bookmarkEnd w:id="540"/>
      <w:bookmarkEnd w:id="541"/>
      <w:bookmarkEnd w:id="542"/>
      <w:bookmarkEnd w:id="543"/>
      <w:bookmarkEnd w:id="544"/>
      <w:bookmarkEnd w:id="548"/>
      <w:bookmarkEnd w:id="549"/>
      <w:r w:rsidRPr="00A6222B">
        <w:rPr>
          <w:rFonts w:ascii="Times New Roman" w:hAnsi="Times New Roman"/>
        </w:rPr>
        <w:fldChar w:fldCharType="begin"/>
      </w:r>
      <w:r>
        <w:instrText xml:space="preserve"> XE "</w:instrText>
      </w:r>
      <w:r w:rsidRPr="00A6222B">
        <w:rPr>
          <w:rFonts w:ascii="Times New Roman" w:hAnsi="Times New Roman"/>
        </w:rPr>
        <w:instrText>Modifying a Referral (Search)</w:instrText>
      </w:r>
      <w:r>
        <w:instrText xml:space="preserve">" </w:instrText>
      </w:r>
      <w:r w:rsidRPr="00A6222B">
        <w:rPr>
          <w:rFonts w:ascii="Times New Roman" w:hAnsi="Times New Roman"/>
        </w:rPr>
        <w:fldChar w:fldCharType="end"/>
      </w:r>
    </w:p>
    <w:p w14:paraId="181118A6" w14:textId="77777777" w:rsidR="00041974" w:rsidRPr="00FB1E03" w:rsidRDefault="00041974" w:rsidP="0016354C">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4F0876B3" w14:textId="77777777" w:rsidR="00076646" w:rsidRPr="00141E44" w:rsidRDefault="00076646" w:rsidP="0016354C">
      <w:pPr>
        <w:pStyle w:val="BodyText"/>
      </w:pPr>
      <w:r>
        <w:t>This Blind Rehabilitation (BR) application menu option provides the functionality necessary to edit and update existing referrals or to cancel inactive referrals.</w:t>
      </w:r>
    </w:p>
    <w:p w14:paraId="12BE834D" w14:textId="0E38F5B2" w:rsidR="00076646" w:rsidRPr="00563C04" w:rsidRDefault="00076646" w:rsidP="00803458">
      <w:pPr>
        <w:pStyle w:val="BodyTextNumbered1"/>
        <w:rPr>
          <w:rStyle w:val="PageNumber"/>
        </w:rPr>
      </w:pPr>
      <w:r w:rsidRPr="00563C04">
        <w:rPr>
          <w:rStyle w:val="PageNumber"/>
        </w:rPr>
        <w:lastRenderedPageBreak/>
        <w:t>From the Enter/Edit Menu, click Modify Referral (Search) to display the Referral Search screen.</w:t>
      </w:r>
    </w:p>
    <w:p w14:paraId="28E28BC0" w14:textId="77777777" w:rsidR="00076646" w:rsidRPr="00563C04" w:rsidRDefault="00076646" w:rsidP="00803458">
      <w:pPr>
        <w:pStyle w:val="BodyTextNumbered1"/>
        <w:rPr>
          <w:rStyle w:val="PageNumber"/>
        </w:rPr>
      </w:pPr>
      <w:r w:rsidRPr="00563C04">
        <w:rPr>
          <w:rStyle w:val="PageNumber"/>
        </w:rPr>
        <w:t>Use the following fields to search for, and then modify a referral:</w:t>
      </w:r>
    </w:p>
    <w:p w14:paraId="16180F62" w14:textId="77777777" w:rsidR="00076646" w:rsidRDefault="00076646" w:rsidP="00E0332A">
      <w:pPr>
        <w:pStyle w:val="ListBullet"/>
        <w:ind w:left="1080"/>
      </w:pPr>
      <w:r>
        <w:t>Select Institution Search Type:</w:t>
      </w:r>
    </w:p>
    <w:p w14:paraId="3412D2C8" w14:textId="77777777" w:rsidR="00076646" w:rsidRDefault="00076646" w:rsidP="00E0332A">
      <w:pPr>
        <w:pStyle w:val="ListBullet"/>
        <w:ind w:left="1080"/>
      </w:pPr>
      <w:r>
        <w:t>Select one of the following search types:</w:t>
      </w:r>
    </w:p>
    <w:p w14:paraId="512D14A1" w14:textId="442D801B" w:rsidR="00076646" w:rsidRDefault="00076646" w:rsidP="00E0332A">
      <w:pPr>
        <w:pStyle w:val="ListBullet"/>
        <w:ind w:left="1080"/>
      </w:pPr>
      <w:r>
        <w:t xml:space="preserve">Referred </w:t>
      </w:r>
      <w:r w:rsidR="00320CA4">
        <w:t xml:space="preserve">To </w:t>
      </w:r>
      <w:r>
        <w:t xml:space="preserve">one of your </w:t>
      </w:r>
      <w:proofErr w:type="gramStart"/>
      <w:r>
        <w:t>Institutions</w:t>
      </w:r>
      <w:proofErr w:type="gramEnd"/>
    </w:p>
    <w:p w14:paraId="71661593" w14:textId="189D2BB9" w:rsidR="002762AA" w:rsidRDefault="00076646" w:rsidP="00E0332A">
      <w:pPr>
        <w:pStyle w:val="BodyText"/>
      </w:pPr>
      <w:r>
        <w:t xml:space="preserve">Use this type to search for referrals </w:t>
      </w:r>
      <w:r w:rsidRPr="0A35AA3C">
        <w:rPr>
          <w:b/>
        </w:rPr>
        <w:t>from</w:t>
      </w:r>
      <w:r>
        <w:t xml:space="preserve"> your institution. Selecting this search type causes the option list in the Referred </w:t>
      </w:r>
      <w:r w:rsidR="005778B8">
        <w:t>from</w:t>
      </w:r>
      <w:r>
        <w:t xml:space="preserve"> Institutions field below to display the institutions from which that referral may have been sent. Use the Referred </w:t>
      </w:r>
      <w:r w:rsidR="005778B8">
        <w:t>to</w:t>
      </w:r>
      <w:r>
        <w:t xml:space="preserve"> Institutions field to select </w:t>
      </w:r>
      <w:r w:rsidR="00542369">
        <w:t>all</w:t>
      </w:r>
      <w:r>
        <w:t xml:space="preserve"> the institutions to which that referral may have been sent or you can select a specific institution to which that referral may have been sent.</w:t>
      </w:r>
    </w:p>
    <w:p w14:paraId="4D5EFD30" w14:textId="77777777" w:rsidR="00076646" w:rsidRDefault="00076646" w:rsidP="00E0332A">
      <w:pPr>
        <w:pStyle w:val="BodyText"/>
      </w:pPr>
      <w:r>
        <w:t xml:space="preserve">Referred To one of your </w:t>
      </w:r>
      <w:proofErr w:type="gramStart"/>
      <w:r>
        <w:t>Institutions</w:t>
      </w:r>
      <w:proofErr w:type="gramEnd"/>
    </w:p>
    <w:p w14:paraId="5023F720" w14:textId="7EE8E794" w:rsidR="00076646" w:rsidRDefault="00076646" w:rsidP="00E0332A">
      <w:pPr>
        <w:pStyle w:val="BodyText"/>
      </w:pPr>
      <w:r>
        <w:t xml:space="preserve">Use this type to search for referrals </w:t>
      </w:r>
      <w:r w:rsidRPr="0A35AA3C">
        <w:rPr>
          <w:b/>
        </w:rPr>
        <w:t>to</w:t>
      </w:r>
      <w:r>
        <w:t xml:space="preserve"> your institutions. Selecting this search type causes the option list in the Referred </w:t>
      </w:r>
      <w:r w:rsidR="005778B8">
        <w:t>to</w:t>
      </w:r>
      <w:r>
        <w:t xml:space="preserve"> Institutions field below to display the institutions to which that referral may have been sent. Use the Referred </w:t>
      </w:r>
      <w:r w:rsidR="005778B8">
        <w:t>from</w:t>
      </w:r>
      <w:r>
        <w:t xml:space="preserve"> Institutions field to select </w:t>
      </w:r>
      <w:r w:rsidR="00542369">
        <w:t>all</w:t>
      </w:r>
      <w:r>
        <w:t xml:space="preserve"> the institutions from which that referral may have been sent or you can select a specific institution from which that referral may have been sent.</w:t>
      </w:r>
    </w:p>
    <w:p w14:paraId="1D5AD94A" w14:textId="59538B28" w:rsidR="00076646" w:rsidRDefault="00076646" w:rsidP="00E0332A">
      <w:pPr>
        <w:pStyle w:val="BodyText"/>
      </w:pPr>
      <w:r>
        <w:t xml:space="preserve">Referred </w:t>
      </w:r>
      <w:r w:rsidR="005778B8">
        <w:t>from</w:t>
      </w:r>
      <w:r>
        <w:t xml:space="preserve"> Institutions:</w:t>
      </w:r>
    </w:p>
    <w:p w14:paraId="414EA521" w14:textId="77777777" w:rsidR="00076646" w:rsidRDefault="00076646" w:rsidP="00E0332A">
      <w:pPr>
        <w:pStyle w:val="BodyText"/>
      </w:pPr>
      <w:r>
        <w:t>Select the institution that initiated the referral. Default value is all. If the user selects the referral to option, the user will only be able to cancel an existing referral with a pending status or submit an incomplete referral.</w:t>
      </w:r>
    </w:p>
    <w:p w14:paraId="050871B1" w14:textId="0ECF03AC" w:rsidR="00076646" w:rsidRDefault="00076646" w:rsidP="00E0332A">
      <w:pPr>
        <w:pStyle w:val="BodyText"/>
      </w:pPr>
      <w:r>
        <w:t xml:space="preserve">Referred </w:t>
      </w:r>
      <w:r w:rsidR="005778B8">
        <w:t>to</w:t>
      </w:r>
      <w:r>
        <w:t xml:space="preserve"> Institutions:</w:t>
      </w:r>
    </w:p>
    <w:p w14:paraId="2FFE5803" w14:textId="1B9EAEA9" w:rsidR="00076646" w:rsidRDefault="00076646" w:rsidP="00E0332A">
      <w:pPr>
        <w:pStyle w:val="BodyText"/>
      </w:pPr>
      <w:r>
        <w:t xml:space="preserve">Select the </w:t>
      </w:r>
      <w:r w:rsidRPr="000F1C18">
        <w:rPr>
          <w:b/>
        </w:rPr>
        <w:t>institution</w:t>
      </w:r>
      <w:r>
        <w:t xml:space="preserve"> to which the referral was sent. The user will select this option to finish processing a referral. This will also be the option to finish referrals they initiated (For example, </w:t>
      </w:r>
      <w:r w:rsidR="005778B8">
        <w:t>to</w:t>
      </w:r>
      <w:r>
        <w:t xml:space="preserve"> resolve referrals to outside agency. This would be a case where the same person initiating would resolve. The Referral From &amp; To Institutions would be the same in this situation.)</w:t>
      </w:r>
    </w:p>
    <w:p w14:paraId="05303B1E" w14:textId="77777777" w:rsidR="00076646" w:rsidRDefault="00076646" w:rsidP="00E0332A">
      <w:pPr>
        <w:pStyle w:val="BodyText"/>
      </w:pPr>
      <w:r>
        <w:t>Initiating Areas:</w:t>
      </w:r>
    </w:p>
    <w:p w14:paraId="2658B1C9" w14:textId="77777777" w:rsidR="00076646" w:rsidRPr="005C5932" w:rsidRDefault="00076646" w:rsidP="00E0332A">
      <w:pPr>
        <w:pStyle w:val="BodyText"/>
        <w:rPr>
          <w:rFonts w:cs="Tahoma"/>
        </w:rPr>
      </w:pPr>
      <w:r>
        <w:rPr>
          <w:rFonts w:cs="Tahoma"/>
        </w:rPr>
        <w:t xml:space="preserve">Select the </w:t>
      </w:r>
      <w:r w:rsidRPr="000F1C18">
        <w:rPr>
          <w:rFonts w:cs="Tahoma"/>
          <w:b/>
        </w:rPr>
        <w:t>area initiating</w:t>
      </w:r>
      <w:r w:rsidRPr="005C5932">
        <w:rPr>
          <w:rFonts w:cs="Tahoma"/>
        </w:rPr>
        <w:t xml:space="preserve"> the referral. Options include:</w:t>
      </w:r>
    </w:p>
    <w:p w14:paraId="022A8D47" w14:textId="77777777" w:rsidR="00083522" w:rsidRDefault="00083522" w:rsidP="00083522">
      <w:pPr>
        <w:pStyle w:val="BodyTextBullet1"/>
      </w:pPr>
      <w:r>
        <w:t>All</w:t>
      </w:r>
    </w:p>
    <w:p w14:paraId="357A8C39" w14:textId="77777777" w:rsidR="00083522" w:rsidRDefault="00083522" w:rsidP="00083522">
      <w:pPr>
        <w:pStyle w:val="BodyTextBullet1"/>
      </w:pPr>
      <w:r>
        <w:t>BRC</w:t>
      </w:r>
    </w:p>
    <w:p w14:paraId="39623FBA" w14:textId="77777777" w:rsidR="00083522" w:rsidRDefault="00083522" w:rsidP="00083522">
      <w:pPr>
        <w:pStyle w:val="BodyTextBullet1"/>
      </w:pPr>
      <w:r>
        <w:t>BROS</w:t>
      </w:r>
    </w:p>
    <w:p w14:paraId="736A47B3" w14:textId="520F67EF" w:rsidR="00074324" w:rsidRDefault="00074324" w:rsidP="00083522">
      <w:pPr>
        <w:pStyle w:val="BodyTextBullet1"/>
      </w:pPr>
      <w:r>
        <w:t>BROS Poly</w:t>
      </w:r>
    </w:p>
    <w:p w14:paraId="093384F6" w14:textId="77777777" w:rsidR="00083522" w:rsidRDefault="00083522" w:rsidP="00083522">
      <w:pPr>
        <w:pStyle w:val="BodyTextBullet1"/>
      </w:pPr>
      <w:r>
        <w:t>OTHER</w:t>
      </w:r>
    </w:p>
    <w:p w14:paraId="1880824C" w14:textId="77777777" w:rsidR="00083522" w:rsidRDefault="00083522" w:rsidP="00083522">
      <w:pPr>
        <w:pStyle w:val="BodyTextBullet1"/>
      </w:pPr>
      <w:r>
        <w:t>VA LOW VISION CLINIC</w:t>
      </w:r>
    </w:p>
    <w:p w14:paraId="1513688A" w14:textId="77777777" w:rsidR="00083522" w:rsidRDefault="00083522" w:rsidP="00083522">
      <w:pPr>
        <w:pStyle w:val="BodyTextBullet1"/>
      </w:pPr>
      <w:r>
        <w:t>VICTORS</w:t>
      </w:r>
    </w:p>
    <w:p w14:paraId="249E4230" w14:textId="77777777" w:rsidR="00083522" w:rsidRPr="006D34DD" w:rsidRDefault="00083522" w:rsidP="00083522">
      <w:pPr>
        <w:pStyle w:val="BodyTextBullet1"/>
      </w:pPr>
      <w:r>
        <w:t>VISOR</w:t>
      </w:r>
    </w:p>
    <w:p w14:paraId="2863FEE2" w14:textId="665DECEC" w:rsidR="00076646" w:rsidRDefault="00083522" w:rsidP="00083522">
      <w:pPr>
        <w:pStyle w:val="BodyTextBullet1"/>
      </w:pPr>
      <w:r w:rsidRPr="006D34DD">
        <w:t>VIST</w:t>
      </w:r>
    </w:p>
    <w:p w14:paraId="298BD352" w14:textId="2E3C9FCD" w:rsidR="00F85ECF" w:rsidRPr="006D34DD" w:rsidRDefault="00F85ECF" w:rsidP="00083522">
      <w:pPr>
        <w:pStyle w:val="BodyTextBullet1"/>
      </w:pPr>
      <w:r>
        <w:lastRenderedPageBreak/>
        <w:t>Vision Therapy</w:t>
      </w:r>
    </w:p>
    <w:p w14:paraId="72A9F742" w14:textId="77777777" w:rsidR="00076646" w:rsidRDefault="00076646" w:rsidP="005B64CC">
      <w:pPr>
        <w:pStyle w:val="BodyText"/>
      </w:pPr>
      <w:bookmarkStart w:id="550" w:name="_Toc88547176"/>
      <w:r>
        <w:t>Statuses:</w:t>
      </w:r>
    </w:p>
    <w:p w14:paraId="7D7F9655" w14:textId="77777777" w:rsidR="00076646" w:rsidRPr="005C5932" w:rsidRDefault="00076646" w:rsidP="005B64CC">
      <w:pPr>
        <w:pStyle w:val="BodyText"/>
        <w:rPr>
          <w:rFonts w:cs="Tahoma"/>
        </w:rPr>
      </w:pPr>
      <w:r>
        <w:rPr>
          <w:rFonts w:cs="Tahoma"/>
        </w:rPr>
        <w:t>Select one or more</w:t>
      </w:r>
      <w:r w:rsidRPr="005C5932">
        <w:rPr>
          <w:rFonts w:cs="Tahoma"/>
        </w:rPr>
        <w:t xml:space="preserve"> </w:t>
      </w:r>
      <w:r w:rsidRPr="000F1C18">
        <w:rPr>
          <w:rFonts w:cs="Tahoma"/>
          <w:b/>
        </w:rPr>
        <w:t>referral statuses</w:t>
      </w:r>
      <w:r>
        <w:rPr>
          <w:rFonts w:cs="Tahoma"/>
        </w:rPr>
        <w:t>. Options</w:t>
      </w:r>
      <w:r w:rsidRPr="005C5932">
        <w:rPr>
          <w:rFonts w:cs="Tahoma"/>
        </w:rPr>
        <w:t xml:space="preserve"> include:</w:t>
      </w:r>
    </w:p>
    <w:p w14:paraId="7732ABB8" w14:textId="77777777" w:rsidR="00083522" w:rsidRDefault="00083522" w:rsidP="00083522">
      <w:pPr>
        <w:pStyle w:val="BodyTextBullet1"/>
      </w:pPr>
      <w:r>
        <w:t>All</w:t>
      </w:r>
    </w:p>
    <w:p w14:paraId="11E4B0B3" w14:textId="77777777" w:rsidR="00083522" w:rsidRDefault="00083522" w:rsidP="00083522">
      <w:pPr>
        <w:pStyle w:val="BodyTextBullet1"/>
      </w:pPr>
      <w:r>
        <w:t>Accepted</w:t>
      </w:r>
    </w:p>
    <w:p w14:paraId="0D5B7DB3" w14:textId="77777777" w:rsidR="00083522" w:rsidRDefault="00083522" w:rsidP="00083522">
      <w:pPr>
        <w:pStyle w:val="BodyTextBullet1"/>
      </w:pPr>
      <w:r>
        <w:t>Admitted</w:t>
      </w:r>
    </w:p>
    <w:p w14:paraId="09F1F820" w14:textId="77777777" w:rsidR="00083522" w:rsidRDefault="00083522" w:rsidP="00083522">
      <w:pPr>
        <w:pStyle w:val="BodyTextBullet1"/>
      </w:pPr>
      <w:r>
        <w:t>Cancelled</w:t>
      </w:r>
    </w:p>
    <w:p w14:paraId="22C88AAA" w14:textId="77777777" w:rsidR="00083522" w:rsidRDefault="00083522" w:rsidP="00083522">
      <w:pPr>
        <w:pStyle w:val="BodyTextBullet1"/>
      </w:pPr>
      <w:r>
        <w:t>Completed</w:t>
      </w:r>
    </w:p>
    <w:p w14:paraId="027C6797" w14:textId="77777777" w:rsidR="00083522" w:rsidRDefault="00083522" w:rsidP="00083522">
      <w:pPr>
        <w:pStyle w:val="BodyTextBullet1"/>
      </w:pPr>
      <w:r>
        <w:t>Discharged</w:t>
      </w:r>
    </w:p>
    <w:p w14:paraId="799EB86F" w14:textId="77777777" w:rsidR="00083522" w:rsidRDefault="00083522" w:rsidP="00083522">
      <w:pPr>
        <w:pStyle w:val="BodyTextBullet1"/>
      </w:pPr>
      <w:r>
        <w:t>In Review</w:t>
      </w:r>
    </w:p>
    <w:p w14:paraId="59167D73" w14:textId="77777777" w:rsidR="00083522" w:rsidRDefault="00083522" w:rsidP="00083522">
      <w:pPr>
        <w:pStyle w:val="BodyTextBullet1"/>
      </w:pPr>
      <w:r>
        <w:t>In Training</w:t>
      </w:r>
    </w:p>
    <w:p w14:paraId="4ED790C0" w14:textId="77777777" w:rsidR="00083522" w:rsidRDefault="00083522" w:rsidP="00083522">
      <w:pPr>
        <w:pStyle w:val="BodyTextBullet1"/>
      </w:pPr>
      <w:r>
        <w:t>Offered</w:t>
      </w:r>
    </w:p>
    <w:p w14:paraId="3ED8E5C6" w14:textId="77777777" w:rsidR="00083522" w:rsidRPr="005C5932" w:rsidRDefault="00083522" w:rsidP="00083522">
      <w:pPr>
        <w:pStyle w:val="BodyTextBullet1"/>
      </w:pPr>
      <w:r>
        <w:t>Pending</w:t>
      </w:r>
    </w:p>
    <w:p w14:paraId="21F3B679" w14:textId="77777777" w:rsidR="00083522" w:rsidRPr="005C5932" w:rsidRDefault="00083522" w:rsidP="00083522">
      <w:pPr>
        <w:pStyle w:val="BodyTextBullet1"/>
      </w:pPr>
      <w:r w:rsidRPr="005C5932">
        <w:t xml:space="preserve">Scheduled </w:t>
      </w:r>
    </w:p>
    <w:p w14:paraId="26C8BC51" w14:textId="1DABF5C2" w:rsidR="00076646" w:rsidRDefault="00083522" w:rsidP="00083522">
      <w:pPr>
        <w:pStyle w:val="BodyTextBullet1"/>
      </w:pPr>
      <w:r w:rsidRPr="005C5932">
        <w:t>Withdrawn</w:t>
      </w:r>
    </w:p>
    <w:p w14:paraId="0F88B0C3" w14:textId="5ACB8949" w:rsidR="00076646" w:rsidRPr="005C5932" w:rsidRDefault="00076646" w:rsidP="005B64CC">
      <w:pPr>
        <w:pStyle w:val="BodyText"/>
      </w:pPr>
      <w:r w:rsidRPr="005C5932">
        <w:t>Referral Type</w:t>
      </w:r>
      <w:bookmarkEnd w:id="550"/>
      <w:r>
        <w:t>s</w:t>
      </w:r>
    </w:p>
    <w:p w14:paraId="09F1EA68" w14:textId="77777777" w:rsidR="00076646" w:rsidRPr="005C5932" w:rsidRDefault="00076646" w:rsidP="005B64CC">
      <w:pPr>
        <w:pStyle w:val="BodyText"/>
        <w:rPr>
          <w:rFonts w:cs="Tahoma"/>
        </w:rPr>
      </w:pPr>
      <w:r>
        <w:rPr>
          <w:rFonts w:cs="Tahoma"/>
        </w:rPr>
        <w:t>Select all, one, or several</w:t>
      </w:r>
      <w:r w:rsidRPr="005C5932">
        <w:rPr>
          <w:rFonts w:cs="Tahoma"/>
        </w:rPr>
        <w:t xml:space="preserve"> </w:t>
      </w:r>
      <w:r w:rsidRPr="000F1C18">
        <w:rPr>
          <w:rFonts w:cs="Tahoma"/>
          <w:b/>
        </w:rPr>
        <w:t>referral types</w:t>
      </w:r>
      <w:r w:rsidRPr="005C5932">
        <w:rPr>
          <w:rFonts w:cs="Tahoma"/>
        </w:rPr>
        <w:t>.</w:t>
      </w:r>
      <w:r>
        <w:rPr>
          <w:rFonts w:cs="Tahoma"/>
        </w:rPr>
        <w:t xml:space="preserve"> Options</w:t>
      </w:r>
      <w:r w:rsidRPr="005C5932">
        <w:rPr>
          <w:rFonts w:cs="Tahoma"/>
        </w:rPr>
        <w:t xml:space="preserve"> include:</w:t>
      </w:r>
    </w:p>
    <w:p w14:paraId="120C7D74" w14:textId="77777777" w:rsidR="006A0AEA" w:rsidRPr="006D34DD" w:rsidRDefault="006A0AEA" w:rsidP="006A0AEA">
      <w:pPr>
        <w:pStyle w:val="BodyTextBullet1"/>
      </w:pPr>
      <w:r w:rsidRPr="006D34DD">
        <w:t>All</w:t>
      </w:r>
    </w:p>
    <w:p w14:paraId="043582D1" w14:textId="77777777" w:rsidR="006A0AEA" w:rsidRPr="006D34DD" w:rsidRDefault="006A0AEA" w:rsidP="006A0AEA">
      <w:pPr>
        <w:pStyle w:val="BodyTextBullet1"/>
      </w:pPr>
      <w:r w:rsidRPr="006D34DD">
        <w:t>BRC Regular Program – 1</w:t>
      </w:r>
      <w:r w:rsidRPr="006D34DD">
        <w:rPr>
          <w:vertAlign w:val="superscript"/>
        </w:rPr>
        <w:t>st</w:t>
      </w:r>
      <w:r w:rsidRPr="006D34DD">
        <w:t xml:space="preserve"> EXP</w:t>
      </w:r>
    </w:p>
    <w:p w14:paraId="13E83DD5" w14:textId="77777777" w:rsidR="006A0AEA" w:rsidRPr="006D34DD" w:rsidRDefault="006A0AEA" w:rsidP="006A0AEA">
      <w:pPr>
        <w:pStyle w:val="BodyTextBullet1"/>
      </w:pPr>
      <w:r w:rsidRPr="006D34DD">
        <w:t>BRC Regular Program – ADL TRN</w:t>
      </w:r>
    </w:p>
    <w:p w14:paraId="4F98C6CE" w14:textId="77777777" w:rsidR="006A0AEA" w:rsidRPr="006D34DD" w:rsidRDefault="006A0AEA" w:rsidP="006A0AEA">
      <w:pPr>
        <w:pStyle w:val="BodyTextBullet1"/>
      </w:pPr>
      <w:r w:rsidRPr="006D34DD">
        <w:t>BRC CAT – 1</w:t>
      </w:r>
      <w:r w:rsidRPr="006D34DD">
        <w:rPr>
          <w:vertAlign w:val="superscript"/>
        </w:rPr>
        <w:t>st</w:t>
      </w:r>
      <w:r w:rsidRPr="006D34DD">
        <w:t xml:space="preserve"> EXP</w:t>
      </w:r>
    </w:p>
    <w:p w14:paraId="330FB00B" w14:textId="77777777" w:rsidR="006A0AEA" w:rsidRPr="006D34DD" w:rsidRDefault="006A0AEA" w:rsidP="006A0AEA">
      <w:pPr>
        <w:pStyle w:val="BodyTextBullet1"/>
      </w:pPr>
      <w:r w:rsidRPr="006D34DD">
        <w:t>BRC CAT – ADL TRN</w:t>
      </w:r>
    </w:p>
    <w:p w14:paraId="7BE15C5A" w14:textId="77777777" w:rsidR="006A0AEA" w:rsidRPr="006D34DD" w:rsidRDefault="006A0AEA" w:rsidP="006A0AEA">
      <w:pPr>
        <w:pStyle w:val="BodyTextBullet1"/>
      </w:pPr>
      <w:r w:rsidRPr="006D34DD">
        <w:t>BRC Other Programs – 1</w:t>
      </w:r>
      <w:r w:rsidRPr="006D34DD">
        <w:rPr>
          <w:vertAlign w:val="superscript"/>
        </w:rPr>
        <w:t>st</w:t>
      </w:r>
      <w:r w:rsidRPr="006D34DD">
        <w:t xml:space="preserve"> EXP</w:t>
      </w:r>
    </w:p>
    <w:p w14:paraId="0FA0D80B" w14:textId="77777777" w:rsidR="006A0AEA" w:rsidRPr="006D34DD" w:rsidRDefault="006A0AEA" w:rsidP="006A0AEA">
      <w:pPr>
        <w:pStyle w:val="BodyTextBullet1"/>
      </w:pPr>
      <w:r w:rsidRPr="006D34DD">
        <w:t>BRC Other Programs – ADL TRN</w:t>
      </w:r>
    </w:p>
    <w:p w14:paraId="288CCE7A" w14:textId="77777777" w:rsidR="006A0AEA" w:rsidRPr="006D34DD" w:rsidRDefault="006A0AEA" w:rsidP="006A0AEA">
      <w:pPr>
        <w:pStyle w:val="BodyTextBullet1"/>
      </w:pPr>
      <w:r w:rsidRPr="006D34DD">
        <w:t>BRC Dual Program – 1</w:t>
      </w:r>
      <w:r w:rsidRPr="006D34DD">
        <w:rPr>
          <w:vertAlign w:val="superscript"/>
        </w:rPr>
        <w:t>st</w:t>
      </w:r>
      <w:r w:rsidRPr="006D34DD">
        <w:t xml:space="preserve"> EXP</w:t>
      </w:r>
    </w:p>
    <w:p w14:paraId="0E51CE41" w14:textId="675944D4" w:rsidR="006A0AEA" w:rsidRPr="006D34DD" w:rsidRDefault="006A0AEA" w:rsidP="006A0AEA">
      <w:pPr>
        <w:pStyle w:val="BodyTextBullet1"/>
      </w:pPr>
      <w:r w:rsidRPr="006D34DD">
        <w:t>BRC Dual Program – ADL TRN</w:t>
      </w:r>
    </w:p>
    <w:p w14:paraId="736252DA" w14:textId="77777777" w:rsidR="006A0AEA" w:rsidRPr="006D34DD" w:rsidRDefault="006A0AEA" w:rsidP="006A0AEA">
      <w:pPr>
        <w:pStyle w:val="BodyTextBullet1"/>
      </w:pPr>
      <w:r w:rsidRPr="006D34DD">
        <w:t xml:space="preserve">BROS </w:t>
      </w:r>
      <w:r>
        <w:t>Prep</w:t>
      </w:r>
      <w:r w:rsidRPr="006D34DD">
        <w:t xml:space="preserve"> – 1</w:t>
      </w:r>
      <w:r w:rsidRPr="006D34DD">
        <w:rPr>
          <w:vertAlign w:val="superscript"/>
        </w:rPr>
        <w:t>st</w:t>
      </w:r>
      <w:r w:rsidRPr="006D34DD">
        <w:t xml:space="preserve"> EXP</w:t>
      </w:r>
    </w:p>
    <w:p w14:paraId="1E115ABA" w14:textId="77777777" w:rsidR="006A0AEA" w:rsidRDefault="006A0AEA" w:rsidP="006A0AEA">
      <w:pPr>
        <w:pStyle w:val="BodyTextBullet1"/>
      </w:pPr>
      <w:r w:rsidRPr="006D34DD">
        <w:t xml:space="preserve">BROS </w:t>
      </w:r>
      <w:r>
        <w:t>Prep -</w:t>
      </w:r>
      <w:r w:rsidRPr="006D34DD">
        <w:t xml:space="preserve"> ADL TRN</w:t>
      </w:r>
    </w:p>
    <w:p w14:paraId="1AD249D8" w14:textId="77777777" w:rsidR="006A0AEA" w:rsidRDefault="006A0AEA" w:rsidP="006A0AEA">
      <w:pPr>
        <w:pStyle w:val="BodyTextBullet1"/>
      </w:pPr>
      <w:r>
        <w:t>BROS Local – 1</w:t>
      </w:r>
      <w:r w:rsidRPr="00032E58">
        <w:rPr>
          <w:vertAlign w:val="superscript"/>
        </w:rPr>
        <w:t>st</w:t>
      </w:r>
      <w:r>
        <w:t xml:space="preserve"> EXP</w:t>
      </w:r>
    </w:p>
    <w:p w14:paraId="1067A6C2" w14:textId="77777777" w:rsidR="006A0AEA" w:rsidRDefault="006A0AEA" w:rsidP="006A0AEA">
      <w:pPr>
        <w:pStyle w:val="BodyTextBullet1"/>
      </w:pPr>
      <w:r>
        <w:t>BROS Local – Additional Training</w:t>
      </w:r>
    </w:p>
    <w:p w14:paraId="7375184C" w14:textId="77777777" w:rsidR="006A0AEA" w:rsidRDefault="006A0AEA" w:rsidP="006A0AEA">
      <w:pPr>
        <w:pStyle w:val="BodyTextBullet1"/>
      </w:pPr>
      <w:r>
        <w:t>BROS Follow-up – 1</w:t>
      </w:r>
      <w:r w:rsidRPr="00032E58">
        <w:rPr>
          <w:vertAlign w:val="superscript"/>
        </w:rPr>
        <w:t>st</w:t>
      </w:r>
      <w:r>
        <w:t xml:space="preserve"> EXP</w:t>
      </w:r>
    </w:p>
    <w:p w14:paraId="6E3201CF" w14:textId="77777777" w:rsidR="006A0AEA" w:rsidRDefault="006A0AEA" w:rsidP="006A0AEA">
      <w:pPr>
        <w:pStyle w:val="BodyTextBullet1"/>
      </w:pPr>
      <w:r>
        <w:lastRenderedPageBreak/>
        <w:t>BROS Follow-up – Additional Training</w:t>
      </w:r>
    </w:p>
    <w:p w14:paraId="0F7C591D" w14:textId="77777777" w:rsidR="006A0AEA" w:rsidRPr="006D34DD" w:rsidRDefault="006A0AEA" w:rsidP="006A0AEA">
      <w:pPr>
        <w:pStyle w:val="BodyTextBullet1"/>
      </w:pPr>
      <w:r>
        <w:t>VA Audible Devices</w:t>
      </w:r>
    </w:p>
    <w:p w14:paraId="30736B34" w14:textId="77777777" w:rsidR="006A0AEA" w:rsidRPr="006D34DD" w:rsidRDefault="006A0AEA" w:rsidP="006A0AEA">
      <w:pPr>
        <w:pStyle w:val="BodyTextBullet1"/>
      </w:pPr>
      <w:r w:rsidRPr="006D34DD">
        <w:t>VA Outpatient LV Clinic – 1</w:t>
      </w:r>
      <w:r w:rsidRPr="006D34DD">
        <w:rPr>
          <w:vertAlign w:val="superscript"/>
        </w:rPr>
        <w:t>st</w:t>
      </w:r>
      <w:r w:rsidRPr="006D34DD">
        <w:t xml:space="preserve"> EXP</w:t>
      </w:r>
    </w:p>
    <w:p w14:paraId="56E4702C" w14:textId="77777777" w:rsidR="006A0AEA" w:rsidRPr="006D34DD" w:rsidRDefault="006A0AEA" w:rsidP="006A0AEA">
      <w:pPr>
        <w:pStyle w:val="BodyTextBullet1"/>
        <w:rPr>
          <w:lang w:val="fr-CA"/>
        </w:rPr>
      </w:pPr>
      <w:r w:rsidRPr="006D34DD">
        <w:rPr>
          <w:lang w:val="fr-CA"/>
        </w:rPr>
        <w:t>VA Out patient LV Clinic – ADL TRN</w:t>
      </w:r>
    </w:p>
    <w:p w14:paraId="14B0305D" w14:textId="77777777" w:rsidR="006A0AEA" w:rsidRPr="006D34DD" w:rsidRDefault="006A0AEA" w:rsidP="006A0AEA">
      <w:pPr>
        <w:pStyle w:val="BodyTextBullet1"/>
      </w:pPr>
      <w:r w:rsidRPr="006D34DD">
        <w:t>VISOR – 1</w:t>
      </w:r>
      <w:r w:rsidRPr="006D34DD">
        <w:rPr>
          <w:vertAlign w:val="superscript"/>
        </w:rPr>
        <w:t>st</w:t>
      </w:r>
      <w:r w:rsidRPr="006D34DD">
        <w:t xml:space="preserve"> EXP</w:t>
      </w:r>
    </w:p>
    <w:p w14:paraId="463C143C" w14:textId="77777777" w:rsidR="006A0AEA" w:rsidRPr="006D34DD" w:rsidRDefault="006A0AEA" w:rsidP="006A0AEA">
      <w:pPr>
        <w:pStyle w:val="BodyTextBullet1"/>
      </w:pPr>
      <w:r w:rsidRPr="006D34DD">
        <w:t>VISOR – ADL TRN</w:t>
      </w:r>
    </w:p>
    <w:p w14:paraId="09E12156" w14:textId="77777777" w:rsidR="006A0AEA" w:rsidRPr="006D34DD" w:rsidRDefault="006A0AEA" w:rsidP="006A0AEA">
      <w:pPr>
        <w:pStyle w:val="BodyTextBullet1"/>
      </w:pPr>
      <w:r w:rsidRPr="006D34DD">
        <w:t>Non-VA Blindness Agency – 1</w:t>
      </w:r>
      <w:r w:rsidRPr="006D34DD">
        <w:rPr>
          <w:vertAlign w:val="superscript"/>
        </w:rPr>
        <w:t>st</w:t>
      </w:r>
      <w:r w:rsidRPr="006D34DD">
        <w:t xml:space="preserve"> EXP </w:t>
      </w:r>
    </w:p>
    <w:p w14:paraId="1CC8840F" w14:textId="77777777" w:rsidR="006A0AEA" w:rsidRPr="006D34DD" w:rsidRDefault="006A0AEA" w:rsidP="006A0AEA">
      <w:pPr>
        <w:pStyle w:val="BodyTextBullet1"/>
      </w:pPr>
      <w:r w:rsidRPr="006D34DD">
        <w:t>Non-VA Blindness Agency – ADL TRN</w:t>
      </w:r>
    </w:p>
    <w:p w14:paraId="537F068B" w14:textId="77777777" w:rsidR="006A0AEA" w:rsidRPr="006D34DD" w:rsidRDefault="006A0AEA" w:rsidP="006A0AEA">
      <w:pPr>
        <w:pStyle w:val="BodyTextBullet1"/>
        <w:rPr>
          <w:lang w:val="fr-CA"/>
        </w:rPr>
      </w:pPr>
      <w:r w:rsidRPr="006D34DD">
        <w:rPr>
          <w:lang w:val="fr-CA"/>
        </w:rPr>
        <w:t>Non-VA Local CAT – 1</w:t>
      </w:r>
      <w:r w:rsidRPr="006D34DD">
        <w:rPr>
          <w:vertAlign w:val="superscript"/>
          <w:lang w:val="fr-CA"/>
        </w:rPr>
        <w:t>st</w:t>
      </w:r>
      <w:r w:rsidRPr="006D34DD">
        <w:rPr>
          <w:lang w:val="fr-CA"/>
        </w:rPr>
        <w:t xml:space="preserve"> EXP</w:t>
      </w:r>
    </w:p>
    <w:p w14:paraId="4B2AED32" w14:textId="77777777" w:rsidR="006A0AEA" w:rsidRDefault="006A0AEA" w:rsidP="006A0AEA">
      <w:pPr>
        <w:pStyle w:val="BodyTextBullet1"/>
        <w:rPr>
          <w:lang w:val="fr-CA"/>
        </w:rPr>
      </w:pPr>
      <w:r w:rsidRPr="006D34DD">
        <w:rPr>
          <w:lang w:val="fr-CA"/>
        </w:rPr>
        <w:t>Non-VA Local CAT – ADL TRN</w:t>
      </w:r>
    </w:p>
    <w:p w14:paraId="48DA63D1" w14:textId="77777777" w:rsidR="006A0AEA" w:rsidRDefault="006A0AEA" w:rsidP="006A0AEA">
      <w:pPr>
        <w:pStyle w:val="BodyTextBullet1"/>
        <w:rPr>
          <w:lang w:val="fr-CA"/>
        </w:rPr>
      </w:pPr>
      <w:r>
        <w:rPr>
          <w:lang w:val="fr-CA"/>
        </w:rPr>
        <w:t>VIST Coordinator</w:t>
      </w:r>
    </w:p>
    <w:p w14:paraId="7D341BCB" w14:textId="77777777" w:rsidR="006A0AEA" w:rsidRDefault="006A0AEA" w:rsidP="006A0AEA">
      <w:pPr>
        <w:pStyle w:val="BodyTextBullet1"/>
        <w:rPr>
          <w:lang w:val="fr-CA"/>
        </w:rPr>
      </w:pPr>
      <w:r>
        <w:rPr>
          <w:lang w:val="fr-CA"/>
        </w:rPr>
        <w:t>VICTORS – 1st EXP</w:t>
      </w:r>
    </w:p>
    <w:p w14:paraId="531B36E7" w14:textId="77777777" w:rsidR="006A0AEA" w:rsidRDefault="006A0AEA" w:rsidP="006A0AEA">
      <w:pPr>
        <w:pStyle w:val="BodyTextBullet1"/>
        <w:rPr>
          <w:lang w:val="fr-CA"/>
        </w:rPr>
      </w:pPr>
      <w:r>
        <w:rPr>
          <w:lang w:val="fr-CA"/>
        </w:rPr>
        <w:t>VICTORS – ADL TRN</w:t>
      </w:r>
    </w:p>
    <w:p w14:paraId="56161502" w14:textId="77777777" w:rsidR="006A0AEA" w:rsidRDefault="006A0AEA" w:rsidP="006A0AEA">
      <w:pPr>
        <w:pStyle w:val="BodyTextBullet1"/>
        <w:rPr>
          <w:lang w:val="fr-CA"/>
        </w:rPr>
      </w:pPr>
      <w:r>
        <w:rPr>
          <w:lang w:val="fr-CA"/>
        </w:rPr>
        <w:t xml:space="preserve">Vision </w:t>
      </w:r>
      <w:r w:rsidRPr="000D0B67">
        <w:t>Therapy</w:t>
      </w:r>
      <w:r>
        <w:rPr>
          <w:lang w:val="fr-CA"/>
        </w:rPr>
        <w:t xml:space="preserve"> – 1st EXP</w:t>
      </w:r>
    </w:p>
    <w:p w14:paraId="2830C672" w14:textId="77777777" w:rsidR="006A0AEA" w:rsidRDefault="006A0AEA" w:rsidP="006A0AEA">
      <w:pPr>
        <w:pStyle w:val="BodyTextBullet1"/>
        <w:rPr>
          <w:lang w:val="fr-CA"/>
        </w:rPr>
      </w:pPr>
      <w:r>
        <w:rPr>
          <w:lang w:val="fr-CA"/>
        </w:rPr>
        <w:t xml:space="preserve">Vision </w:t>
      </w:r>
      <w:r w:rsidRPr="000D0B67">
        <w:t xml:space="preserve">Therapy </w:t>
      </w:r>
      <w:r>
        <w:rPr>
          <w:lang w:val="fr-CA"/>
        </w:rPr>
        <w:t>– ADD TRN</w:t>
      </w:r>
    </w:p>
    <w:p w14:paraId="7239B949" w14:textId="77777777" w:rsidR="006A0AEA" w:rsidRDefault="006A0AEA" w:rsidP="006A0AEA">
      <w:pPr>
        <w:pStyle w:val="BodyTextBullet1"/>
        <w:rPr>
          <w:lang w:val="fr-CA"/>
        </w:rPr>
      </w:pPr>
      <w:r>
        <w:rPr>
          <w:lang w:val="fr-CA"/>
        </w:rPr>
        <w:t xml:space="preserve">BROS Poly Vision </w:t>
      </w:r>
      <w:r w:rsidRPr="00032E58">
        <w:t>Therapy</w:t>
      </w:r>
      <w:r>
        <w:rPr>
          <w:lang w:val="fr-CA"/>
        </w:rPr>
        <w:t xml:space="preserve"> – 1st EXP</w:t>
      </w:r>
    </w:p>
    <w:p w14:paraId="415C3BAD" w14:textId="30369B45" w:rsidR="00076646" w:rsidRPr="006A0AEA" w:rsidRDefault="006A0AEA" w:rsidP="006A0AEA">
      <w:pPr>
        <w:pStyle w:val="BodyTextBullet1"/>
        <w:rPr>
          <w:lang w:val="fr-CA"/>
        </w:rPr>
      </w:pPr>
      <w:r>
        <w:rPr>
          <w:lang w:val="fr-CA"/>
        </w:rPr>
        <w:t xml:space="preserve">BROS Poly Vision </w:t>
      </w:r>
      <w:r w:rsidRPr="00032E58">
        <w:t>Therapy</w:t>
      </w:r>
      <w:r>
        <w:rPr>
          <w:lang w:val="fr-CA"/>
        </w:rPr>
        <w:t xml:space="preserve"> – ADD TRN</w:t>
      </w:r>
    </w:p>
    <w:p w14:paraId="08A6DFC8" w14:textId="77777777" w:rsidR="00076646" w:rsidRPr="005C5932" w:rsidRDefault="00076646" w:rsidP="005B64CC">
      <w:pPr>
        <w:pStyle w:val="BodyText"/>
        <w:rPr>
          <w:rFonts w:cs="Tahoma"/>
        </w:rPr>
      </w:pPr>
      <w:r w:rsidRPr="00FC1110">
        <w:rPr>
          <w:b/>
          <w:bCs/>
          <w:u w:val="single"/>
        </w:rPr>
        <w:t>NOTE</w:t>
      </w:r>
      <w:r>
        <w:t xml:space="preserve">: EXP means Experience; </w:t>
      </w:r>
      <w:r w:rsidRPr="00141E44">
        <w:t>ADL TRN</w:t>
      </w:r>
      <w:r>
        <w:t xml:space="preserve"> means Additional Training.</w:t>
      </w:r>
    </w:p>
    <w:p w14:paraId="2D5821CF" w14:textId="77777777" w:rsidR="00076646" w:rsidRDefault="00076646" w:rsidP="005B64CC">
      <w:pPr>
        <w:pStyle w:val="BodyText"/>
      </w:pPr>
      <w:r w:rsidRPr="005C5932">
        <w:t>Start Date (MM/DD/YYYY)</w:t>
      </w:r>
    </w:p>
    <w:p w14:paraId="2915DA9E" w14:textId="77777777" w:rsidR="00076646" w:rsidRPr="005C5932" w:rsidRDefault="00076646" w:rsidP="005B64CC">
      <w:pPr>
        <w:pStyle w:val="BodyText"/>
      </w:pPr>
      <w:r>
        <w:t>Enter the Start</w:t>
      </w:r>
      <w:r w:rsidRPr="005C5932">
        <w:t xml:space="preserve"> Date (MM/DD/YYYY)</w:t>
      </w:r>
      <w:r>
        <w:t xml:space="preserve"> for the referral</w:t>
      </w:r>
      <w:r w:rsidRPr="002F434B">
        <w:t xml:space="preserve"> </w:t>
      </w:r>
      <w:r>
        <w:t>or click the icon next to the field and select from a calendar</w:t>
      </w:r>
      <w:r w:rsidRPr="00141E44">
        <w:t>.</w:t>
      </w:r>
    </w:p>
    <w:p w14:paraId="69ADD6CD" w14:textId="77777777" w:rsidR="00076646" w:rsidRDefault="00076646" w:rsidP="005B64CC">
      <w:pPr>
        <w:pStyle w:val="BodyText"/>
      </w:pPr>
      <w:r w:rsidRPr="005C5932">
        <w:t>End Date (MM/DD/YYYY)</w:t>
      </w:r>
    </w:p>
    <w:p w14:paraId="4D1663F1" w14:textId="77777777" w:rsidR="00076646" w:rsidRPr="005C5932" w:rsidRDefault="00076646" w:rsidP="005B64CC">
      <w:pPr>
        <w:pStyle w:val="BodyText"/>
      </w:pPr>
      <w:r>
        <w:t xml:space="preserve">Enter the End </w:t>
      </w:r>
      <w:r w:rsidRPr="005C5932">
        <w:t>Date (MM/DD/YYYY)</w:t>
      </w:r>
      <w:r>
        <w:t xml:space="preserve"> for the referral</w:t>
      </w:r>
      <w:r w:rsidRPr="002F434B">
        <w:t xml:space="preserve"> </w:t>
      </w:r>
      <w:r>
        <w:t>or click the icon next to the field and select from a calendar</w:t>
      </w:r>
      <w:r w:rsidRPr="00141E44">
        <w:t>.</w:t>
      </w:r>
    </w:p>
    <w:p w14:paraId="2D650B0B" w14:textId="780A2EDF" w:rsidR="00076646" w:rsidRDefault="00076646" w:rsidP="009B5721">
      <w:pPr>
        <w:pStyle w:val="BodyTextNumbered1"/>
        <w:numPr>
          <w:ilvl w:val="0"/>
          <w:numId w:val="124"/>
        </w:numPr>
      </w:pPr>
      <w:r>
        <w:t xml:space="preserve">Select data in the fields, and then click the </w:t>
      </w:r>
      <w:r w:rsidRPr="00D71DD6">
        <w:rPr>
          <w:b/>
        </w:rPr>
        <w:t>Search</w:t>
      </w:r>
      <w:r>
        <w:t xml:space="preserve"> button.</w:t>
      </w:r>
    </w:p>
    <w:p w14:paraId="1865625D" w14:textId="77777777" w:rsidR="00076646" w:rsidRDefault="00076646" w:rsidP="0015615D">
      <w:pPr>
        <w:pStyle w:val="BodyText"/>
      </w:pPr>
      <w:r>
        <w:t>The s</w:t>
      </w:r>
      <w:r w:rsidRPr="005C5932">
        <w:t>ystem displays</w:t>
      </w:r>
      <w:r>
        <w:t xml:space="preserve"> a</w:t>
      </w:r>
      <w:r w:rsidRPr="005C5932">
        <w:t xml:space="preserve"> list of appropriate referral</w:t>
      </w:r>
      <w:r>
        <w:t>s from which the user may select for editing</w:t>
      </w:r>
      <w:r w:rsidRPr="005C5932">
        <w:t xml:space="preserve">. </w:t>
      </w:r>
      <w:r>
        <w:t>The list contains</w:t>
      </w:r>
      <w:r w:rsidRPr="005C5932">
        <w:t xml:space="preserve"> the</w:t>
      </w:r>
      <w:r>
        <w:t xml:space="preserve"> Created Date</w:t>
      </w:r>
      <w:r w:rsidRPr="005C5932">
        <w:t xml:space="preserve">, </w:t>
      </w:r>
      <w:r>
        <w:t xml:space="preserve">Patient Name, Priority Level, </w:t>
      </w:r>
      <w:r w:rsidRPr="005C5932">
        <w:t>Referral Type,</w:t>
      </w:r>
      <w:r>
        <w:t xml:space="preserve"> Status, Days Since Referral Received, and Referred to Institution (Station ID). The list can be resorted (in ascending or descending order) by column heading; just select the column by which you want to sort the list.</w:t>
      </w:r>
    </w:p>
    <w:p w14:paraId="047B5A90" w14:textId="77777777" w:rsidR="00076646" w:rsidRPr="003D0446" w:rsidRDefault="00076646" w:rsidP="0015615D">
      <w:pPr>
        <w:pStyle w:val="BodyText"/>
        <w:rPr>
          <w:i/>
        </w:rPr>
      </w:pPr>
      <w:r>
        <w:rPr>
          <w:b/>
          <w:u w:val="single"/>
        </w:rPr>
        <w:t>NOTE</w:t>
      </w:r>
      <w:r>
        <w:rPr>
          <w:b/>
        </w:rPr>
        <w:t>:</w:t>
      </w:r>
      <w:r>
        <w:t xml:space="preserve"> If the referral is finished the following message displays: </w:t>
      </w:r>
      <w:r>
        <w:rPr>
          <w:rFonts w:ascii="Verdana" w:hAnsi="Verdana"/>
          <w:b/>
          <w:bCs/>
          <w:i/>
          <w:sz w:val="18"/>
          <w:szCs w:val="18"/>
        </w:rPr>
        <w:t>‘T</w:t>
      </w:r>
      <w:r w:rsidRPr="003D0446">
        <w:rPr>
          <w:rFonts w:ascii="Verdana" w:hAnsi="Verdana"/>
          <w:b/>
          <w:bCs/>
          <w:i/>
          <w:sz w:val="18"/>
          <w:szCs w:val="18"/>
        </w:rPr>
        <w:t>his referral is finished and cannot be modified</w:t>
      </w:r>
      <w:r>
        <w:rPr>
          <w:rFonts w:ascii="Verdana" w:hAnsi="Verdana"/>
          <w:b/>
          <w:bCs/>
          <w:i/>
          <w:sz w:val="18"/>
          <w:szCs w:val="18"/>
        </w:rPr>
        <w:t>’</w:t>
      </w:r>
    </w:p>
    <w:p w14:paraId="485AD8BA" w14:textId="77777777" w:rsidR="00076646" w:rsidRDefault="00076646" w:rsidP="0015615D">
      <w:pPr>
        <w:pStyle w:val="BodyText"/>
      </w:pPr>
      <w:r>
        <w:t>New Status:</w:t>
      </w:r>
    </w:p>
    <w:p w14:paraId="60394530" w14:textId="77777777" w:rsidR="00076646" w:rsidRDefault="00076646" w:rsidP="0015615D">
      <w:pPr>
        <w:pStyle w:val="BodyText"/>
      </w:pPr>
      <w:r>
        <w:t>Select the appropriate status. Choices for Non-BRC referrals include:</w:t>
      </w:r>
    </w:p>
    <w:p w14:paraId="102038AD" w14:textId="77777777" w:rsidR="00076646" w:rsidRDefault="00076646" w:rsidP="0015615D">
      <w:pPr>
        <w:pStyle w:val="BodyTextBullet1"/>
      </w:pPr>
      <w:r>
        <w:lastRenderedPageBreak/>
        <w:t>In Review</w:t>
      </w:r>
    </w:p>
    <w:p w14:paraId="3F2B1073" w14:textId="77777777" w:rsidR="00076646" w:rsidRDefault="00076646" w:rsidP="0015615D">
      <w:pPr>
        <w:pStyle w:val="BodyTextBullet1"/>
      </w:pPr>
      <w:r>
        <w:t>Accepted</w:t>
      </w:r>
    </w:p>
    <w:p w14:paraId="7222F02E" w14:textId="77777777" w:rsidR="00076646" w:rsidRDefault="00076646" w:rsidP="0015615D">
      <w:pPr>
        <w:pStyle w:val="BodyTextBullet1"/>
      </w:pPr>
      <w:r>
        <w:t>Offered</w:t>
      </w:r>
    </w:p>
    <w:p w14:paraId="4164FDD6" w14:textId="77777777" w:rsidR="00076646" w:rsidRDefault="00076646" w:rsidP="0015615D">
      <w:pPr>
        <w:pStyle w:val="BodyTextBullet1"/>
      </w:pPr>
      <w:r>
        <w:t>Scheduled</w:t>
      </w:r>
    </w:p>
    <w:p w14:paraId="5A6ACE96" w14:textId="77777777" w:rsidR="00076646" w:rsidRDefault="00076646" w:rsidP="0015615D">
      <w:pPr>
        <w:pStyle w:val="BodyTextBullet1"/>
      </w:pPr>
      <w:r>
        <w:t>Completed</w:t>
      </w:r>
    </w:p>
    <w:p w14:paraId="4E843425" w14:textId="77777777" w:rsidR="00076646" w:rsidRDefault="00076646" w:rsidP="0015615D">
      <w:pPr>
        <w:pStyle w:val="BodyTextBullet1"/>
      </w:pPr>
      <w:r>
        <w:t>Cancelled</w:t>
      </w:r>
    </w:p>
    <w:p w14:paraId="40D15F9C" w14:textId="77777777" w:rsidR="00076646" w:rsidRDefault="00076646" w:rsidP="0015615D">
      <w:pPr>
        <w:pStyle w:val="BodyTextBullet1"/>
      </w:pPr>
      <w:r>
        <w:t>Withdrawn</w:t>
      </w:r>
    </w:p>
    <w:p w14:paraId="2FF081D3" w14:textId="77777777" w:rsidR="00076646" w:rsidRDefault="00076646" w:rsidP="0015615D">
      <w:pPr>
        <w:pStyle w:val="BodyText"/>
      </w:pPr>
      <w:r>
        <w:t>Choices for BRC Referrals include:</w:t>
      </w:r>
    </w:p>
    <w:p w14:paraId="38B1466E" w14:textId="77777777" w:rsidR="00076646" w:rsidRDefault="00076646" w:rsidP="0015615D">
      <w:pPr>
        <w:pStyle w:val="BodyTextBullet1"/>
      </w:pPr>
      <w:r>
        <w:t>In Review</w:t>
      </w:r>
    </w:p>
    <w:p w14:paraId="03E7CE72" w14:textId="77777777" w:rsidR="00076646" w:rsidRDefault="00076646" w:rsidP="0015615D">
      <w:pPr>
        <w:pStyle w:val="BodyTextBullet1"/>
      </w:pPr>
      <w:r>
        <w:t>Accepted</w:t>
      </w:r>
    </w:p>
    <w:p w14:paraId="6EE78EC7" w14:textId="77777777" w:rsidR="00076646" w:rsidRDefault="00076646" w:rsidP="0015615D">
      <w:pPr>
        <w:pStyle w:val="BodyTextBullet1"/>
      </w:pPr>
      <w:r>
        <w:t>Offered</w:t>
      </w:r>
    </w:p>
    <w:p w14:paraId="445D5E4E" w14:textId="77777777" w:rsidR="00076646" w:rsidRDefault="00076646" w:rsidP="0015615D">
      <w:pPr>
        <w:pStyle w:val="BodyTextBullet1"/>
      </w:pPr>
      <w:r>
        <w:t>Scheduled</w:t>
      </w:r>
    </w:p>
    <w:p w14:paraId="1DE147BF" w14:textId="34928413" w:rsidR="00837E54" w:rsidRDefault="00837E54" w:rsidP="0015615D">
      <w:pPr>
        <w:pStyle w:val="BodyTextBullet1"/>
      </w:pPr>
      <w:r>
        <w:t>Admitted</w:t>
      </w:r>
    </w:p>
    <w:p w14:paraId="4CF7B379" w14:textId="77777777" w:rsidR="00076646" w:rsidRDefault="00076646" w:rsidP="0015615D">
      <w:pPr>
        <w:pStyle w:val="BodyTextBullet1"/>
      </w:pPr>
      <w:r>
        <w:t>Discharged</w:t>
      </w:r>
    </w:p>
    <w:p w14:paraId="783615F0" w14:textId="10B1E6AF" w:rsidR="00A77893" w:rsidRDefault="00A77893" w:rsidP="0015615D">
      <w:pPr>
        <w:pStyle w:val="BodyTextBullet1"/>
      </w:pPr>
      <w:r>
        <w:t>Transferred</w:t>
      </w:r>
    </w:p>
    <w:p w14:paraId="55ACFA54" w14:textId="77777777" w:rsidR="00076646" w:rsidRDefault="00076646" w:rsidP="0015615D">
      <w:pPr>
        <w:pStyle w:val="BodyTextBullet1"/>
      </w:pPr>
      <w:r>
        <w:t>Cancelled</w:t>
      </w:r>
    </w:p>
    <w:p w14:paraId="680C4C65" w14:textId="77777777" w:rsidR="00076646" w:rsidRDefault="00076646" w:rsidP="0015615D">
      <w:pPr>
        <w:pStyle w:val="BodyTextBullet1"/>
      </w:pPr>
      <w:r>
        <w:t>Withdrawn</w:t>
      </w:r>
    </w:p>
    <w:p w14:paraId="72C331BA" w14:textId="77777777" w:rsidR="00076646" w:rsidRPr="001A365B" w:rsidRDefault="00076646" w:rsidP="001A365B">
      <w:pPr>
        <w:pStyle w:val="BodyText"/>
        <w:rPr>
          <w:b/>
          <w:bCs/>
        </w:rPr>
      </w:pPr>
      <w:r w:rsidRPr="001A365B">
        <w:rPr>
          <w:b/>
          <w:bCs/>
        </w:rPr>
        <w:t>Status Definitions</w:t>
      </w:r>
    </w:p>
    <w:p w14:paraId="502A12A3" w14:textId="77777777" w:rsidR="00076646" w:rsidRDefault="00076646" w:rsidP="001A365B">
      <w:pPr>
        <w:pStyle w:val="BodyText"/>
      </w:pPr>
      <w:r>
        <w:t xml:space="preserve">Select </w:t>
      </w:r>
      <w:r w:rsidRPr="00A1661E">
        <w:rPr>
          <w:b/>
          <w:bCs/>
        </w:rPr>
        <w:t>In Review</w:t>
      </w:r>
      <w:r>
        <w:t xml:space="preserve"> if you are in the process of reviewing the referral to determine acceptance.</w:t>
      </w:r>
    </w:p>
    <w:p w14:paraId="71025A66" w14:textId="77777777" w:rsidR="00076646" w:rsidRDefault="00076646" w:rsidP="001A365B">
      <w:pPr>
        <w:pStyle w:val="BodyText"/>
      </w:pPr>
      <w:r>
        <w:t xml:space="preserve">Select </w:t>
      </w:r>
      <w:r w:rsidRPr="00A1661E">
        <w:rPr>
          <w:b/>
          <w:bCs/>
        </w:rPr>
        <w:t>Accepted</w:t>
      </w:r>
      <w:r>
        <w:t xml:space="preserve"> if the referral has been approved. This means the application review process is completed and the application is approved.</w:t>
      </w:r>
    </w:p>
    <w:p w14:paraId="42393ED9" w14:textId="77777777" w:rsidR="00076646" w:rsidRDefault="00076646" w:rsidP="001A365B">
      <w:pPr>
        <w:pStyle w:val="BodyText"/>
      </w:pPr>
      <w:r>
        <w:t xml:space="preserve">Select </w:t>
      </w:r>
      <w:r w:rsidRPr="00A1661E">
        <w:rPr>
          <w:b/>
          <w:bCs/>
        </w:rPr>
        <w:t>Offered</w:t>
      </w:r>
      <w:r>
        <w:t xml:space="preserve"> if the patient has been offered a date of service.</w:t>
      </w:r>
    </w:p>
    <w:p w14:paraId="398CEBD3" w14:textId="77777777" w:rsidR="00076646" w:rsidRDefault="00076646" w:rsidP="001A365B">
      <w:pPr>
        <w:pStyle w:val="BodyText"/>
      </w:pPr>
      <w:r>
        <w:t>If Offered Status is selected, select the Offer Accepted value of Yes if the patient accepts the date of service offered. Select a value of No if the patient does not accept the date of service offered. This date must be on or after the ‘Referral Date.’ Once you enter data in this field, it becomes a non-editable field.</w:t>
      </w:r>
    </w:p>
    <w:p w14:paraId="21F011CF" w14:textId="77777777" w:rsidR="00076646" w:rsidRDefault="00076646" w:rsidP="001A365B">
      <w:pPr>
        <w:pStyle w:val="BodyText"/>
      </w:pPr>
      <w:r>
        <w:t xml:space="preserve">If the </w:t>
      </w:r>
      <w:r w:rsidRPr="00E93F98">
        <w:rPr>
          <w:b/>
          <w:bCs/>
        </w:rPr>
        <w:t xml:space="preserve">Offered </w:t>
      </w:r>
      <w:r>
        <w:rPr>
          <w:b/>
          <w:bCs/>
        </w:rPr>
        <w:t xml:space="preserve">Accepted </w:t>
      </w:r>
      <w:r>
        <w:t xml:space="preserve">is </w:t>
      </w:r>
      <w:r>
        <w:rPr>
          <w:b/>
          <w:bCs/>
        </w:rPr>
        <w:t>Yes</w:t>
      </w:r>
      <w:r>
        <w:t xml:space="preserve">, the system automatically sets the referral to a </w:t>
      </w:r>
      <w:r w:rsidRPr="00E93F98">
        <w:t>Scheduled</w:t>
      </w:r>
      <w:r>
        <w:t xml:space="preserve"> Status for the current date.</w:t>
      </w:r>
    </w:p>
    <w:p w14:paraId="0CE0BBCB" w14:textId="77777777" w:rsidR="00076646" w:rsidRDefault="00076646" w:rsidP="001A365B">
      <w:pPr>
        <w:pStyle w:val="BodyText"/>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the patient is offered. This date must be on or after the ‘Referral Date’. Once you enter data in this field, it becomes a non-editable field.</w:t>
      </w:r>
    </w:p>
    <w:p w14:paraId="24910EF9" w14:textId="40AB6B0B" w:rsidR="00076646" w:rsidRDefault="00076646" w:rsidP="001A365B">
      <w:pPr>
        <w:pStyle w:val="BodyText"/>
      </w:pPr>
      <w:r>
        <w:t xml:space="preserve">Once the </w:t>
      </w:r>
      <w:r w:rsidRPr="00FD1382">
        <w:rPr>
          <w:b/>
          <w:bCs/>
        </w:rPr>
        <w:t>Offered</w:t>
      </w:r>
      <w:r>
        <w:t xml:space="preserve"> date is accepted, the system automatically sets the status to </w:t>
      </w:r>
      <w:r w:rsidR="0074281B">
        <w:t>Schedule</w:t>
      </w:r>
      <w:r>
        <w:t xml:space="preserve"> for the current date.</w:t>
      </w:r>
    </w:p>
    <w:p w14:paraId="6BF83115" w14:textId="77777777" w:rsidR="00076646" w:rsidRDefault="00076646" w:rsidP="001A365B">
      <w:pPr>
        <w:pStyle w:val="BodyText"/>
      </w:pPr>
      <w:r w:rsidRPr="00687029">
        <w:rPr>
          <w:b/>
          <w:bCs/>
        </w:rPr>
        <w:t>For a Non-BRC Referral:</w:t>
      </w:r>
      <w:r>
        <w:t xml:space="preserve"> Select </w:t>
      </w:r>
      <w:r w:rsidRPr="00687029">
        <w:rPr>
          <w:b/>
          <w:bCs/>
        </w:rPr>
        <w:t>Completed</w:t>
      </w:r>
      <w:r>
        <w:t xml:space="preserve"> Status, after the patient receives the services. </w:t>
      </w:r>
    </w:p>
    <w:p w14:paraId="66152CD0" w14:textId="77777777" w:rsidR="00076646" w:rsidRPr="00436726" w:rsidRDefault="00076646" w:rsidP="001A365B">
      <w:pPr>
        <w:pStyle w:val="BodyText"/>
      </w:pPr>
      <w:r w:rsidRPr="003344E2">
        <w:rPr>
          <w:b/>
          <w:bCs/>
        </w:rPr>
        <w:lastRenderedPageBreak/>
        <w:t>For a BRC Referral:</w:t>
      </w:r>
      <w:r>
        <w:t xml:space="preserve"> The system sets the Admission Status automatically when the date the patient is admitted into the BRC for training is received from MAS. This field automatically updates if/when the patient is admitted to</w:t>
      </w:r>
      <w:r w:rsidRPr="00436726">
        <w:t xml:space="preserve"> </w:t>
      </w:r>
      <w:r>
        <w:t>the MAS system.</w:t>
      </w:r>
    </w:p>
    <w:p w14:paraId="241B02BB" w14:textId="77777777" w:rsidR="00076646" w:rsidRDefault="00076646" w:rsidP="00670BCA">
      <w:pPr>
        <w:pStyle w:val="BodyText"/>
        <w:ind w:left="810" w:hanging="810"/>
      </w:pPr>
      <w:r w:rsidRPr="000C0BEA">
        <w:rPr>
          <w:b/>
          <w:bCs/>
          <w:u w:val="single"/>
        </w:rPr>
        <w:t>NOTE</w:t>
      </w:r>
      <w:r w:rsidRPr="003344E2">
        <w:rPr>
          <w:b/>
          <w:bCs/>
        </w:rPr>
        <w:t xml:space="preserve">: </w:t>
      </w:r>
      <w:r>
        <w:t>If the system is unable to determine the Admission Date, a notification is sent to the appropriate institution for the user to select the admission date from a list of available dates pulled from MAS.</w:t>
      </w:r>
    </w:p>
    <w:p w14:paraId="4FF787AE" w14:textId="77777777" w:rsidR="00076646" w:rsidRDefault="00076646" w:rsidP="001A365B">
      <w:pPr>
        <w:pStyle w:val="BodyText"/>
      </w:pPr>
      <w:r w:rsidRPr="003344E2">
        <w:rPr>
          <w:b/>
          <w:bCs/>
        </w:rPr>
        <w:t>For a BRC Referral:</w:t>
      </w:r>
      <w:r>
        <w:t xml:space="preserve"> The system sets the Discharge Status automatically when the date the patient is discharged from the BRC after completing the training is received from MAS. A discharge date is </w:t>
      </w:r>
      <w:r w:rsidRPr="003344E2">
        <w:rPr>
          <w:u w:val="single"/>
        </w:rPr>
        <w:t>not</w:t>
      </w:r>
      <w:r>
        <w:t xml:space="preserve"> allowed without an admission date. The discharge date cannot be before the admission date. This field automatically updates if/when the patient is discharged within the MAS system.</w:t>
      </w:r>
    </w:p>
    <w:p w14:paraId="0341DB6C" w14:textId="77777777" w:rsidR="00076646" w:rsidRDefault="00076646" w:rsidP="00670BCA">
      <w:pPr>
        <w:pStyle w:val="BodyText"/>
        <w:ind w:left="810" w:hanging="810"/>
      </w:pPr>
      <w:r w:rsidRPr="000C0BEA">
        <w:rPr>
          <w:b/>
          <w:bCs/>
          <w:u w:val="single"/>
        </w:rPr>
        <w:t>NOTE</w:t>
      </w:r>
      <w:r w:rsidRPr="003344E2">
        <w:rPr>
          <w:b/>
          <w:bCs/>
        </w:rPr>
        <w:t>:</w:t>
      </w:r>
      <w:r>
        <w:t xml:space="preserve"> If the system is unable to determine the Discharge Date, a notification is sent to the appropriate institution for the user to select the discharge date from a list of available dates pulled from MAS.</w:t>
      </w:r>
    </w:p>
    <w:p w14:paraId="4E431F90" w14:textId="77777777" w:rsidR="00076646" w:rsidRDefault="00076646" w:rsidP="001A365B">
      <w:pPr>
        <w:pStyle w:val="BodyText"/>
      </w:pPr>
      <w:r>
        <w:t xml:space="preserve">Select </w:t>
      </w:r>
      <w:r w:rsidRPr="003344E2">
        <w:rPr>
          <w:b/>
          <w:bCs/>
        </w:rPr>
        <w:t>Cancelled</w:t>
      </w:r>
      <w:r>
        <w:rPr>
          <w:b/>
          <w:bCs/>
        </w:rPr>
        <w:t xml:space="preserve"> </w:t>
      </w:r>
      <w:r>
        <w:t>s</w:t>
      </w:r>
      <w:r w:rsidRPr="00D85E42">
        <w:t>tatus</w:t>
      </w:r>
      <w:r>
        <w:t xml:space="preserve"> if the BRC denies services to the patient. You must also select the appropriate reason. Once the Cancelled status is selected, the referral remains in a cancelled status and is not editable. Options include:</w:t>
      </w:r>
    </w:p>
    <w:p w14:paraId="03BB8BF9" w14:textId="77777777" w:rsidR="00BA3BA1" w:rsidRDefault="00BA3BA1" w:rsidP="001A365B">
      <w:pPr>
        <w:pStyle w:val="BodyTextBullet1"/>
      </w:pPr>
      <w:r>
        <w:t>Cannot Contact Vet</w:t>
      </w:r>
    </w:p>
    <w:p w14:paraId="4C91B473" w14:textId="1ABCEF7D" w:rsidR="000C71A5" w:rsidRDefault="000C71A5" w:rsidP="001A365B">
      <w:pPr>
        <w:pStyle w:val="BodyTextBullet1"/>
      </w:pPr>
      <w:r>
        <w:t>Inaccurate Data Entry</w:t>
      </w:r>
    </w:p>
    <w:p w14:paraId="203C6C13" w14:textId="7F913F8E" w:rsidR="00176EFB" w:rsidRDefault="00176EFB" w:rsidP="001A365B">
      <w:pPr>
        <w:pStyle w:val="BodyTextBullet1"/>
      </w:pPr>
      <w:r>
        <w:t>Incomplete Application</w:t>
      </w:r>
    </w:p>
    <w:p w14:paraId="001EAA6A" w14:textId="1AD1F548" w:rsidR="00076646" w:rsidRDefault="00076646" w:rsidP="001A365B">
      <w:pPr>
        <w:pStyle w:val="BodyTextBullet1"/>
      </w:pPr>
      <w:r>
        <w:t>Medical Unstable</w:t>
      </w:r>
    </w:p>
    <w:p w14:paraId="337C427B" w14:textId="77777777" w:rsidR="00076646" w:rsidRDefault="00076646" w:rsidP="001A365B">
      <w:pPr>
        <w:pStyle w:val="BodyTextBullet1"/>
      </w:pPr>
      <w:r>
        <w:t>Visual Status</w:t>
      </w:r>
    </w:p>
    <w:p w14:paraId="410F3556" w14:textId="77777777" w:rsidR="00076646" w:rsidRDefault="00076646" w:rsidP="001A365B">
      <w:pPr>
        <w:pStyle w:val="BodyTextBullet1"/>
      </w:pPr>
      <w:r>
        <w:t>Psychological Status</w:t>
      </w:r>
    </w:p>
    <w:p w14:paraId="7F7E057F" w14:textId="77777777" w:rsidR="00076646" w:rsidRDefault="00076646" w:rsidP="001A365B">
      <w:pPr>
        <w:pStyle w:val="BodyTextBullet1"/>
      </w:pPr>
      <w:r>
        <w:t>Personal Status</w:t>
      </w:r>
    </w:p>
    <w:p w14:paraId="20A5D080" w14:textId="77777777" w:rsidR="00076646" w:rsidRDefault="00076646" w:rsidP="001A365B">
      <w:pPr>
        <w:pStyle w:val="BodyTextBullet1"/>
      </w:pPr>
      <w:r>
        <w:t>Not Eligible for VA Care</w:t>
      </w:r>
    </w:p>
    <w:p w14:paraId="5348C0C0" w14:textId="77777777" w:rsidR="001371A7" w:rsidRDefault="00076646" w:rsidP="001A365B">
      <w:pPr>
        <w:pStyle w:val="BodyTextBullet1"/>
      </w:pPr>
      <w:r>
        <w:t>Deceased</w:t>
      </w:r>
    </w:p>
    <w:p w14:paraId="71F2DC6D" w14:textId="4DF75FBD" w:rsidR="003C1424" w:rsidRDefault="003C1424" w:rsidP="001A365B">
      <w:pPr>
        <w:pStyle w:val="BodyTextBullet1"/>
      </w:pPr>
      <w:r>
        <w:t xml:space="preserve">Referred to </w:t>
      </w:r>
      <w:proofErr w:type="gramStart"/>
      <w:r>
        <w:t>BRC</w:t>
      </w:r>
      <w:proofErr w:type="gramEnd"/>
    </w:p>
    <w:p w14:paraId="17BE485E" w14:textId="09D61FA3" w:rsidR="002762AA" w:rsidRDefault="00076646" w:rsidP="001A365B">
      <w:pPr>
        <w:pStyle w:val="BodyTextBullet1"/>
      </w:pPr>
      <w:r>
        <w:t xml:space="preserve">Referred to </w:t>
      </w:r>
      <w:proofErr w:type="gramStart"/>
      <w:r>
        <w:t>VIST</w:t>
      </w:r>
      <w:proofErr w:type="gramEnd"/>
    </w:p>
    <w:p w14:paraId="63EE9A7E" w14:textId="77777777" w:rsidR="00032ED0" w:rsidRDefault="00032ED0" w:rsidP="001A365B">
      <w:pPr>
        <w:pStyle w:val="BodyTextBullet1"/>
      </w:pPr>
      <w:r>
        <w:t xml:space="preserve">Referred to </w:t>
      </w:r>
      <w:proofErr w:type="gramStart"/>
      <w:r>
        <w:t>BROS</w:t>
      </w:r>
      <w:proofErr w:type="gramEnd"/>
    </w:p>
    <w:p w14:paraId="7A36AD20" w14:textId="7D6A5A74" w:rsidR="00322CB6" w:rsidRDefault="00322CB6" w:rsidP="001A365B">
      <w:pPr>
        <w:pStyle w:val="BodyTextBullet1"/>
      </w:pPr>
      <w:r>
        <w:t>Three Strike Rule</w:t>
      </w:r>
    </w:p>
    <w:p w14:paraId="7840B027" w14:textId="3948BE32" w:rsidR="00032ED0" w:rsidRDefault="00032ED0" w:rsidP="001A365B">
      <w:pPr>
        <w:pStyle w:val="BodyTextNumbered1"/>
      </w:pPr>
      <w:r>
        <w:t xml:space="preserve">Enter data in the fields and click </w:t>
      </w:r>
      <w:r w:rsidRPr="00AA1B5F">
        <w:rPr>
          <w:b/>
          <w:bCs/>
        </w:rPr>
        <w:t>Save</w:t>
      </w:r>
      <w:r>
        <w:t xml:space="preserve">. To select another Referral, click </w:t>
      </w:r>
      <w:r>
        <w:rPr>
          <w:b/>
        </w:rPr>
        <w:t xml:space="preserve">Return to Referral List. </w:t>
      </w:r>
      <w:r>
        <w:t xml:space="preserve">To add a note to the referral, click </w:t>
      </w:r>
      <w:r>
        <w:rPr>
          <w:b/>
        </w:rPr>
        <w:t xml:space="preserve">Add Note. </w:t>
      </w:r>
      <w:r>
        <w:t>The system will display an Existing Notes box and a New Note box which is interactive so you can enter a new note.</w:t>
      </w:r>
    </w:p>
    <w:p w14:paraId="4E978902" w14:textId="790EE7B5" w:rsidR="002762AA" w:rsidRDefault="00032ED0" w:rsidP="00765589">
      <w:pPr>
        <w:pStyle w:val="BodyText"/>
      </w:pPr>
      <w:r>
        <w:t xml:space="preserve">When complete, click </w:t>
      </w:r>
      <w:r>
        <w:rPr>
          <w:b/>
        </w:rPr>
        <w:t>Save Note.</w:t>
      </w:r>
      <w:r>
        <w:t xml:space="preserve"> To cancel, click </w:t>
      </w:r>
      <w:r>
        <w:rPr>
          <w:b/>
        </w:rPr>
        <w:t xml:space="preserve">Cancel Note. </w:t>
      </w:r>
      <w:r>
        <w:t xml:space="preserve">Click </w:t>
      </w:r>
      <w:r>
        <w:rPr>
          <w:b/>
        </w:rPr>
        <w:t>Done</w:t>
      </w:r>
      <w:r>
        <w:t xml:space="preserve"> to return to the Welcome page.</w:t>
      </w:r>
    </w:p>
    <w:p w14:paraId="0A227FC8" w14:textId="77777777" w:rsidR="00032ED0" w:rsidRPr="00982445" w:rsidRDefault="00032ED0" w:rsidP="00B71232">
      <w:pPr>
        <w:pStyle w:val="Heading2"/>
        <w:rPr>
          <w:rStyle w:val="StyleHeading2TimesNewRomanChar"/>
        </w:rPr>
      </w:pPr>
      <w:bookmarkStart w:id="551" w:name="_Modifying_a_Referral_1"/>
      <w:bookmarkStart w:id="552" w:name="_Toc94338785"/>
      <w:bookmarkStart w:id="553" w:name="_Toc94429970"/>
      <w:bookmarkStart w:id="554" w:name="_Ref100643935"/>
      <w:bookmarkStart w:id="555" w:name="_Toc115595408"/>
      <w:bookmarkStart w:id="556" w:name="_Toc157327409"/>
      <w:bookmarkStart w:id="557" w:name="_Toc165103907"/>
      <w:bookmarkStart w:id="558" w:name="_Toc285027597"/>
      <w:bookmarkStart w:id="559" w:name="_Ref125073701"/>
      <w:bookmarkStart w:id="560" w:name="_Ref125473077"/>
      <w:bookmarkStart w:id="561" w:name="_Toc162622144"/>
      <w:bookmarkEnd w:id="551"/>
      <w:r w:rsidRPr="00982445">
        <w:rPr>
          <w:rStyle w:val="StyleHeading2TimesNewRomanChar"/>
        </w:rPr>
        <w:lastRenderedPageBreak/>
        <w:t xml:space="preserve">Modifying a Referral </w:t>
      </w:r>
      <w:proofErr w:type="gramStart"/>
      <w:r w:rsidRPr="00982445">
        <w:rPr>
          <w:rStyle w:val="StyleHeading2TimesNewRomanChar"/>
        </w:rPr>
        <w:t>By</w:t>
      </w:r>
      <w:proofErr w:type="gramEnd"/>
      <w:r w:rsidRPr="00982445">
        <w:rPr>
          <w:rStyle w:val="StyleHeading2TimesNewRomanChar"/>
        </w:rPr>
        <w:t xml:space="preserve"> Patient</w:t>
      </w:r>
      <w:bookmarkEnd w:id="552"/>
      <w:bookmarkEnd w:id="553"/>
      <w:bookmarkEnd w:id="554"/>
      <w:bookmarkEnd w:id="555"/>
      <w:bookmarkEnd w:id="556"/>
      <w:bookmarkEnd w:id="557"/>
      <w:bookmarkEnd w:id="558"/>
      <w:bookmarkEnd w:id="559"/>
      <w:bookmarkEnd w:id="560"/>
      <w:bookmarkEnd w:id="561"/>
      <w:r w:rsidRPr="00A6222B">
        <w:rPr>
          <w:rFonts w:ascii="Times New Roman" w:hAnsi="Times New Roman"/>
        </w:rPr>
        <w:fldChar w:fldCharType="begin"/>
      </w:r>
      <w:r>
        <w:instrText xml:space="preserve"> XE "</w:instrText>
      </w:r>
      <w:r w:rsidRPr="00A6222B">
        <w:rPr>
          <w:rFonts w:ascii="Times New Roman" w:hAnsi="Times New Roman"/>
        </w:rPr>
        <w:instrText>Modifying a Referral By Patient</w:instrText>
      </w:r>
      <w:r>
        <w:instrText xml:space="preserve">" </w:instrText>
      </w:r>
      <w:r w:rsidRPr="00A6222B">
        <w:rPr>
          <w:rFonts w:ascii="Times New Roman" w:hAnsi="Times New Roman"/>
        </w:rPr>
        <w:fldChar w:fldCharType="end"/>
      </w:r>
    </w:p>
    <w:p w14:paraId="62EB5DC3" w14:textId="77777777" w:rsidR="00041974" w:rsidRPr="00FB1E03" w:rsidRDefault="00041974" w:rsidP="00765589">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75A16B73" w14:textId="77777777" w:rsidR="00032ED0" w:rsidRDefault="00032ED0" w:rsidP="00765589">
      <w:pPr>
        <w:pStyle w:val="BodyText"/>
      </w:pPr>
      <w:r>
        <w:t>The Blind Rehabilitation (BR) application provides the functionality necessary to modify/update</w:t>
      </w:r>
      <w:r w:rsidRPr="004E23E3">
        <w:t xml:space="preserve"> existing </w:t>
      </w:r>
      <w:r>
        <w:t xml:space="preserve">referrals for a specific patient. In addition, the BR application will provide historical referral information. As referrals are updated, the users will be able to review the history to see the status and number of referrals over time for a given </w:t>
      </w:r>
      <w:proofErr w:type="gramStart"/>
      <w:r>
        <w:t>patient</w:t>
      </w:r>
      <w:proofErr w:type="gramEnd"/>
    </w:p>
    <w:p w14:paraId="4CA40CAB" w14:textId="77777777" w:rsidR="00032ED0" w:rsidRPr="00141E44" w:rsidRDefault="00032ED0" w:rsidP="009B5721">
      <w:pPr>
        <w:pStyle w:val="BodyTextNumbered1"/>
        <w:numPr>
          <w:ilvl w:val="0"/>
          <w:numId w:val="53"/>
        </w:numPr>
      </w:pPr>
      <w:r w:rsidRPr="00141E44">
        <w:t>From the Enter/Edit Menu</w:t>
      </w:r>
      <w:r>
        <w:t xml:space="preserve">, click </w:t>
      </w:r>
      <w:r w:rsidRPr="00483039">
        <w:rPr>
          <w:b/>
          <w:bCs/>
        </w:rPr>
        <w:t xml:space="preserve">Modify Referral </w:t>
      </w:r>
      <w:proofErr w:type="gramStart"/>
      <w:r w:rsidRPr="00483039">
        <w:rPr>
          <w:b/>
          <w:bCs/>
        </w:rPr>
        <w:t>By</w:t>
      </w:r>
      <w:proofErr w:type="gramEnd"/>
      <w:r w:rsidRPr="00483039">
        <w:rPr>
          <w:b/>
          <w:bCs/>
        </w:rPr>
        <w:t xml:space="preserve"> Patient</w:t>
      </w:r>
      <w:r w:rsidRPr="00141E44">
        <w:t xml:space="preserve">. If a patient is already selected, you are asked if you want to continue with the current patient or select another patient. To continue with the current patient, click </w:t>
      </w:r>
      <w:r w:rsidRPr="00483039">
        <w:rPr>
          <w:b/>
        </w:rPr>
        <w:t>OK</w:t>
      </w:r>
      <w:r w:rsidRPr="00141E44">
        <w:t>.</w:t>
      </w:r>
    </w:p>
    <w:p w14:paraId="6C5509D4" w14:textId="0D9C180F" w:rsidR="00032ED0" w:rsidRPr="00141E44" w:rsidRDefault="00032ED0" w:rsidP="00483039">
      <w:pPr>
        <w:pStyle w:val="BodyTextNumbered1"/>
      </w:pPr>
      <w:r w:rsidRPr="00141E44">
        <w:t xml:space="preserve">To select a different patient, type the patient’s </w:t>
      </w:r>
      <w:r w:rsidR="00E01FCB">
        <w:t>nine-digit</w:t>
      </w:r>
      <w:r w:rsidRPr="00141E44">
        <w:t xml:space="preserve"> Social Security Number (SSN), </w:t>
      </w:r>
      <w:r w:rsidR="002678E9">
        <w:t xml:space="preserve">or their last name and first name, </w:t>
      </w:r>
      <w:r w:rsidRPr="00141E44">
        <w:t xml:space="preserve">or the first letter of the patient’s last name and the last four digits of the patient’s SSN, or the first three letters of the patient’s last name in the fields provided and </w:t>
      </w:r>
      <w:r>
        <w:t>click</w:t>
      </w:r>
      <w:r w:rsidRPr="00141E44">
        <w:t xml:space="preserve"> the </w:t>
      </w:r>
      <w:r w:rsidRPr="000F1C18">
        <w:rPr>
          <w:b/>
        </w:rPr>
        <w:t>Search</w:t>
      </w:r>
      <w:r w:rsidRPr="00141E44">
        <w:t xml:space="preserve"> button.</w:t>
      </w:r>
    </w:p>
    <w:p w14:paraId="2C08A337" w14:textId="487936AF" w:rsidR="00032ED0" w:rsidRDefault="00032ED0" w:rsidP="00483039">
      <w:pPr>
        <w:pStyle w:val="BodyTextNumbered1"/>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460F401" w14:textId="71A5F2A3" w:rsidR="00032ED0" w:rsidRDefault="00032ED0" w:rsidP="00483039">
      <w:pPr>
        <w:pStyle w:val="BodyTextNumbered1"/>
      </w:pPr>
      <w:r w:rsidRPr="00141E44">
        <w:t xml:space="preserve">From the </w:t>
      </w:r>
      <w:r w:rsidRPr="00032ED0">
        <w:rPr>
          <w:bCs/>
        </w:rPr>
        <w:t>Patients Found</w:t>
      </w:r>
      <w:r w:rsidRPr="00141E44">
        <w:t xml:space="preserve"> page, select the patient whose record you want to access by clicking </w:t>
      </w:r>
      <w:r>
        <w:t xml:space="preserve">on </w:t>
      </w:r>
      <w:r w:rsidRPr="00141E44">
        <w:t xml:space="preserve">the </w:t>
      </w:r>
      <w:r w:rsidRPr="00032ED0">
        <w:rPr>
          <w:b/>
          <w:bCs/>
        </w:rPr>
        <w:t>Select</w:t>
      </w:r>
      <w:r>
        <w:t xml:space="preserve"> button next</w:t>
      </w:r>
      <w:r w:rsidRPr="00141E44">
        <w:t xml:space="preserve"> </w:t>
      </w:r>
      <w:r>
        <w:t>to the</w:t>
      </w:r>
      <w:r w:rsidRPr="00141E44">
        <w:t xml:space="preserve"> patient’s </w:t>
      </w:r>
      <w:r w:rsidR="0074281B" w:rsidRPr="00141E44">
        <w:t>name.</w:t>
      </w:r>
      <w:r w:rsidR="0074281B">
        <w:t xml:space="preserve"> The</w:t>
      </w:r>
      <w:r>
        <w:t xml:space="preserve"> system displays a list of referrals from which you can select, and then modify the referral status. </w:t>
      </w:r>
    </w:p>
    <w:p w14:paraId="640FA9D6" w14:textId="308FB6B4" w:rsidR="00032ED0" w:rsidRDefault="00032ED0" w:rsidP="00483039">
      <w:pPr>
        <w:pStyle w:val="BodyText"/>
      </w:pPr>
      <w:r>
        <w:t>The list contains the Referral Number, Created Date, Patient Name, Referral Type, Status, Referred to Institution (Station ID), Initiating Area, and Special Consideration.</w:t>
      </w:r>
    </w:p>
    <w:p w14:paraId="397F05F0" w14:textId="6C0AFECF" w:rsidR="00032ED0" w:rsidRDefault="00032ED0" w:rsidP="00483039">
      <w:pPr>
        <w:pStyle w:val="BodyTextNumbered1"/>
      </w:pPr>
      <w:r>
        <w:t xml:space="preserve">To edit the status of a specific referral, click the </w:t>
      </w:r>
      <w:r w:rsidRPr="00786F43">
        <w:rPr>
          <w:b/>
        </w:rPr>
        <w:t>Edit</w:t>
      </w:r>
      <w:r w:rsidRPr="0A35AA3C">
        <w:rPr>
          <w:b/>
        </w:rPr>
        <w:t xml:space="preserve"> </w:t>
      </w:r>
      <w:r w:rsidR="07CEC5A7" w:rsidRPr="0A35AA3C">
        <w:rPr>
          <w:b/>
          <w:bCs/>
        </w:rPr>
        <w:t>Referral</w:t>
      </w:r>
      <w:r>
        <w:t xml:space="preserve"> button to display the edit screen with details of the referral. Details include referral information, referral number, and the referral</w:t>
      </w:r>
      <w:r w:rsidR="00483039">
        <w:t xml:space="preserve"> </w:t>
      </w:r>
      <w:r>
        <w:t>status history.</w:t>
      </w:r>
    </w:p>
    <w:p w14:paraId="2E014ABC" w14:textId="12F3B172" w:rsidR="00032ED0" w:rsidRDefault="00032ED0" w:rsidP="00483039">
      <w:pPr>
        <w:pStyle w:val="BodyText"/>
      </w:pPr>
      <w:r>
        <w:t>The following fields display for editing:</w:t>
      </w:r>
    </w:p>
    <w:p w14:paraId="592910E2" w14:textId="77777777" w:rsidR="00032ED0" w:rsidRDefault="00032ED0" w:rsidP="00483039">
      <w:pPr>
        <w:pStyle w:val="BodyText"/>
      </w:pPr>
      <w:r>
        <w:t>New Status:</w:t>
      </w:r>
    </w:p>
    <w:p w14:paraId="1779A505" w14:textId="77777777" w:rsidR="00032ED0" w:rsidRDefault="00032ED0" w:rsidP="00483039">
      <w:pPr>
        <w:pStyle w:val="BodyText"/>
      </w:pPr>
      <w:r>
        <w:t>Select the appropriate status. Choices for Non-BRC referrals include:</w:t>
      </w:r>
    </w:p>
    <w:p w14:paraId="30BC5F0C" w14:textId="77777777" w:rsidR="00032ED0" w:rsidRDefault="00032ED0" w:rsidP="00483039">
      <w:pPr>
        <w:pStyle w:val="BodyTextBullet1"/>
      </w:pPr>
      <w:r>
        <w:t>In Review</w:t>
      </w:r>
    </w:p>
    <w:p w14:paraId="45972BF9" w14:textId="77777777" w:rsidR="00032ED0" w:rsidRDefault="00032ED0" w:rsidP="00483039">
      <w:pPr>
        <w:pStyle w:val="BodyTextBullet1"/>
      </w:pPr>
      <w:r>
        <w:t>Accepted</w:t>
      </w:r>
    </w:p>
    <w:p w14:paraId="537EB66A" w14:textId="77777777" w:rsidR="00032ED0" w:rsidRDefault="00032ED0" w:rsidP="00483039">
      <w:pPr>
        <w:pStyle w:val="BodyTextBullet1"/>
      </w:pPr>
      <w:r>
        <w:t>Offered</w:t>
      </w:r>
    </w:p>
    <w:p w14:paraId="3F28DADF" w14:textId="77777777" w:rsidR="00032ED0" w:rsidRDefault="00032ED0" w:rsidP="00483039">
      <w:pPr>
        <w:pStyle w:val="BodyTextBullet1"/>
      </w:pPr>
      <w:r>
        <w:t>Scheduled</w:t>
      </w:r>
    </w:p>
    <w:p w14:paraId="1D61791A" w14:textId="77777777" w:rsidR="00032ED0" w:rsidRDefault="00032ED0" w:rsidP="00483039">
      <w:pPr>
        <w:pStyle w:val="BodyTextBullet1"/>
      </w:pPr>
      <w:r>
        <w:t>Completed</w:t>
      </w:r>
    </w:p>
    <w:p w14:paraId="3F6F96FD" w14:textId="77777777" w:rsidR="00032ED0" w:rsidRDefault="00032ED0" w:rsidP="00483039">
      <w:pPr>
        <w:pStyle w:val="BodyTextBullet1"/>
      </w:pPr>
      <w:r>
        <w:t>Cancelled</w:t>
      </w:r>
    </w:p>
    <w:p w14:paraId="370038C2" w14:textId="77777777" w:rsidR="00032ED0" w:rsidRDefault="00032ED0" w:rsidP="00483039">
      <w:pPr>
        <w:pStyle w:val="BodyTextBullet1"/>
      </w:pPr>
      <w:r>
        <w:t>Withdrawn</w:t>
      </w:r>
    </w:p>
    <w:p w14:paraId="1E8E43F1" w14:textId="77777777" w:rsidR="00032ED0" w:rsidRDefault="00032ED0" w:rsidP="00483039">
      <w:pPr>
        <w:pStyle w:val="BodyTextBullet1"/>
      </w:pPr>
      <w:r>
        <w:t>In Training</w:t>
      </w:r>
    </w:p>
    <w:p w14:paraId="05BFF389" w14:textId="655F00FD" w:rsidR="0A35AA3C" w:rsidRDefault="0A35AA3C" w:rsidP="0A35AA3C">
      <w:pPr>
        <w:pStyle w:val="BodyTextBullet1"/>
        <w:numPr>
          <w:ilvl w:val="0"/>
          <w:numId w:val="0"/>
        </w:numPr>
        <w:rPr>
          <w:szCs w:val="24"/>
        </w:rPr>
      </w:pPr>
    </w:p>
    <w:p w14:paraId="4206EC05" w14:textId="77777777" w:rsidR="00032ED0" w:rsidRDefault="00032ED0" w:rsidP="0A35AA3C">
      <w:pPr>
        <w:pStyle w:val="BodyTextBullet1"/>
        <w:numPr>
          <w:ilvl w:val="0"/>
          <w:numId w:val="0"/>
        </w:numPr>
      </w:pPr>
      <w:r>
        <w:lastRenderedPageBreak/>
        <w:t>Choices for BRC Referrals include:</w:t>
      </w:r>
    </w:p>
    <w:p w14:paraId="1E99482C" w14:textId="77777777" w:rsidR="00032ED0" w:rsidRDefault="00032ED0" w:rsidP="00483039">
      <w:pPr>
        <w:pStyle w:val="BodyTextBullet1"/>
      </w:pPr>
      <w:r>
        <w:t>In Review</w:t>
      </w:r>
    </w:p>
    <w:p w14:paraId="797276FB" w14:textId="77777777" w:rsidR="00032ED0" w:rsidRDefault="00032ED0" w:rsidP="00483039">
      <w:pPr>
        <w:pStyle w:val="BodyTextBullet1"/>
      </w:pPr>
      <w:r>
        <w:t>Accepted</w:t>
      </w:r>
    </w:p>
    <w:p w14:paraId="374B6176" w14:textId="77777777" w:rsidR="00032ED0" w:rsidRDefault="00032ED0" w:rsidP="00483039">
      <w:pPr>
        <w:pStyle w:val="BodyTextBullet1"/>
      </w:pPr>
      <w:r>
        <w:t>Offered</w:t>
      </w:r>
    </w:p>
    <w:p w14:paraId="1DD1F812" w14:textId="77777777" w:rsidR="00032ED0" w:rsidRDefault="00032ED0" w:rsidP="00483039">
      <w:pPr>
        <w:pStyle w:val="BodyTextBullet1"/>
      </w:pPr>
      <w:r>
        <w:t>Scheduled</w:t>
      </w:r>
    </w:p>
    <w:p w14:paraId="1B2693D2" w14:textId="77777777" w:rsidR="00032ED0" w:rsidRDefault="00032ED0" w:rsidP="00483039">
      <w:pPr>
        <w:pStyle w:val="BodyTextBullet1"/>
      </w:pPr>
      <w:r>
        <w:t>Discharged</w:t>
      </w:r>
    </w:p>
    <w:p w14:paraId="3201AB7E" w14:textId="77777777" w:rsidR="00032ED0" w:rsidRDefault="00032ED0" w:rsidP="00483039">
      <w:pPr>
        <w:pStyle w:val="BodyTextBullet1"/>
      </w:pPr>
      <w:r>
        <w:t>Cancelled</w:t>
      </w:r>
    </w:p>
    <w:p w14:paraId="051CD034" w14:textId="77777777" w:rsidR="00032ED0" w:rsidRDefault="00032ED0" w:rsidP="00483039">
      <w:pPr>
        <w:pStyle w:val="BodyTextBullet1"/>
      </w:pPr>
      <w:r>
        <w:t>Withdrawn</w:t>
      </w:r>
    </w:p>
    <w:p w14:paraId="72C99C57" w14:textId="77777777" w:rsidR="00032ED0" w:rsidRPr="00483039" w:rsidRDefault="00032ED0" w:rsidP="00483039">
      <w:pPr>
        <w:pStyle w:val="BodyText"/>
        <w:rPr>
          <w:b/>
          <w:bCs/>
        </w:rPr>
      </w:pPr>
      <w:r w:rsidRPr="00483039">
        <w:rPr>
          <w:b/>
          <w:bCs/>
        </w:rPr>
        <w:t>Status Definitions</w:t>
      </w:r>
    </w:p>
    <w:p w14:paraId="29A303A9" w14:textId="77777777" w:rsidR="00032ED0" w:rsidRDefault="00032ED0" w:rsidP="00483039">
      <w:pPr>
        <w:pStyle w:val="BodyText"/>
      </w:pPr>
      <w:r>
        <w:t xml:space="preserve">Select </w:t>
      </w:r>
      <w:r w:rsidRPr="00A1661E">
        <w:rPr>
          <w:b/>
          <w:bCs/>
        </w:rPr>
        <w:t>In Review</w:t>
      </w:r>
      <w:r>
        <w:t xml:space="preserve"> if you are in the process of reviewing the referral to determine acceptance.</w:t>
      </w:r>
    </w:p>
    <w:p w14:paraId="66D705FF" w14:textId="77777777" w:rsidR="00032ED0" w:rsidRDefault="00032ED0" w:rsidP="00483039">
      <w:pPr>
        <w:pStyle w:val="BodyText"/>
      </w:pPr>
      <w:r>
        <w:t xml:space="preserve">Select </w:t>
      </w:r>
      <w:r w:rsidRPr="00A1661E">
        <w:rPr>
          <w:b/>
          <w:bCs/>
        </w:rPr>
        <w:t>Accepted</w:t>
      </w:r>
      <w:r>
        <w:t xml:space="preserve"> if the referral has been approved. This means the application review process is completed and the application is approved.</w:t>
      </w:r>
    </w:p>
    <w:p w14:paraId="4D6CAA81" w14:textId="77777777" w:rsidR="00032ED0" w:rsidRDefault="00032ED0" w:rsidP="00483039">
      <w:pPr>
        <w:pStyle w:val="BodyText"/>
      </w:pPr>
      <w:r>
        <w:t xml:space="preserve">Select </w:t>
      </w:r>
      <w:r w:rsidRPr="00A1661E">
        <w:rPr>
          <w:b/>
          <w:bCs/>
        </w:rPr>
        <w:t>Offered</w:t>
      </w:r>
      <w:r>
        <w:t xml:space="preserve"> if the patient has been offered a date of service.</w:t>
      </w:r>
    </w:p>
    <w:p w14:paraId="16B3B8BD" w14:textId="77777777" w:rsidR="00032ED0" w:rsidRDefault="00032ED0" w:rsidP="00483039">
      <w:pPr>
        <w:pStyle w:val="BodyText"/>
      </w:pPr>
      <w:r>
        <w:t>If Offered Status is selected, select the Offer Accepted value of Yes if the patient accepts the date of service offered. Select a value of No if the patient does not accept the date of service offered. This date must be on or after the ‘Referral Date.’ Once you enter data in this field, it becomes a non-editable field.</w:t>
      </w:r>
    </w:p>
    <w:p w14:paraId="5A2132C4" w14:textId="77777777" w:rsidR="00032ED0" w:rsidRDefault="00032ED0" w:rsidP="00483039">
      <w:pPr>
        <w:pStyle w:val="BodyText"/>
      </w:pPr>
      <w:r>
        <w:t xml:space="preserve">If the </w:t>
      </w:r>
      <w:r w:rsidRPr="00E93F98">
        <w:rPr>
          <w:b/>
          <w:bCs/>
        </w:rPr>
        <w:t xml:space="preserve">Offered </w:t>
      </w:r>
      <w:r>
        <w:rPr>
          <w:b/>
          <w:bCs/>
        </w:rPr>
        <w:t xml:space="preserve">Accepted </w:t>
      </w:r>
      <w:r>
        <w:t xml:space="preserve">is </w:t>
      </w:r>
      <w:r>
        <w:rPr>
          <w:b/>
          <w:bCs/>
        </w:rPr>
        <w:t>Yes</w:t>
      </w:r>
      <w:r>
        <w:t xml:space="preserve">, the system automatically sets the referral to a </w:t>
      </w:r>
      <w:r w:rsidRPr="00E93F98">
        <w:t>Scheduled</w:t>
      </w:r>
      <w:r>
        <w:t xml:space="preserve"> Status for the current date.</w:t>
      </w:r>
    </w:p>
    <w:p w14:paraId="51B8AFF6" w14:textId="77777777" w:rsidR="00032ED0" w:rsidRDefault="00032ED0" w:rsidP="00483039">
      <w:pPr>
        <w:pStyle w:val="BodyText"/>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the patient is offered. This date must be on or after the ‘Referral Date’. Once you enter data in this field, it becomes a non-editable field.</w:t>
      </w:r>
    </w:p>
    <w:p w14:paraId="35434C9B" w14:textId="1F5C89FF" w:rsidR="00032ED0" w:rsidRDefault="00032ED0" w:rsidP="00483039">
      <w:pPr>
        <w:pStyle w:val="BodyText"/>
      </w:pPr>
      <w:r>
        <w:t xml:space="preserve">Once the </w:t>
      </w:r>
      <w:r w:rsidRPr="00FD1382">
        <w:rPr>
          <w:b/>
          <w:bCs/>
        </w:rPr>
        <w:t>Offered</w:t>
      </w:r>
      <w:r>
        <w:t xml:space="preserve"> date is accepted, the system automatically sets the status to </w:t>
      </w:r>
      <w:r w:rsidR="0074281B">
        <w:t>Schedule</w:t>
      </w:r>
      <w:r>
        <w:t xml:space="preserve"> for the current date.</w:t>
      </w:r>
    </w:p>
    <w:p w14:paraId="71DEA0C9" w14:textId="77777777" w:rsidR="00032ED0" w:rsidRDefault="00032ED0" w:rsidP="00483039">
      <w:pPr>
        <w:pStyle w:val="BodyText"/>
      </w:pPr>
      <w:r w:rsidRPr="00687029">
        <w:rPr>
          <w:b/>
          <w:bCs/>
        </w:rPr>
        <w:t>For a Non-BRC Referral:</w:t>
      </w:r>
      <w:r>
        <w:t xml:space="preserve"> Select </w:t>
      </w:r>
      <w:r w:rsidRPr="00687029">
        <w:rPr>
          <w:b/>
          <w:bCs/>
        </w:rPr>
        <w:t>Completed</w:t>
      </w:r>
      <w:r>
        <w:t xml:space="preserve"> Status, after the patient receives the services. </w:t>
      </w:r>
    </w:p>
    <w:p w14:paraId="01B01D34" w14:textId="77777777" w:rsidR="00032ED0" w:rsidRPr="00436726" w:rsidRDefault="00032ED0" w:rsidP="00483039">
      <w:pPr>
        <w:pStyle w:val="BodyText"/>
      </w:pPr>
      <w:r w:rsidRPr="003344E2">
        <w:rPr>
          <w:b/>
          <w:bCs/>
        </w:rPr>
        <w:t>For a BRC Referral:</w:t>
      </w:r>
      <w:r>
        <w:t xml:space="preserve"> The system sets the Admission Status automatically when the date the patient is admitted into the BRC for training is received from MAS. This field automatically updates if/when the patient is admitted to</w:t>
      </w:r>
      <w:r w:rsidRPr="00436726">
        <w:t xml:space="preserve"> </w:t>
      </w:r>
      <w:r>
        <w:t>the MAS system.</w:t>
      </w:r>
    </w:p>
    <w:p w14:paraId="773B5AF8" w14:textId="77777777" w:rsidR="00032ED0" w:rsidRDefault="00032ED0" w:rsidP="00483039">
      <w:pPr>
        <w:pStyle w:val="BodyText"/>
      </w:pPr>
      <w:r w:rsidRPr="000C0BEA">
        <w:rPr>
          <w:b/>
          <w:bCs/>
          <w:u w:val="single"/>
        </w:rPr>
        <w:t>NOTE</w:t>
      </w:r>
      <w:r w:rsidRPr="003344E2">
        <w:rPr>
          <w:b/>
          <w:bCs/>
        </w:rPr>
        <w:t xml:space="preserve">: </w:t>
      </w:r>
      <w:r>
        <w:t>If the system is unable to determine the Admission Date, a notification is sent to the appropriate institution for the user to select the admission date from a list of available dates pulled from MAS.</w:t>
      </w:r>
    </w:p>
    <w:p w14:paraId="7FE48C08" w14:textId="77777777" w:rsidR="00032ED0" w:rsidRDefault="00032ED0" w:rsidP="00483039">
      <w:pPr>
        <w:pStyle w:val="BodyText"/>
      </w:pPr>
      <w:r w:rsidRPr="003344E2">
        <w:rPr>
          <w:b/>
          <w:bCs/>
        </w:rPr>
        <w:t>For a BRC Referral:</w:t>
      </w:r>
      <w:r>
        <w:t xml:space="preserve"> The system sets the Discharge Status automatically when the date the patient is discharged from the BRC after completing the training is received from MAS. A discharge date is </w:t>
      </w:r>
      <w:r w:rsidRPr="003344E2">
        <w:rPr>
          <w:u w:val="single"/>
        </w:rPr>
        <w:t>not</w:t>
      </w:r>
      <w:r>
        <w:t xml:space="preserve"> allowed without an admission date. The discharge date cannot be before the admission date. This field automatically updates if/when the patient is discharged within the MAS system.</w:t>
      </w:r>
    </w:p>
    <w:p w14:paraId="2268F010" w14:textId="77777777" w:rsidR="00032ED0" w:rsidRDefault="00032ED0" w:rsidP="00670BCA">
      <w:pPr>
        <w:pStyle w:val="BodyText"/>
        <w:ind w:left="810" w:hanging="810"/>
      </w:pPr>
      <w:r w:rsidRPr="000C0BEA">
        <w:rPr>
          <w:b/>
          <w:bCs/>
          <w:u w:val="single"/>
        </w:rPr>
        <w:lastRenderedPageBreak/>
        <w:t>NOTE</w:t>
      </w:r>
      <w:r w:rsidRPr="003344E2">
        <w:rPr>
          <w:b/>
          <w:bCs/>
        </w:rPr>
        <w:t>:</w:t>
      </w:r>
      <w:r>
        <w:t xml:space="preserve"> If the system is unable to determine the Discharge Date, a notification is sent to the appropriate institution for the user to select the discharge date from a list of available dates pulled from MAS.</w:t>
      </w:r>
    </w:p>
    <w:p w14:paraId="40422F7B" w14:textId="77777777" w:rsidR="00032ED0" w:rsidRDefault="00032ED0" w:rsidP="00483039">
      <w:pPr>
        <w:pStyle w:val="BodyText"/>
      </w:pPr>
      <w:r>
        <w:t xml:space="preserve">Select </w:t>
      </w:r>
      <w:r w:rsidRPr="003344E2">
        <w:rPr>
          <w:b/>
          <w:bCs/>
        </w:rPr>
        <w:t>Cancelled</w:t>
      </w:r>
      <w:r>
        <w:rPr>
          <w:b/>
          <w:bCs/>
        </w:rPr>
        <w:t xml:space="preserve"> </w:t>
      </w:r>
      <w:r>
        <w:t>s</w:t>
      </w:r>
      <w:r w:rsidRPr="00D85E42">
        <w:t>tatus</w:t>
      </w:r>
      <w:r>
        <w:t xml:space="preserve"> if the BRC denies services to the patient. You must also select the appropriate reason. Once the Cancelled status is selected, the referral remains in a cancelled status and is not editable. Options include:</w:t>
      </w:r>
    </w:p>
    <w:p w14:paraId="680F6FBD" w14:textId="77777777" w:rsidR="00920DCC" w:rsidRDefault="00920DCC" w:rsidP="00920DCC">
      <w:pPr>
        <w:pStyle w:val="BodyTextBullet1"/>
      </w:pPr>
      <w:r>
        <w:t>Inaccurate Data Entry</w:t>
      </w:r>
    </w:p>
    <w:p w14:paraId="333E838C" w14:textId="77777777" w:rsidR="00920DCC" w:rsidRDefault="00920DCC" w:rsidP="00920DCC">
      <w:pPr>
        <w:pStyle w:val="BodyTextBullet1"/>
      </w:pPr>
      <w:r>
        <w:t>Incomplete Application</w:t>
      </w:r>
    </w:p>
    <w:p w14:paraId="349B3532" w14:textId="09F4F538" w:rsidR="00032ED0" w:rsidRDefault="00032ED0" w:rsidP="0037218C">
      <w:pPr>
        <w:pStyle w:val="BodyTextBullet1"/>
      </w:pPr>
      <w:r>
        <w:t>Medical Unstable</w:t>
      </w:r>
    </w:p>
    <w:p w14:paraId="7C38DA29" w14:textId="77777777" w:rsidR="00032ED0" w:rsidRDefault="00032ED0" w:rsidP="0037218C">
      <w:pPr>
        <w:pStyle w:val="BodyTextBullet1"/>
      </w:pPr>
      <w:r>
        <w:t>Visual Status</w:t>
      </w:r>
    </w:p>
    <w:p w14:paraId="11D55216" w14:textId="77777777" w:rsidR="00032ED0" w:rsidRDefault="00032ED0" w:rsidP="0037218C">
      <w:pPr>
        <w:pStyle w:val="BodyTextBullet1"/>
      </w:pPr>
      <w:r>
        <w:t>Psychological Status</w:t>
      </w:r>
    </w:p>
    <w:p w14:paraId="49BF3930" w14:textId="77777777" w:rsidR="00032ED0" w:rsidRDefault="00032ED0" w:rsidP="0037218C">
      <w:pPr>
        <w:pStyle w:val="BodyTextBullet1"/>
      </w:pPr>
      <w:r>
        <w:t>Personal Status</w:t>
      </w:r>
    </w:p>
    <w:p w14:paraId="5804A684" w14:textId="77777777" w:rsidR="00032ED0" w:rsidRDefault="00032ED0" w:rsidP="0037218C">
      <w:pPr>
        <w:pStyle w:val="BodyTextBullet1"/>
      </w:pPr>
      <w:r>
        <w:t>Not Eligible for VA Care</w:t>
      </w:r>
    </w:p>
    <w:p w14:paraId="4616BACA" w14:textId="77777777" w:rsidR="00032ED0" w:rsidRDefault="00032ED0" w:rsidP="0037218C">
      <w:pPr>
        <w:pStyle w:val="BodyTextBullet1"/>
      </w:pPr>
      <w:r>
        <w:t>Deceased</w:t>
      </w:r>
    </w:p>
    <w:p w14:paraId="2638AF2C" w14:textId="77777777" w:rsidR="00032ED0" w:rsidRDefault="00032ED0" w:rsidP="0037218C">
      <w:pPr>
        <w:pStyle w:val="BodyTextBullet1"/>
      </w:pPr>
      <w:r>
        <w:t xml:space="preserve">Referred to </w:t>
      </w:r>
      <w:proofErr w:type="gramStart"/>
      <w:r>
        <w:t>VIST</w:t>
      </w:r>
      <w:proofErr w:type="gramEnd"/>
    </w:p>
    <w:p w14:paraId="72635AE8" w14:textId="194261CE" w:rsidR="00274E67" w:rsidRDefault="00274E67" w:rsidP="0037218C">
      <w:pPr>
        <w:pStyle w:val="BodyTextBullet1"/>
      </w:pPr>
      <w:r>
        <w:t xml:space="preserve">Referred to </w:t>
      </w:r>
      <w:proofErr w:type="gramStart"/>
      <w:r>
        <w:t>BRC</w:t>
      </w:r>
      <w:proofErr w:type="gramEnd"/>
    </w:p>
    <w:p w14:paraId="420369C2" w14:textId="70CAAEEE" w:rsidR="00032ED0" w:rsidRDefault="00032ED0" w:rsidP="0037218C">
      <w:pPr>
        <w:pStyle w:val="BodyTextBullet1"/>
      </w:pPr>
      <w:r>
        <w:t xml:space="preserve">Referred to </w:t>
      </w:r>
      <w:proofErr w:type="gramStart"/>
      <w:r>
        <w:t>BROS</w:t>
      </w:r>
      <w:proofErr w:type="gramEnd"/>
    </w:p>
    <w:p w14:paraId="1FA6011C" w14:textId="70CB5B2F" w:rsidR="00032ED0" w:rsidRDefault="00032ED0" w:rsidP="0037218C">
      <w:pPr>
        <w:pStyle w:val="BodyText"/>
      </w:pPr>
      <w:r>
        <w:t xml:space="preserve">Select </w:t>
      </w:r>
      <w:r w:rsidRPr="003344E2">
        <w:rPr>
          <w:b/>
          <w:bCs/>
        </w:rPr>
        <w:t>Withdrawn</w:t>
      </w:r>
      <w:r>
        <w:t xml:space="preserve"> status if the patient declines to receive services.</w:t>
      </w:r>
      <w:r w:rsidRPr="00D85E42">
        <w:t xml:space="preserve"> </w:t>
      </w:r>
      <w:r>
        <w:t>You must also select the appropriate reason. Once the Withdrawn status is selected, the referral remains in a cancelled status and is not editable. Choices for Status Change Reasons include:</w:t>
      </w:r>
    </w:p>
    <w:p w14:paraId="78853752" w14:textId="77777777" w:rsidR="00EC3813" w:rsidRDefault="00EC3813" w:rsidP="00EC3813">
      <w:pPr>
        <w:pStyle w:val="BodyTextBullet1"/>
      </w:pPr>
      <w:r>
        <w:t>Inaccurate Data Entry</w:t>
      </w:r>
    </w:p>
    <w:p w14:paraId="29A83C00" w14:textId="77777777" w:rsidR="00EC3813" w:rsidRDefault="00EC3813" w:rsidP="00EC3813">
      <w:pPr>
        <w:pStyle w:val="BodyTextBullet1"/>
      </w:pPr>
      <w:r>
        <w:t>Incomplete Application</w:t>
      </w:r>
    </w:p>
    <w:p w14:paraId="1D543E33" w14:textId="77777777" w:rsidR="00032ED0" w:rsidRDefault="00032ED0" w:rsidP="0037218C">
      <w:pPr>
        <w:pStyle w:val="BodyTextBullet1"/>
      </w:pPr>
      <w:r>
        <w:t>Medical Unstable</w:t>
      </w:r>
    </w:p>
    <w:p w14:paraId="43E2DC81" w14:textId="77777777" w:rsidR="00032ED0" w:rsidRDefault="00032ED0" w:rsidP="0037218C">
      <w:pPr>
        <w:pStyle w:val="BodyTextBullet1"/>
      </w:pPr>
      <w:r>
        <w:t>Visual Status</w:t>
      </w:r>
    </w:p>
    <w:p w14:paraId="7132209E" w14:textId="77777777" w:rsidR="00032ED0" w:rsidRDefault="00032ED0" w:rsidP="0037218C">
      <w:pPr>
        <w:pStyle w:val="BodyTextBullet1"/>
      </w:pPr>
      <w:r>
        <w:t>Psychological Status</w:t>
      </w:r>
    </w:p>
    <w:p w14:paraId="2B1A52D9" w14:textId="77777777" w:rsidR="00032ED0" w:rsidRDefault="00032ED0" w:rsidP="0037218C">
      <w:pPr>
        <w:pStyle w:val="BodyTextBullet1"/>
      </w:pPr>
      <w:r>
        <w:t>Personal Status</w:t>
      </w:r>
    </w:p>
    <w:p w14:paraId="2BE915A4" w14:textId="77777777" w:rsidR="00032ED0" w:rsidRDefault="00032ED0" w:rsidP="0037218C">
      <w:pPr>
        <w:pStyle w:val="BodyTextBullet1"/>
      </w:pPr>
      <w:r>
        <w:t>Not Eligible for VA Care</w:t>
      </w:r>
    </w:p>
    <w:p w14:paraId="27F00102" w14:textId="77777777" w:rsidR="00032ED0" w:rsidRDefault="00032ED0" w:rsidP="0037218C">
      <w:pPr>
        <w:pStyle w:val="BodyTextBullet1"/>
      </w:pPr>
      <w:r>
        <w:t>Deceased</w:t>
      </w:r>
    </w:p>
    <w:p w14:paraId="3D6367B1" w14:textId="77777777" w:rsidR="00032ED0" w:rsidRDefault="00032ED0" w:rsidP="0037218C">
      <w:pPr>
        <w:pStyle w:val="BodyTextBullet1"/>
      </w:pPr>
      <w:r>
        <w:t xml:space="preserve">Referred to </w:t>
      </w:r>
      <w:proofErr w:type="gramStart"/>
      <w:r>
        <w:t>VIST</w:t>
      </w:r>
      <w:proofErr w:type="gramEnd"/>
    </w:p>
    <w:p w14:paraId="5D292518" w14:textId="093EDCA0" w:rsidR="006F3942" w:rsidRDefault="006F3942" w:rsidP="006F3942">
      <w:pPr>
        <w:pStyle w:val="BodyTextBullet1"/>
      </w:pPr>
      <w:r>
        <w:t xml:space="preserve">Referred to </w:t>
      </w:r>
      <w:proofErr w:type="gramStart"/>
      <w:r>
        <w:t>BRC</w:t>
      </w:r>
      <w:proofErr w:type="gramEnd"/>
    </w:p>
    <w:p w14:paraId="298DD375" w14:textId="77777777" w:rsidR="00032ED0" w:rsidRDefault="00032ED0" w:rsidP="0037218C">
      <w:pPr>
        <w:pStyle w:val="BodyTextBullet1"/>
      </w:pPr>
      <w:r>
        <w:t xml:space="preserve">Referred to </w:t>
      </w:r>
      <w:proofErr w:type="gramStart"/>
      <w:r>
        <w:t>BROS</w:t>
      </w:r>
      <w:proofErr w:type="gramEnd"/>
    </w:p>
    <w:p w14:paraId="2AA5E5E9" w14:textId="6AEFE336" w:rsidR="00032ED0" w:rsidRDefault="00032ED0" w:rsidP="0037218C">
      <w:pPr>
        <w:pStyle w:val="BodyTextNumbered1"/>
      </w:pPr>
      <w:r>
        <w:lastRenderedPageBreak/>
        <w:t xml:space="preserve">Enter data in the fields and click Save. To add a note to the referral, click </w:t>
      </w:r>
      <w:r w:rsidRPr="00032ED0">
        <w:rPr>
          <w:b/>
        </w:rPr>
        <w:t>Add Note</w:t>
      </w:r>
      <w:r>
        <w:t xml:space="preserve">. The system will display an Existing Notes box (if there are existing notes) and a New Note box which is </w:t>
      </w:r>
      <w:r w:rsidR="00754359">
        <w:t>interactive,</w:t>
      </w:r>
      <w:r>
        <w:t xml:space="preserve"> so you can enter a new note. When complete, click </w:t>
      </w:r>
      <w:r w:rsidRPr="00032ED0">
        <w:rPr>
          <w:b/>
        </w:rPr>
        <w:t>Save Note</w:t>
      </w:r>
      <w:r>
        <w:t xml:space="preserve">. To cancel, click </w:t>
      </w:r>
      <w:r w:rsidRPr="00032ED0">
        <w:rPr>
          <w:b/>
        </w:rPr>
        <w:t>Cancel.</w:t>
      </w:r>
      <w:r>
        <w:t xml:space="preserve"> To select another Referral, click </w:t>
      </w:r>
      <w:r w:rsidRPr="00032ED0">
        <w:rPr>
          <w:b/>
        </w:rPr>
        <w:t>Return to Referral List</w:t>
      </w:r>
      <w:r>
        <w:t xml:space="preserve">. Click </w:t>
      </w:r>
      <w:r w:rsidRPr="00032ED0">
        <w:rPr>
          <w:b/>
        </w:rPr>
        <w:t>Done</w:t>
      </w:r>
      <w:r>
        <w:t xml:space="preserve"> to return to the Welcome page.</w:t>
      </w:r>
    </w:p>
    <w:p w14:paraId="0A121039" w14:textId="77777777" w:rsidR="00BF503D" w:rsidRDefault="00BF503D" w:rsidP="00BF503D">
      <w:pPr>
        <w:pStyle w:val="BodyTextNumbered1"/>
        <w:numPr>
          <w:ilvl w:val="0"/>
          <w:numId w:val="0"/>
        </w:numPr>
        <w:ind w:left="360" w:hanging="360"/>
      </w:pPr>
      <w:r>
        <w:t>The instructions that follow include a different method for searching and modifying a referral.</w:t>
      </w:r>
    </w:p>
    <w:p w14:paraId="48E1DA35" w14:textId="77777777" w:rsidR="00BF503D" w:rsidRDefault="00BF503D" w:rsidP="009B5721">
      <w:pPr>
        <w:pStyle w:val="BodyTextBullet1"/>
        <w:numPr>
          <w:ilvl w:val="0"/>
          <w:numId w:val="62"/>
        </w:numPr>
        <w:spacing w:before="60" w:after="60"/>
      </w:pPr>
      <w:r>
        <w:t xml:space="preserve">Navigate to </w:t>
      </w:r>
      <w:r w:rsidRPr="005D661A">
        <w:rPr>
          <w:b/>
          <w:bCs/>
        </w:rPr>
        <w:t>Enter/Edit</w:t>
      </w:r>
      <w:r>
        <w:t xml:space="preserve"> then </w:t>
      </w:r>
      <w:r w:rsidRPr="005D661A">
        <w:rPr>
          <w:b/>
          <w:bCs/>
        </w:rPr>
        <w:t>Modify Referral (Search)</w:t>
      </w:r>
      <w:r>
        <w:rPr>
          <w:b/>
          <w:bCs/>
        </w:rPr>
        <w:t>.</w:t>
      </w:r>
    </w:p>
    <w:p w14:paraId="1B7D0E54" w14:textId="77777777" w:rsidR="00BF503D" w:rsidRDefault="00BF503D" w:rsidP="009B5721">
      <w:pPr>
        <w:pStyle w:val="BodyTextBullet1"/>
        <w:numPr>
          <w:ilvl w:val="0"/>
          <w:numId w:val="62"/>
        </w:numPr>
        <w:spacing w:before="60" w:after="60"/>
      </w:pPr>
      <w:r>
        <w:t xml:space="preserve">From the </w:t>
      </w:r>
      <w:r w:rsidRPr="007F39C4">
        <w:rPr>
          <w:b/>
          <w:bCs/>
        </w:rPr>
        <w:t>Select Institution</w:t>
      </w:r>
      <w:r>
        <w:t xml:space="preserve"> </w:t>
      </w:r>
      <w:r w:rsidRPr="007F39C4">
        <w:rPr>
          <w:b/>
          <w:bCs/>
        </w:rPr>
        <w:t>search type</w:t>
      </w:r>
      <w:r>
        <w:t xml:space="preserve"> list, select </w:t>
      </w:r>
      <w:r w:rsidRPr="007F39C4">
        <w:rPr>
          <w:b/>
          <w:bCs/>
        </w:rPr>
        <w:t>Referrals From your Institution</w:t>
      </w:r>
      <w:r>
        <w:rPr>
          <w:b/>
          <w:bCs/>
        </w:rPr>
        <w:t>.</w:t>
      </w:r>
    </w:p>
    <w:p w14:paraId="279B75A6" w14:textId="77777777" w:rsidR="00BF503D" w:rsidRDefault="00BF503D" w:rsidP="009B5721">
      <w:pPr>
        <w:pStyle w:val="BodyTextBullet1"/>
        <w:numPr>
          <w:ilvl w:val="0"/>
          <w:numId w:val="62"/>
        </w:numPr>
        <w:spacing w:before="60" w:after="60"/>
      </w:pPr>
      <w:r>
        <w:t xml:space="preserve">Select </w:t>
      </w:r>
      <w:r w:rsidRPr="007F39C4">
        <w:rPr>
          <w:b/>
          <w:bCs/>
        </w:rPr>
        <w:t xml:space="preserve">All </w:t>
      </w:r>
      <w:r>
        <w:t xml:space="preserve">from the </w:t>
      </w:r>
      <w:r w:rsidRPr="007F39C4">
        <w:rPr>
          <w:b/>
          <w:bCs/>
        </w:rPr>
        <w:t xml:space="preserve">Referred </w:t>
      </w:r>
      <w:proofErr w:type="gramStart"/>
      <w:r w:rsidRPr="007F39C4">
        <w:rPr>
          <w:b/>
          <w:bCs/>
        </w:rPr>
        <w:t>To</w:t>
      </w:r>
      <w:proofErr w:type="gramEnd"/>
      <w:r w:rsidRPr="007F39C4">
        <w:rPr>
          <w:b/>
          <w:bCs/>
        </w:rPr>
        <w:t xml:space="preserve"> Institutions</w:t>
      </w:r>
      <w:r>
        <w:t xml:space="preserve"> list.</w:t>
      </w:r>
    </w:p>
    <w:p w14:paraId="01256C0A" w14:textId="12E3855B" w:rsidR="00330281" w:rsidRDefault="00330281" w:rsidP="009B5721">
      <w:pPr>
        <w:pStyle w:val="BodyTextBullet1"/>
        <w:numPr>
          <w:ilvl w:val="0"/>
          <w:numId w:val="62"/>
        </w:numPr>
        <w:spacing w:before="60" w:after="60"/>
      </w:pPr>
      <w:r>
        <w:t>Select</w:t>
      </w:r>
      <w:r w:rsidR="007B1076">
        <w:t xml:space="preserve"> All for Initiating Areas.</w:t>
      </w:r>
    </w:p>
    <w:p w14:paraId="4AD4B4DE" w14:textId="64E66303" w:rsidR="00DA0E9F" w:rsidRDefault="00DA0E9F" w:rsidP="009B5721">
      <w:pPr>
        <w:pStyle w:val="BodyTextBullet1"/>
        <w:numPr>
          <w:ilvl w:val="0"/>
          <w:numId w:val="62"/>
        </w:numPr>
        <w:spacing w:before="60" w:after="60"/>
      </w:pPr>
      <w:r>
        <w:t>Select All for Statuses.</w:t>
      </w:r>
    </w:p>
    <w:p w14:paraId="6BE7293E" w14:textId="77777777" w:rsidR="00BF503D" w:rsidRDefault="00BF503D" w:rsidP="009B5721">
      <w:pPr>
        <w:pStyle w:val="BodyTextBullet1"/>
        <w:numPr>
          <w:ilvl w:val="0"/>
          <w:numId w:val="62"/>
        </w:numPr>
        <w:spacing w:before="60" w:after="60"/>
      </w:pPr>
      <w:r>
        <w:t>Select the desired various referral types.</w:t>
      </w:r>
    </w:p>
    <w:p w14:paraId="0FEC76C5" w14:textId="1E26205E" w:rsidR="00BF503D" w:rsidRDefault="00BF503D" w:rsidP="009B5721">
      <w:pPr>
        <w:pStyle w:val="BodyTextBullet1"/>
        <w:numPr>
          <w:ilvl w:val="0"/>
          <w:numId w:val="62"/>
        </w:numPr>
        <w:spacing w:before="60" w:after="60"/>
      </w:pPr>
      <w:r>
        <w:t xml:space="preserve">Select the desired date range. </w:t>
      </w:r>
    </w:p>
    <w:p w14:paraId="37B47EE8" w14:textId="6276CDFA" w:rsidR="00BF503D" w:rsidRDefault="00BF503D" w:rsidP="009B5721">
      <w:pPr>
        <w:pStyle w:val="BodyTextBullet1"/>
        <w:numPr>
          <w:ilvl w:val="0"/>
          <w:numId w:val="62"/>
        </w:numPr>
        <w:spacing w:before="60" w:after="60"/>
      </w:pPr>
      <w:r>
        <w:t xml:space="preserve">Click </w:t>
      </w:r>
      <w:r>
        <w:rPr>
          <w:b/>
          <w:bCs/>
        </w:rPr>
        <w:t>Search</w:t>
      </w:r>
      <w:r>
        <w:t>.</w:t>
      </w:r>
    </w:p>
    <w:p w14:paraId="0A38D56C" w14:textId="77777777" w:rsidR="00B14ABF" w:rsidRDefault="00B14ABF" w:rsidP="00B14ABF">
      <w:pPr>
        <w:pStyle w:val="BodyText"/>
      </w:pPr>
      <w:bookmarkStart w:id="562" w:name="_Toc115595472"/>
      <w:bookmarkStart w:id="563" w:name="_Toc157327474"/>
      <w:bookmarkStart w:id="564" w:name="_Toc165103974"/>
      <w:bookmarkStart w:id="565" w:name="_Toc285027664"/>
      <w:r>
        <w:t xml:space="preserve">The </w:t>
      </w:r>
      <w:r w:rsidRPr="003F5C42">
        <w:rPr>
          <w:b/>
        </w:rPr>
        <w:t>Letter and Labels Menu</w:t>
      </w:r>
      <w:r>
        <w:t xml:space="preserve"> link is accessible from the </w:t>
      </w:r>
      <w:r w:rsidRPr="003F5C42">
        <w:rPr>
          <w:b/>
        </w:rPr>
        <w:t>Header Menu</w:t>
      </w:r>
      <w:r>
        <w:t xml:space="preserve">. </w:t>
      </w:r>
    </w:p>
    <w:p w14:paraId="416046C8" w14:textId="77777777" w:rsidR="00B14ABF" w:rsidRDefault="00B14ABF" w:rsidP="00B14ABF">
      <w:pPr>
        <w:pStyle w:val="BodyText"/>
      </w:pPr>
      <w:r>
        <w:t>This menu provides options to edit letters, print letters, and print mailing labels as necessary for patients.</w:t>
      </w:r>
    </w:p>
    <w:p w14:paraId="2588497D" w14:textId="77777777" w:rsidR="00B14ABF" w:rsidRDefault="00B14ABF" w:rsidP="00B14ABF">
      <w:pPr>
        <w:pStyle w:val="BodyText"/>
      </w:pPr>
      <w:r>
        <w:t xml:space="preserve">Select the </w:t>
      </w:r>
      <w:r w:rsidRPr="003F5C42">
        <w:rPr>
          <w:b/>
        </w:rPr>
        <w:t>Done</w:t>
      </w:r>
      <w:r>
        <w:t xml:space="preserve"> link in the </w:t>
      </w:r>
      <w:r w:rsidRPr="003F5C42">
        <w:rPr>
          <w:b/>
        </w:rPr>
        <w:t>Content Area</w:t>
      </w:r>
      <w:r>
        <w:t xml:space="preserve"> to return to the </w:t>
      </w:r>
      <w:r w:rsidRPr="003F5C42">
        <w:rPr>
          <w:b/>
        </w:rPr>
        <w:t>Welcome Page</w:t>
      </w:r>
      <w:r>
        <w:t>.</w:t>
      </w:r>
    </w:p>
    <w:p w14:paraId="78780A49" w14:textId="3A763E34" w:rsidR="00B14ABF" w:rsidRDefault="00B14ABF" w:rsidP="00B14ABF">
      <w:pPr>
        <w:pStyle w:val="Caption"/>
      </w:pPr>
      <w:bookmarkStart w:id="566" w:name="_Toc159849167"/>
      <w:r>
        <w:t xml:space="preserve">Figure </w:t>
      </w:r>
      <w:r>
        <w:fldChar w:fldCharType="begin"/>
      </w:r>
      <w:r>
        <w:instrText>SEQ Figure \* ARABIC</w:instrText>
      </w:r>
      <w:r>
        <w:fldChar w:fldCharType="separate"/>
      </w:r>
      <w:r w:rsidR="00D925E1">
        <w:rPr>
          <w:noProof/>
        </w:rPr>
        <w:t>32</w:t>
      </w:r>
      <w:r>
        <w:fldChar w:fldCharType="end"/>
      </w:r>
      <w:r>
        <w:t>: Letters and Labels Menu Task Menu Options</w:t>
      </w:r>
      <w:bookmarkEnd w:id="566"/>
    </w:p>
    <w:p w14:paraId="302F9678" w14:textId="77777777" w:rsidR="00B14ABF" w:rsidRPr="001C4FD6" w:rsidRDefault="00B14ABF" w:rsidP="00B14ABF">
      <w:r>
        <w:rPr>
          <w:noProof/>
        </w:rPr>
        <w:drawing>
          <wp:inline distT="0" distB="0" distL="0" distR="0" wp14:anchorId="209EDA8C" wp14:editId="0932EDD3">
            <wp:extent cx="5943600" cy="2571750"/>
            <wp:effectExtent l="19050" t="19050" r="19050" b="19050"/>
            <wp:docPr id="43" name="Picture 43" descr="Screen view of the letters and labels menu with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view of the letters and labels menu with done button"/>
                    <pic:cNvPicPr/>
                  </pic:nvPicPr>
                  <pic:blipFill>
                    <a:blip r:embed="rId45">
                      <a:extLst>
                        <a:ext uri="{28A0092B-C50C-407E-A947-70E740481C1C}">
                          <a14:useLocalDpi xmlns:a14="http://schemas.microsoft.com/office/drawing/2010/main" val="0"/>
                        </a:ext>
                      </a:extLst>
                    </a:blip>
                    <a:stretch>
                      <a:fillRect/>
                    </a:stretch>
                  </pic:blipFill>
                  <pic:spPr>
                    <a:xfrm>
                      <a:off x="0" y="0"/>
                      <a:ext cx="5943600" cy="2571750"/>
                    </a:xfrm>
                    <a:prstGeom prst="rect">
                      <a:avLst/>
                    </a:prstGeom>
                    <a:ln w="12700">
                      <a:solidFill>
                        <a:schemeClr val="tx1"/>
                      </a:solidFill>
                    </a:ln>
                  </pic:spPr>
                </pic:pic>
              </a:graphicData>
            </a:graphic>
          </wp:inline>
        </w:drawing>
      </w:r>
    </w:p>
    <w:p w14:paraId="2CAC4E7D" w14:textId="63AC640C" w:rsidR="00B14ABF" w:rsidRDefault="500678EE" w:rsidP="00B14ABF">
      <w:pPr>
        <w:pStyle w:val="Heading2"/>
      </w:pPr>
      <w:bookmarkStart w:id="567" w:name="_Enter/Edit_Letters"/>
      <w:bookmarkStart w:id="568" w:name="_Toc162622145"/>
      <w:r>
        <w:t>Enter/Edit Letters</w:t>
      </w:r>
      <w:bookmarkEnd w:id="567"/>
      <w:bookmarkEnd w:id="568"/>
    </w:p>
    <w:p w14:paraId="694BE388" w14:textId="77777777" w:rsidR="00B14ABF" w:rsidRPr="004660E3" w:rsidRDefault="00B14ABF" w:rsidP="00B14ABF">
      <w:pPr>
        <w:pStyle w:val="BodyText"/>
      </w:pPr>
      <w:r w:rsidRPr="004660E3">
        <w:t>Navigation</w:t>
      </w:r>
    </w:p>
    <w:p w14:paraId="1F64B53F" w14:textId="77777777" w:rsidR="00B14ABF" w:rsidRDefault="00B14ABF" w:rsidP="00B14ABF">
      <w:pPr>
        <w:pStyle w:val="BodyText"/>
      </w:pPr>
      <w:r>
        <w:t xml:space="preserve">Select the </w:t>
      </w:r>
      <w:r w:rsidRPr="008807F7">
        <w:rPr>
          <w:b/>
        </w:rPr>
        <w:t>Enter/Edit Letters</w:t>
      </w:r>
      <w:r>
        <w:t xml:space="preserve"> link from the </w:t>
      </w:r>
      <w:r w:rsidRPr="008807F7">
        <w:rPr>
          <w:b/>
        </w:rPr>
        <w:t>Task Menu</w:t>
      </w:r>
      <w:r>
        <w:t xml:space="preserve"> to display the </w:t>
      </w:r>
      <w:r w:rsidRPr="008807F7">
        <w:rPr>
          <w:b/>
        </w:rPr>
        <w:t>Letters – Search Criteria</w:t>
      </w:r>
      <w:r>
        <w:t xml:space="preserve"> in the </w:t>
      </w:r>
      <w:r w:rsidRPr="00A93BF1">
        <w:t>Content Area</w:t>
      </w:r>
      <w:r>
        <w:t>:</w:t>
      </w:r>
    </w:p>
    <w:p w14:paraId="7589E762" w14:textId="77777777" w:rsidR="00B14ABF" w:rsidRDefault="00B14ABF" w:rsidP="009B5721">
      <w:pPr>
        <w:pStyle w:val="BodyTextBullet1"/>
        <w:numPr>
          <w:ilvl w:val="0"/>
          <w:numId w:val="30"/>
        </w:numPr>
      </w:pPr>
      <w:r w:rsidRPr="00A93BF1">
        <w:rPr>
          <w:b/>
        </w:rPr>
        <w:lastRenderedPageBreak/>
        <w:t>Search</w:t>
      </w:r>
      <w:r>
        <w:t xml:space="preserve">: Select the Institution or Institutions, and then click </w:t>
      </w:r>
      <w:r w:rsidRPr="00A93BF1">
        <w:rPr>
          <w:b/>
        </w:rPr>
        <w:t>Search</w:t>
      </w:r>
      <w:r>
        <w:t xml:space="preserve"> to display the list of existing letters for that institution or institutions.</w:t>
      </w:r>
    </w:p>
    <w:p w14:paraId="467E8EF7" w14:textId="77777777" w:rsidR="00B14ABF" w:rsidRDefault="00B14ABF" w:rsidP="00B14ABF">
      <w:pPr>
        <w:pStyle w:val="BodyText"/>
      </w:pPr>
      <w:r>
        <w:t xml:space="preserve">Select </w:t>
      </w:r>
      <w:r w:rsidRPr="00153722">
        <w:rPr>
          <w:b/>
          <w:bCs/>
        </w:rPr>
        <w:t>Add Letter</w:t>
      </w:r>
      <w:r>
        <w:t xml:space="preserve"> to go to </w:t>
      </w:r>
      <w:r w:rsidRPr="00153722">
        <w:rPr>
          <w:b/>
          <w:bCs/>
        </w:rPr>
        <w:t>Enter New Letter</w:t>
      </w:r>
      <w:r w:rsidRPr="00FC0472">
        <w:t xml:space="preserve"> </w:t>
      </w:r>
      <w:proofErr w:type="gramStart"/>
      <w:r w:rsidRPr="00FC0472">
        <w:t>menu</w:t>
      </w:r>
      <w:proofErr w:type="gramEnd"/>
    </w:p>
    <w:p w14:paraId="003F7705" w14:textId="77777777" w:rsidR="00B14ABF" w:rsidRDefault="00B14ABF" w:rsidP="00B14ABF">
      <w:pPr>
        <w:pStyle w:val="BodyText"/>
      </w:pPr>
      <w:r>
        <w:t xml:space="preserve">Select </w:t>
      </w:r>
      <w:r w:rsidRPr="00A93BF1">
        <w:rPr>
          <w:b/>
        </w:rPr>
        <w:t>Done</w:t>
      </w:r>
      <w:r>
        <w:t xml:space="preserve"> to return to the </w:t>
      </w:r>
      <w:r w:rsidRPr="00A93BF1">
        <w:rPr>
          <w:b/>
        </w:rPr>
        <w:t>Welcome Page</w:t>
      </w:r>
    </w:p>
    <w:p w14:paraId="1DC5B3C4" w14:textId="77777777" w:rsidR="00B14ABF" w:rsidRDefault="00B14ABF" w:rsidP="00B14ABF">
      <w:pPr>
        <w:pStyle w:val="BodyText"/>
        <w:numPr>
          <w:ilvl w:val="0"/>
          <w:numId w:val="28"/>
        </w:numPr>
        <w:ind w:left="720"/>
      </w:pPr>
      <w:r w:rsidRPr="005B4F8D">
        <w:rPr>
          <w:b/>
        </w:rPr>
        <w:t>Add Letter</w:t>
      </w:r>
      <w:r>
        <w:t xml:space="preserve">: Select the Institution(s), and then click </w:t>
      </w:r>
      <w:r w:rsidRPr="005B4F8D">
        <w:rPr>
          <w:b/>
        </w:rPr>
        <w:t>Add Letter</w:t>
      </w:r>
      <w:r>
        <w:t xml:space="preserve"> to</w:t>
      </w:r>
      <w:r w:rsidRPr="005B4F8D">
        <w:rPr>
          <w:b/>
        </w:rPr>
        <w:t xml:space="preserve"> </w:t>
      </w:r>
      <w:r>
        <w:rPr>
          <w:bCs/>
        </w:rPr>
        <w:t xml:space="preserve">go to the </w:t>
      </w:r>
      <w:r w:rsidRPr="005B4F8D">
        <w:rPr>
          <w:b/>
        </w:rPr>
        <w:t>Enter New Letter</w:t>
      </w:r>
      <w:r>
        <w:rPr>
          <w:b/>
        </w:rPr>
        <w:t xml:space="preserve"> </w:t>
      </w:r>
      <w:proofErr w:type="gramStart"/>
      <w:r>
        <w:rPr>
          <w:bCs/>
        </w:rPr>
        <w:t>menu</w:t>
      </w:r>
      <w:proofErr w:type="gramEnd"/>
    </w:p>
    <w:p w14:paraId="448E1B7B" w14:textId="77777777" w:rsidR="00B14ABF" w:rsidRDefault="00B14ABF" w:rsidP="00B14ABF">
      <w:pPr>
        <w:pStyle w:val="BodyText"/>
        <w:numPr>
          <w:ilvl w:val="0"/>
          <w:numId w:val="28"/>
        </w:numPr>
        <w:ind w:left="720"/>
      </w:pPr>
      <w:r w:rsidRPr="005B4F8D">
        <w:rPr>
          <w:b/>
        </w:rPr>
        <w:t>Reset</w:t>
      </w:r>
      <w:r>
        <w:t xml:space="preserve">: Select </w:t>
      </w:r>
      <w:r w:rsidRPr="005B4F8D">
        <w:rPr>
          <w:b/>
        </w:rPr>
        <w:t>Reset</w:t>
      </w:r>
      <w:r>
        <w:t xml:space="preserve"> to deselect an institution or institutions </w:t>
      </w:r>
    </w:p>
    <w:p w14:paraId="1AC1052B" w14:textId="77777777" w:rsidR="00B14ABF" w:rsidRDefault="00B14ABF" w:rsidP="00B14ABF">
      <w:pPr>
        <w:pStyle w:val="BodyText"/>
        <w:numPr>
          <w:ilvl w:val="0"/>
          <w:numId w:val="28"/>
        </w:numPr>
        <w:ind w:left="720"/>
      </w:pPr>
      <w:r w:rsidRPr="005B4F8D">
        <w:rPr>
          <w:b/>
        </w:rPr>
        <w:t>Done</w:t>
      </w:r>
      <w:r>
        <w:t xml:space="preserve">: Select </w:t>
      </w:r>
      <w:r w:rsidRPr="005B4F8D">
        <w:rPr>
          <w:b/>
        </w:rPr>
        <w:t>Done</w:t>
      </w:r>
      <w:r>
        <w:t xml:space="preserve"> to return to the </w:t>
      </w:r>
      <w:r w:rsidRPr="005B4F8D">
        <w:rPr>
          <w:b/>
        </w:rPr>
        <w:t>Welcome Page</w:t>
      </w:r>
    </w:p>
    <w:p w14:paraId="79F00108" w14:textId="77777777" w:rsidR="00B14ABF" w:rsidRPr="008807F7" w:rsidRDefault="00B14ABF" w:rsidP="00B14ABF">
      <w:pPr>
        <w:pStyle w:val="BodyText"/>
      </w:pPr>
      <w:r w:rsidRPr="008807F7">
        <w:t>Editing an Existing Letter</w:t>
      </w:r>
    </w:p>
    <w:p w14:paraId="07649BE0" w14:textId="77777777" w:rsidR="00B14ABF" w:rsidRDefault="00B14ABF" w:rsidP="009B5721">
      <w:pPr>
        <w:pStyle w:val="BodyTextNumbered1"/>
        <w:numPr>
          <w:ilvl w:val="0"/>
          <w:numId w:val="74"/>
        </w:numPr>
      </w:pPr>
      <w:r>
        <w:t xml:space="preserve">Select the institution(s), and then click </w:t>
      </w:r>
      <w:r w:rsidRPr="00C25296">
        <w:rPr>
          <w:b/>
        </w:rPr>
        <w:t>Search</w:t>
      </w:r>
      <w:r>
        <w:t xml:space="preserve"> to display the list of </w:t>
      </w:r>
      <w:r w:rsidRPr="00C25296">
        <w:rPr>
          <w:b/>
        </w:rPr>
        <w:t>Existing Letters</w:t>
      </w:r>
      <w:r>
        <w:t xml:space="preserve"> for that institution or institutions. From the </w:t>
      </w:r>
      <w:r w:rsidRPr="00C25296">
        <w:rPr>
          <w:b/>
        </w:rPr>
        <w:t>Existing Letters</w:t>
      </w:r>
      <w:r>
        <w:t xml:space="preserve"> section click the </w:t>
      </w:r>
      <w:r w:rsidRPr="00C25296">
        <w:rPr>
          <w:b/>
        </w:rPr>
        <w:t>Edit</w:t>
      </w:r>
      <w:r>
        <w:t xml:space="preserve"> button next to the letter to be edited. The letter displays for editing.</w:t>
      </w:r>
    </w:p>
    <w:p w14:paraId="39BC9F8A" w14:textId="77777777" w:rsidR="00B14ABF" w:rsidRDefault="00B14ABF" w:rsidP="00B14ABF">
      <w:pPr>
        <w:pStyle w:val="BodyTextNumbered1"/>
        <w:numPr>
          <w:ilvl w:val="0"/>
          <w:numId w:val="27"/>
        </w:numPr>
      </w:pPr>
      <w:r>
        <w:t xml:space="preserve">The data within the less than (&lt;) and greater than (&gt;) signs must be replaced. Delete the directional signs (&lt; and &gt;) when entering specific data. </w:t>
      </w:r>
    </w:p>
    <w:p w14:paraId="14414FB2" w14:textId="77777777" w:rsidR="00B14ABF" w:rsidRDefault="00B14ABF" w:rsidP="00B14ABF">
      <w:pPr>
        <w:pStyle w:val="BodyText"/>
        <w:ind w:left="1080"/>
      </w:pPr>
      <w:r>
        <w:t>For Example:</w:t>
      </w:r>
    </w:p>
    <w:p w14:paraId="289B1BFC" w14:textId="77777777" w:rsidR="00B14ABF" w:rsidRDefault="00B14ABF" w:rsidP="00B14ABF">
      <w:pPr>
        <w:pStyle w:val="BodyText"/>
        <w:ind w:left="1080"/>
      </w:pPr>
      <w:r>
        <w:t>|Todays Date|</w:t>
      </w:r>
    </w:p>
    <w:p w14:paraId="618D4E7D" w14:textId="77777777" w:rsidR="00B14ABF" w:rsidRDefault="00B14ABF" w:rsidP="00B14ABF">
      <w:pPr>
        <w:pStyle w:val="BodyText"/>
        <w:ind w:left="1080"/>
      </w:pPr>
      <w:r>
        <w:t>|</w:t>
      </w:r>
      <w:proofErr w:type="spellStart"/>
      <w:r>
        <w:t>PatientFirstName</w:t>
      </w:r>
      <w:proofErr w:type="spellEnd"/>
      <w:r>
        <w:t>| |</w:t>
      </w:r>
      <w:proofErr w:type="spellStart"/>
      <w:r>
        <w:t>PatientMiddleName</w:t>
      </w:r>
      <w:proofErr w:type="spellEnd"/>
      <w:r>
        <w:t>| |</w:t>
      </w:r>
      <w:proofErr w:type="spellStart"/>
      <w:r>
        <w:t>PatientLastName</w:t>
      </w:r>
      <w:proofErr w:type="spellEnd"/>
      <w:r>
        <w:t>|</w:t>
      </w:r>
    </w:p>
    <w:p w14:paraId="0508F73E" w14:textId="77777777" w:rsidR="00B14ABF" w:rsidRDefault="00B14ABF" w:rsidP="00B14ABF">
      <w:pPr>
        <w:pStyle w:val="BodyText"/>
        <w:ind w:left="1080"/>
      </w:pPr>
      <w:r>
        <w:t>|PatientAddressLine1|</w:t>
      </w:r>
    </w:p>
    <w:p w14:paraId="4401B33B" w14:textId="77777777" w:rsidR="00B14ABF" w:rsidRDefault="00B14ABF" w:rsidP="00B14ABF">
      <w:pPr>
        <w:pStyle w:val="BodyText"/>
        <w:ind w:left="1080"/>
      </w:pPr>
      <w:r>
        <w:t>|PatientAddressLine2|</w:t>
      </w:r>
    </w:p>
    <w:p w14:paraId="1045B0A2" w14:textId="77777777" w:rsidR="00B14ABF" w:rsidRDefault="00B14ABF" w:rsidP="00B14ABF">
      <w:pPr>
        <w:pStyle w:val="BodyText"/>
        <w:ind w:left="1080"/>
      </w:pPr>
      <w:r>
        <w:t>|PatientAddressLine3|</w:t>
      </w:r>
    </w:p>
    <w:p w14:paraId="5C95F44B" w14:textId="77777777" w:rsidR="00B14ABF" w:rsidRDefault="00B14ABF" w:rsidP="00B14ABF">
      <w:pPr>
        <w:pStyle w:val="BodyText"/>
        <w:ind w:left="1080"/>
      </w:pPr>
      <w:r>
        <w:t>|</w:t>
      </w:r>
      <w:proofErr w:type="spellStart"/>
      <w:r>
        <w:t>PatientCity</w:t>
      </w:r>
      <w:proofErr w:type="spellEnd"/>
      <w:r>
        <w:t>|, |</w:t>
      </w:r>
      <w:proofErr w:type="spellStart"/>
      <w:r>
        <w:t>PatientState</w:t>
      </w:r>
      <w:proofErr w:type="spellEnd"/>
      <w:r>
        <w:t>| |</w:t>
      </w:r>
      <w:proofErr w:type="spellStart"/>
      <w:r>
        <w:t>PatientZip</w:t>
      </w:r>
      <w:proofErr w:type="spellEnd"/>
      <w:r>
        <w:t>|</w:t>
      </w:r>
    </w:p>
    <w:p w14:paraId="7FC9B8FC" w14:textId="77777777" w:rsidR="00B14ABF" w:rsidRPr="00273EC6" w:rsidRDefault="00B14ABF" w:rsidP="00B14ABF">
      <w:pPr>
        <w:pStyle w:val="BodyText"/>
        <w:ind w:left="1080"/>
      </w:pPr>
      <w:r w:rsidRPr="00273EC6">
        <w:t>When Printed Becomes:</w:t>
      </w:r>
    </w:p>
    <w:p w14:paraId="78CA9048" w14:textId="77777777" w:rsidR="00B14ABF" w:rsidRDefault="00B14ABF" w:rsidP="00B14ABF">
      <w:pPr>
        <w:pStyle w:val="BodyText"/>
        <w:ind w:left="1080"/>
      </w:pPr>
      <w:r>
        <w:t>December 07, 2005</w:t>
      </w:r>
    </w:p>
    <w:p w14:paraId="0E0E1A5D" w14:textId="77777777" w:rsidR="00B14ABF" w:rsidRDefault="00B14ABF" w:rsidP="00B14ABF">
      <w:pPr>
        <w:pStyle w:val="BodyText"/>
        <w:ind w:left="1080"/>
      </w:pPr>
      <w:r>
        <w:t xml:space="preserve">Three </w:t>
      </w:r>
      <w:proofErr w:type="spellStart"/>
      <w:r>
        <w:t>VISTpatient</w:t>
      </w:r>
      <w:proofErr w:type="spellEnd"/>
    </w:p>
    <w:p w14:paraId="4E160D2B" w14:textId="77777777" w:rsidR="00B14ABF" w:rsidRDefault="00B14ABF" w:rsidP="00B14ABF">
      <w:pPr>
        <w:pStyle w:val="BodyText"/>
        <w:ind w:left="1080"/>
      </w:pPr>
      <w:r>
        <w:t xml:space="preserve">123 </w:t>
      </w:r>
      <w:proofErr w:type="spellStart"/>
      <w:r>
        <w:t>Anystreet</w:t>
      </w:r>
      <w:proofErr w:type="spellEnd"/>
    </w:p>
    <w:p w14:paraId="3F040AFB" w14:textId="77777777" w:rsidR="00B14ABF" w:rsidRDefault="00B14ABF" w:rsidP="00B14ABF">
      <w:pPr>
        <w:pStyle w:val="BodyText"/>
        <w:ind w:left="1080"/>
      </w:pPr>
      <w:proofErr w:type="spellStart"/>
      <w:r>
        <w:t>Anycity</w:t>
      </w:r>
      <w:proofErr w:type="spellEnd"/>
      <w:r>
        <w:t xml:space="preserve">, </w:t>
      </w:r>
      <w:proofErr w:type="spellStart"/>
      <w:r>
        <w:t>Anystate</w:t>
      </w:r>
      <w:proofErr w:type="spellEnd"/>
      <w:r>
        <w:t>, 12345</w:t>
      </w:r>
    </w:p>
    <w:p w14:paraId="1926094A" w14:textId="77777777" w:rsidR="00B14ABF" w:rsidRDefault="00B14ABF" w:rsidP="00B14ABF">
      <w:pPr>
        <w:pStyle w:val="BodyTextNumbered1"/>
        <w:numPr>
          <w:ilvl w:val="0"/>
          <w:numId w:val="27"/>
        </w:numPr>
      </w:pPr>
      <w:r>
        <w:t>The</w:t>
      </w:r>
      <w:r w:rsidRPr="008807F7">
        <w:t xml:space="preserve"> </w:t>
      </w:r>
      <w:r w:rsidRPr="00B71232">
        <w:rPr>
          <w:b/>
        </w:rPr>
        <w:t>Data Fields</w:t>
      </w:r>
      <w:r>
        <w:rPr>
          <w:b/>
        </w:rPr>
        <w:t xml:space="preserve"> **</w:t>
      </w:r>
      <w:r>
        <w:t xml:space="preserve"> are located to the right of the </w:t>
      </w:r>
      <w:r w:rsidRPr="00B71232">
        <w:rPr>
          <w:b/>
        </w:rPr>
        <w:t>Letter Text</w:t>
      </w:r>
      <w:r>
        <w:t xml:space="preserve"> area. Highlight desired data field and copy and paste into the letter. Include the vertical lines </w:t>
      </w:r>
      <w:proofErr w:type="gramStart"/>
      <w:r>
        <w:t>( |</w:t>
      </w:r>
      <w:proofErr w:type="gramEnd"/>
      <w:r>
        <w:t xml:space="preserve"> ) before and after data field text, the data value for that field will be substituted, for the selected institution, when the letter is printed.</w:t>
      </w:r>
    </w:p>
    <w:p w14:paraId="633F2802" w14:textId="77777777" w:rsidR="00B14ABF" w:rsidRDefault="00B14ABF" w:rsidP="00B14ABF">
      <w:pPr>
        <w:pStyle w:val="BodyTextNumbered1"/>
        <w:numPr>
          <w:ilvl w:val="0"/>
          <w:numId w:val="27"/>
        </w:numPr>
      </w:pPr>
      <w:r>
        <w:t xml:space="preserve">When complete, select </w:t>
      </w:r>
      <w:r w:rsidRPr="00B71232">
        <w:rPr>
          <w:b/>
        </w:rPr>
        <w:t>Save</w:t>
      </w:r>
      <w:r>
        <w:t xml:space="preserve">. To print the letter, refer to </w:t>
      </w:r>
      <w:r w:rsidRPr="00B71232">
        <w:rPr>
          <w:b/>
        </w:rPr>
        <w:t>Printing a Letter</w:t>
      </w:r>
      <w:r>
        <w:t xml:space="preserve"> later in this section.</w:t>
      </w:r>
    </w:p>
    <w:p w14:paraId="08EEC38D" w14:textId="77777777" w:rsidR="00B14ABF" w:rsidRDefault="00B14ABF" w:rsidP="00B14ABF">
      <w:pPr>
        <w:pStyle w:val="BodyTextNumbered1"/>
        <w:numPr>
          <w:ilvl w:val="0"/>
          <w:numId w:val="0"/>
        </w:numPr>
        <w:ind w:left="360"/>
      </w:pPr>
      <w:r w:rsidRPr="008807F7">
        <w:rPr>
          <w:b/>
        </w:rPr>
        <w:t>NOTE</w:t>
      </w:r>
      <w:r>
        <w:t xml:space="preserve">: </w:t>
      </w:r>
      <w:r w:rsidRPr="005653E2">
        <w:t>When a letter is edited, the text entered remains until that letter is edited again.</w:t>
      </w:r>
    </w:p>
    <w:p w14:paraId="4AD09E23" w14:textId="77777777" w:rsidR="00B14ABF" w:rsidRPr="008807F7" w:rsidRDefault="00B14ABF" w:rsidP="00B14ABF">
      <w:pPr>
        <w:pStyle w:val="BodyText"/>
      </w:pPr>
      <w:r w:rsidRPr="008807F7">
        <w:t>Enter a New Letter</w:t>
      </w:r>
    </w:p>
    <w:p w14:paraId="404F7B1C" w14:textId="77777777" w:rsidR="00B14ABF" w:rsidRDefault="00B14ABF" w:rsidP="009B5721">
      <w:pPr>
        <w:pStyle w:val="BodyTextNumbered1"/>
        <w:numPr>
          <w:ilvl w:val="0"/>
          <w:numId w:val="29"/>
        </w:numPr>
        <w:ind w:left="720"/>
      </w:pPr>
      <w:r>
        <w:lastRenderedPageBreak/>
        <w:t xml:space="preserve">From the </w:t>
      </w:r>
      <w:r w:rsidRPr="005B4F8D">
        <w:rPr>
          <w:b/>
        </w:rPr>
        <w:t>Letters - Search Criteria</w:t>
      </w:r>
      <w:r>
        <w:t xml:space="preserve"> screen select the Institution(s) and click the </w:t>
      </w:r>
      <w:r w:rsidRPr="005B4F8D">
        <w:rPr>
          <w:b/>
        </w:rPr>
        <w:t>Add Letter</w:t>
      </w:r>
      <w:r>
        <w:t xml:space="preserve"> button to display the </w:t>
      </w:r>
      <w:r w:rsidRPr="005B4F8D">
        <w:rPr>
          <w:b/>
        </w:rPr>
        <w:t>Enter New Letter</w:t>
      </w:r>
      <w:r>
        <w:t xml:space="preserve"> screen.</w:t>
      </w:r>
    </w:p>
    <w:p w14:paraId="4432A535" w14:textId="77777777" w:rsidR="00B14ABF" w:rsidRDefault="00B14ABF" w:rsidP="009B5721">
      <w:pPr>
        <w:pStyle w:val="BodyTextNumbered1"/>
        <w:numPr>
          <w:ilvl w:val="0"/>
          <w:numId w:val="29"/>
        </w:numPr>
        <w:ind w:left="720"/>
      </w:pPr>
      <w:r>
        <w:t xml:space="preserve">Enter the letter name in the </w:t>
      </w:r>
      <w:r w:rsidRPr="008807F7">
        <w:rPr>
          <w:b/>
        </w:rPr>
        <w:t>Letter Name field.</w:t>
      </w:r>
    </w:p>
    <w:p w14:paraId="65F8B965" w14:textId="77777777" w:rsidR="00B14ABF" w:rsidRDefault="00B14ABF" w:rsidP="009B5721">
      <w:pPr>
        <w:pStyle w:val="BodyTextNumbered1"/>
        <w:numPr>
          <w:ilvl w:val="0"/>
          <w:numId w:val="29"/>
        </w:numPr>
        <w:ind w:left="720"/>
      </w:pPr>
      <w:r>
        <w:t xml:space="preserve">Add desired data fields. The </w:t>
      </w:r>
      <w:r w:rsidRPr="002E21A5">
        <w:rPr>
          <w:b/>
        </w:rPr>
        <w:t>Data Fields</w:t>
      </w:r>
      <w:r>
        <w:t xml:space="preserve"> are located to the right of the </w:t>
      </w:r>
      <w:r w:rsidRPr="002E21A5">
        <w:rPr>
          <w:b/>
        </w:rPr>
        <w:t>Letter Text</w:t>
      </w:r>
      <w:r>
        <w:t xml:space="preserve"> area. Highlight desired data field and copy and paste into the letter. Include the vertical lines </w:t>
      </w:r>
      <w:proofErr w:type="gramStart"/>
      <w:r>
        <w:t>( |</w:t>
      </w:r>
      <w:proofErr w:type="gramEnd"/>
      <w:r>
        <w:t xml:space="preserve"> ) before and after data field text, the data value for that field will be substituted, for the selected institution, when the letter is printed. </w:t>
      </w:r>
    </w:p>
    <w:p w14:paraId="11ED3B0D" w14:textId="77777777" w:rsidR="00B14ABF" w:rsidRDefault="00B14ABF" w:rsidP="009B5721">
      <w:pPr>
        <w:pStyle w:val="BodyTextNumbered1"/>
        <w:numPr>
          <w:ilvl w:val="0"/>
          <w:numId w:val="29"/>
        </w:numPr>
        <w:ind w:left="720"/>
      </w:pPr>
      <w:r>
        <w:t>Enter the text of the letter.</w:t>
      </w:r>
    </w:p>
    <w:p w14:paraId="54FF0FA7" w14:textId="77777777" w:rsidR="00B14ABF" w:rsidRDefault="00B14ABF" w:rsidP="009B5721">
      <w:pPr>
        <w:pStyle w:val="BodyTextNumbered1"/>
        <w:numPr>
          <w:ilvl w:val="0"/>
          <w:numId w:val="29"/>
        </w:numPr>
        <w:ind w:left="720"/>
      </w:pPr>
      <w:r>
        <w:t xml:space="preserve">When complete, click </w:t>
      </w:r>
      <w:r w:rsidRPr="008807F7">
        <w:rPr>
          <w:b/>
        </w:rPr>
        <w:t>Save</w:t>
      </w:r>
      <w:r>
        <w:t xml:space="preserve">. The </w:t>
      </w:r>
      <w:r>
        <w:rPr>
          <w:b/>
          <w:bCs/>
        </w:rPr>
        <w:t xml:space="preserve">Existing </w:t>
      </w:r>
      <w:r w:rsidRPr="008807F7">
        <w:rPr>
          <w:b/>
        </w:rPr>
        <w:t>Letters</w:t>
      </w:r>
      <w:r>
        <w:t xml:space="preserve"> screen displays the list of existing letters, including the letter just created.</w:t>
      </w:r>
    </w:p>
    <w:p w14:paraId="580860C5" w14:textId="77777777" w:rsidR="00B14ABF" w:rsidRDefault="00B14ABF" w:rsidP="00B14ABF">
      <w:pPr>
        <w:pStyle w:val="BodyText"/>
      </w:pPr>
      <w:r w:rsidRPr="008807F7">
        <w:rPr>
          <w:b/>
        </w:rPr>
        <w:t>NOTE</w:t>
      </w:r>
      <w:r>
        <w:t xml:space="preserve">: </w:t>
      </w:r>
      <w:r w:rsidRPr="005653E2">
        <w:t>When a letter is edited, the text entered remains un</w:t>
      </w:r>
      <w:r>
        <w:t>til that letter is edited again.</w:t>
      </w:r>
    </w:p>
    <w:p w14:paraId="54753D02" w14:textId="77777777" w:rsidR="00B14ABF" w:rsidRDefault="00B14ABF" w:rsidP="009B5721">
      <w:pPr>
        <w:pStyle w:val="BodyTextNumbered1"/>
        <w:numPr>
          <w:ilvl w:val="0"/>
          <w:numId w:val="29"/>
        </w:numPr>
        <w:ind w:left="720"/>
      </w:pPr>
      <w:r>
        <w:t xml:space="preserve">To print the letter, refer to </w:t>
      </w:r>
      <w:r w:rsidRPr="008807F7">
        <w:rPr>
          <w:b/>
        </w:rPr>
        <w:t>Printing a Letter</w:t>
      </w:r>
      <w:r>
        <w:t xml:space="preserve"> later in this section.</w:t>
      </w:r>
    </w:p>
    <w:p w14:paraId="30B24E98" w14:textId="77777777" w:rsidR="00B14ABF" w:rsidRDefault="00B14ABF" w:rsidP="009B5721">
      <w:pPr>
        <w:pStyle w:val="BodyTextNumbered1"/>
        <w:numPr>
          <w:ilvl w:val="0"/>
          <w:numId w:val="29"/>
        </w:numPr>
        <w:ind w:left="720"/>
      </w:pPr>
      <w:r>
        <w:t xml:space="preserve">Select </w:t>
      </w:r>
      <w:r w:rsidRPr="008807F7">
        <w:rPr>
          <w:b/>
        </w:rPr>
        <w:t>Cancel</w:t>
      </w:r>
      <w:r>
        <w:t xml:space="preserve"> to return to the </w:t>
      </w:r>
      <w:r w:rsidRPr="008807F7">
        <w:rPr>
          <w:b/>
        </w:rPr>
        <w:t>Letter - Search Criteria</w:t>
      </w:r>
      <w:r>
        <w:t xml:space="preserve"> page.</w:t>
      </w:r>
    </w:p>
    <w:p w14:paraId="437DE107" w14:textId="77777777" w:rsidR="00B14ABF" w:rsidRDefault="00B14ABF" w:rsidP="009B5721">
      <w:pPr>
        <w:pStyle w:val="BodyTextNumbered1"/>
        <w:numPr>
          <w:ilvl w:val="0"/>
          <w:numId w:val="29"/>
        </w:numPr>
        <w:ind w:left="720"/>
      </w:pPr>
      <w:r>
        <w:t xml:space="preserve">Select </w:t>
      </w:r>
      <w:r w:rsidRPr="008807F7">
        <w:rPr>
          <w:b/>
        </w:rPr>
        <w:t>Done</w:t>
      </w:r>
      <w:r>
        <w:t xml:space="preserve"> to return to the </w:t>
      </w:r>
      <w:r w:rsidRPr="008807F7">
        <w:rPr>
          <w:b/>
        </w:rPr>
        <w:t>Welcome Page</w:t>
      </w:r>
      <w:r>
        <w:t xml:space="preserve">. </w:t>
      </w:r>
    </w:p>
    <w:p w14:paraId="4F2EB224" w14:textId="77777777" w:rsidR="00B14ABF" w:rsidRPr="008807F7" w:rsidRDefault="00B14ABF" w:rsidP="00B14ABF">
      <w:pPr>
        <w:pStyle w:val="BodyText"/>
      </w:pPr>
      <w:r w:rsidRPr="008807F7">
        <w:t>Printing a Letter</w:t>
      </w:r>
    </w:p>
    <w:p w14:paraId="4D74FECC" w14:textId="77777777" w:rsidR="00B14ABF" w:rsidRDefault="00B14ABF" w:rsidP="009B5721">
      <w:pPr>
        <w:pStyle w:val="BodyTextNumbered1"/>
        <w:numPr>
          <w:ilvl w:val="0"/>
          <w:numId w:val="75"/>
        </w:numPr>
      </w:pPr>
      <w:r>
        <w:t xml:space="preserve">Select the </w:t>
      </w:r>
      <w:r w:rsidRPr="002E674C">
        <w:rPr>
          <w:b/>
        </w:rPr>
        <w:t>Institution(s)</w:t>
      </w:r>
      <w:r>
        <w:t xml:space="preserve">, and then click </w:t>
      </w:r>
      <w:r w:rsidRPr="002E674C">
        <w:rPr>
          <w:b/>
        </w:rPr>
        <w:t>Search</w:t>
      </w:r>
      <w:r>
        <w:t xml:space="preserve"> to display the list of </w:t>
      </w:r>
      <w:r w:rsidRPr="002E674C">
        <w:rPr>
          <w:b/>
        </w:rPr>
        <w:t>Existing Letters</w:t>
      </w:r>
      <w:r>
        <w:t xml:space="preserve"> for that institution or institutions.</w:t>
      </w:r>
    </w:p>
    <w:p w14:paraId="1C5FAB48" w14:textId="77777777" w:rsidR="00B14ABF" w:rsidRDefault="00B14ABF" w:rsidP="00B14ABF">
      <w:pPr>
        <w:pStyle w:val="BodyTextNumbered1"/>
        <w:numPr>
          <w:ilvl w:val="0"/>
          <w:numId w:val="27"/>
        </w:numPr>
      </w:pPr>
      <w:r>
        <w:t xml:space="preserve">From the </w:t>
      </w:r>
      <w:r w:rsidRPr="00B71232">
        <w:rPr>
          <w:b/>
        </w:rPr>
        <w:t>Existing Letters</w:t>
      </w:r>
      <w:r>
        <w:t xml:space="preserve"> screen, click the </w:t>
      </w:r>
      <w:r w:rsidRPr="00B71232">
        <w:rPr>
          <w:b/>
        </w:rPr>
        <w:t>Print</w:t>
      </w:r>
      <w:r>
        <w:t xml:space="preserve"> button to the right of the letter needing to be printed. </w:t>
      </w:r>
      <w:r w:rsidRPr="00216A1A">
        <w:rPr>
          <w:bCs/>
        </w:rPr>
        <w:t>The</w:t>
      </w:r>
      <w:r w:rsidRPr="00B71232">
        <w:rPr>
          <w:b/>
        </w:rPr>
        <w:t xml:space="preserve"> Letter – Select Patient Criteria</w:t>
      </w:r>
      <w:r>
        <w:t xml:space="preserve"> screen displays.</w:t>
      </w:r>
    </w:p>
    <w:p w14:paraId="1D3AB476" w14:textId="77777777" w:rsidR="00B14ABF" w:rsidRDefault="00B14ABF" w:rsidP="00B14ABF">
      <w:pPr>
        <w:pStyle w:val="BodyTextNumbered1"/>
        <w:numPr>
          <w:ilvl w:val="0"/>
          <w:numId w:val="27"/>
        </w:numPr>
      </w:pPr>
      <w:r>
        <w:t xml:space="preserve">Use the </w:t>
      </w:r>
      <w:r w:rsidRPr="00B71232">
        <w:rPr>
          <w:b/>
        </w:rPr>
        <w:t>Select Patients Method</w:t>
      </w:r>
      <w:r>
        <w:t xml:space="preserve"> field to display (and edit) a list of currently selected patients or to load from a roster for the specific selected institution. If the </w:t>
      </w:r>
      <w:r w:rsidRPr="00B71232">
        <w:rPr>
          <w:b/>
        </w:rPr>
        <w:t>Select Patients Method</w:t>
      </w:r>
      <w:r>
        <w:t xml:space="preserve"> is to ‘</w:t>
      </w:r>
      <w:r w:rsidRPr="00B71232">
        <w:rPr>
          <w:b/>
        </w:rPr>
        <w:t>LOAD PATIENT LIST FROM ROSTER</w:t>
      </w:r>
      <w:r>
        <w:t>,’ the list of available institutions is displayed. Choose one or more institutions from which to select patients.</w:t>
      </w:r>
    </w:p>
    <w:p w14:paraId="7029DB65" w14:textId="77777777" w:rsidR="00B14ABF" w:rsidRDefault="00B14ABF" w:rsidP="00B14ABF">
      <w:pPr>
        <w:pStyle w:val="BodyText"/>
      </w:pPr>
      <w:r w:rsidRPr="008807F7">
        <w:rPr>
          <w:b/>
        </w:rPr>
        <w:t>NOTE</w:t>
      </w:r>
      <w:r>
        <w:t>: To select multiple institutions, hold the &lt;</w:t>
      </w:r>
      <w:r w:rsidRPr="008807F7">
        <w:rPr>
          <w:b/>
        </w:rPr>
        <w:t>Ctrl</w:t>
      </w:r>
      <w:r>
        <w:t>&gt; key down while making the selections.</w:t>
      </w:r>
    </w:p>
    <w:p w14:paraId="10D2AB4E" w14:textId="77777777" w:rsidR="00B14ABF" w:rsidRDefault="00B14ABF" w:rsidP="00B14ABF">
      <w:pPr>
        <w:pStyle w:val="BodyTextNumbered1"/>
        <w:numPr>
          <w:ilvl w:val="0"/>
          <w:numId w:val="27"/>
        </w:numPr>
      </w:pPr>
      <w:r>
        <w:t xml:space="preserve">Select </w:t>
      </w:r>
      <w:r w:rsidRPr="005B4F8D">
        <w:t>Submit</w:t>
      </w:r>
      <w:r>
        <w:t xml:space="preserve"> to display the </w:t>
      </w:r>
      <w:r w:rsidRPr="00B139DA">
        <w:rPr>
          <w:b/>
          <w:bCs/>
        </w:rPr>
        <w:t>Currently Selected Patients</w:t>
      </w:r>
    </w:p>
    <w:p w14:paraId="7D027B51" w14:textId="77777777" w:rsidR="00B14ABF" w:rsidRDefault="00B14ABF" w:rsidP="00B14ABF">
      <w:pPr>
        <w:pStyle w:val="BodyTextNumbered1"/>
        <w:numPr>
          <w:ilvl w:val="1"/>
          <w:numId w:val="27"/>
        </w:numPr>
      </w:pPr>
      <w:r>
        <w:t>To remove patients from the list, select the patient’s name (to select multiple, hold the &lt;</w:t>
      </w:r>
      <w:r w:rsidRPr="005B4F8D">
        <w:rPr>
          <w:b/>
        </w:rPr>
        <w:t>Ctrl</w:t>
      </w:r>
      <w:r>
        <w:t xml:space="preserve">&gt; key down while making the selections) and select </w:t>
      </w:r>
      <w:r w:rsidRPr="005B4F8D">
        <w:rPr>
          <w:b/>
        </w:rPr>
        <w:t>Remove</w:t>
      </w:r>
      <w:r>
        <w:t>.</w:t>
      </w:r>
    </w:p>
    <w:p w14:paraId="6341C42A" w14:textId="77777777" w:rsidR="00B14ABF" w:rsidRDefault="00B14ABF" w:rsidP="00B14ABF">
      <w:pPr>
        <w:pStyle w:val="BodyTextNumbered1"/>
        <w:numPr>
          <w:ilvl w:val="1"/>
          <w:numId w:val="27"/>
        </w:numPr>
      </w:pPr>
      <w:r>
        <w:t xml:space="preserve">When the list is complete, click the </w:t>
      </w:r>
      <w:r w:rsidRPr="005B4F8D">
        <w:rPr>
          <w:b/>
        </w:rPr>
        <w:t>Continue</w:t>
      </w:r>
      <w:r>
        <w:t xml:space="preserve"> button to display the </w:t>
      </w:r>
      <w:r>
        <w:rPr>
          <w:b/>
        </w:rPr>
        <w:t>Display Letters</w:t>
      </w:r>
      <w:r>
        <w:t xml:space="preserve"> screen. </w:t>
      </w:r>
      <w:r w:rsidRPr="00216A1A">
        <w:t xml:space="preserve">The </w:t>
      </w:r>
      <w:r>
        <w:t xml:space="preserve">letters from each patient (even if it is only one patient) display in a pdf scrollable screen below the title of the page: </w:t>
      </w:r>
      <w:r w:rsidRPr="00216A1A">
        <w:rPr>
          <w:b/>
          <w:bCs/>
        </w:rPr>
        <w:t>Display Letters</w:t>
      </w:r>
      <w:r w:rsidRPr="00216A1A">
        <w:t>.</w:t>
      </w:r>
    </w:p>
    <w:p w14:paraId="6D0F7544" w14:textId="77777777" w:rsidR="00B14ABF" w:rsidRDefault="00B14ABF" w:rsidP="00B14ABF">
      <w:pPr>
        <w:pStyle w:val="BodyTextNumbered1"/>
        <w:numPr>
          <w:ilvl w:val="0"/>
          <w:numId w:val="27"/>
        </w:numPr>
      </w:pPr>
      <w:r>
        <w:t xml:space="preserve">Select </w:t>
      </w:r>
      <w:r w:rsidRPr="00B71232">
        <w:rPr>
          <w:b/>
        </w:rPr>
        <w:t>Reset</w:t>
      </w:r>
      <w:r>
        <w:t xml:space="preserve"> to clear </w:t>
      </w:r>
      <w:proofErr w:type="gramStart"/>
      <w:r>
        <w:t>selections</w:t>
      </w:r>
      <w:proofErr w:type="gramEnd"/>
    </w:p>
    <w:p w14:paraId="0512B522" w14:textId="77777777" w:rsidR="00B14ABF" w:rsidRPr="00273EC6" w:rsidRDefault="00B14ABF" w:rsidP="00B14ABF">
      <w:pPr>
        <w:pStyle w:val="BodyTextNumbered1"/>
        <w:numPr>
          <w:ilvl w:val="0"/>
          <w:numId w:val="27"/>
        </w:numPr>
      </w:pPr>
      <w:r>
        <w:t xml:space="preserve">Select </w:t>
      </w:r>
      <w:r w:rsidRPr="00B71232">
        <w:rPr>
          <w:b/>
        </w:rPr>
        <w:t>Done</w:t>
      </w:r>
      <w:r>
        <w:t xml:space="preserve"> to return to the </w:t>
      </w:r>
      <w:r w:rsidRPr="00216A1A">
        <w:rPr>
          <w:b/>
          <w:bCs/>
        </w:rPr>
        <w:t>Welcome Page</w:t>
      </w:r>
    </w:p>
    <w:p w14:paraId="39BB7D8B" w14:textId="77777777" w:rsidR="00B14ABF" w:rsidRDefault="00B14ABF" w:rsidP="00B14ABF">
      <w:pPr>
        <w:pStyle w:val="Heading2"/>
      </w:pPr>
      <w:bookmarkStart w:id="569" w:name="_Toc162622146"/>
      <w:r>
        <w:t>Print Letters</w:t>
      </w:r>
      <w:bookmarkEnd w:id="569"/>
    </w:p>
    <w:p w14:paraId="68CC0D11" w14:textId="77777777" w:rsidR="00B14ABF" w:rsidRDefault="00B14ABF" w:rsidP="00B14ABF">
      <w:pPr>
        <w:pStyle w:val="BodyText"/>
      </w:pPr>
      <w:r>
        <w:t xml:space="preserve">From the </w:t>
      </w:r>
      <w:r w:rsidRPr="002E21A5">
        <w:t>Task Menu</w:t>
      </w:r>
      <w:r>
        <w:t xml:space="preserve"> select </w:t>
      </w:r>
      <w:r w:rsidRPr="00216A1A">
        <w:rPr>
          <w:b/>
          <w:bCs/>
        </w:rPr>
        <w:t>Print Letters</w:t>
      </w:r>
      <w:r>
        <w:t xml:space="preserve"> to display the </w:t>
      </w:r>
      <w:r w:rsidRPr="00930EE2">
        <w:rPr>
          <w:b/>
          <w:bCs/>
        </w:rPr>
        <w:t>Letters - Search Criteria</w:t>
      </w:r>
      <w:r>
        <w:t xml:space="preserve"> screen.</w:t>
      </w:r>
    </w:p>
    <w:p w14:paraId="771E41A1" w14:textId="77777777" w:rsidR="00B14ABF" w:rsidRDefault="00B14ABF" w:rsidP="009B5721">
      <w:pPr>
        <w:pStyle w:val="BodyTextNumbered1"/>
        <w:numPr>
          <w:ilvl w:val="0"/>
          <w:numId w:val="76"/>
        </w:numPr>
      </w:pPr>
      <w:r>
        <w:t xml:space="preserve">Select the </w:t>
      </w:r>
      <w:r w:rsidRPr="002E674C">
        <w:rPr>
          <w:b/>
        </w:rPr>
        <w:t>Institution(s)</w:t>
      </w:r>
      <w:r>
        <w:t xml:space="preserve">, and then select </w:t>
      </w:r>
      <w:r w:rsidRPr="002E674C">
        <w:rPr>
          <w:b/>
        </w:rPr>
        <w:t>Search</w:t>
      </w:r>
      <w:r>
        <w:t xml:space="preserve"> to display the list of </w:t>
      </w:r>
      <w:r w:rsidRPr="002E674C">
        <w:rPr>
          <w:b/>
        </w:rPr>
        <w:t>Existing Letters</w:t>
      </w:r>
      <w:r>
        <w:t xml:space="preserve"> for that institution or institutions.</w:t>
      </w:r>
    </w:p>
    <w:p w14:paraId="5EC8B260" w14:textId="77777777" w:rsidR="00B14ABF" w:rsidRDefault="00B14ABF" w:rsidP="00B14ABF">
      <w:pPr>
        <w:pStyle w:val="BodyTextNumbered1"/>
        <w:numPr>
          <w:ilvl w:val="0"/>
          <w:numId w:val="27"/>
        </w:numPr>
      </w:pPr>
      <w:r>
        <w:lastRenderedPageBreak/>
        <w:t xml:space="preserve">From the </w:t>
      </w:r>
      <w:r w:rsidRPr="00B71232">
        <w:rPr>
          <w:b/>
        </w:rPr>
        <w:t>Existing Letters</w:t>
      </w:r>
      <w:r>
        <w:t xml:space="preserve"> screen, select the </w:t>
      </w:r>
      <w:r w:rsidRPr="00B71232">
        <w:rPr>
          <w:b/>
        </w:rPr>
        <w:t>Print</w:t>
      </w:r>
      <w:r>
        <w:t xml:space="preserve"> button to the right of the letter needing to be printed. The </w:t>
      </w:r>
      <w:r w:rsidRPr="00B71232">
        <w:rPr>
          <w:b/>
        </w:rPr>
        <w:t>Letter – Select Patient Criteria</w:t>
      </w:r>
      <w:r>
        <w:t xml:space="preserve"> screen displays.</w:t>
      </w:r>
    </w:p>
    <w:p w14:paraId="546FF480" w14:textId="77777777" w:rsidR="00B14ABF" w:rsidRDefault="00B14ABF" w:rsidP="00B14ABF">
      <w:pPr>
        <w:pStyle w:val="BodyTextNumbered1"/>
        <w:numPr>
          <w:ilvl w:val="0"/>
          <w:numId w:val="27"/>
        </w:numPr>
      </w:pPr>
      <w:r>
        <w:t xml:space="preserve">Use the </w:t>
      </w:r>
      <w:r w:rsidRPr="00B71232">
        <w:rPr>
          <w:b/>
        </w:rPr>
        <w:t>Select Patients Method</w:t>
      </w:r>
      <w:r>
        <w:t xml:space="preserve"> field to display (and edit) a list of currently selected patients or to load from a roster for the specific selected institution. If the </w:t>
      </w:r>
      <w:r w:rsidRPr="00B71232">
        <w:rPr>
          <w:b/>
        </w:rPr>
        <w:t>Select Patients Method</w:t>
      </w:r>
      <w:r>
        <w:t xml:space="preserve"> is to ‘</w:t>
      </w:r>
      <w:r w:rsidRPr="00B71232">
        <w:rPr>
          <w:b/>
        </w:rPr>
        <w:t>LOAD PATIENT LIST FROM ROSTER</w:t>
      </w:r>
      <w:r>
        <w:t>,’ the list of available institutions is displayed. Choose one or more institutions from which to select patients.</w:t>
      </w:r>
    </w:p>
    <w:p w14:paraId="6603B45B" w14:textId="77777777" w:rsidR="00B14ABF" w:rsidRDefault="00B14ABF" w:rsidP="00B14ABF">
      <w:pPr>
        <w:pStyle w:val="BodyText"/>
      </w:pPr>
      <w:r w:rsidRPr="008807F7">
        <w:rPr>
          <w:b/>
        </w:rPr>
        <w:t>NOTE</w:t>
      </w:r>
      <w:r>
        <w:t>: To select multiple institutions, hold the &lt;</w:t>
      </w:r>
      <w:r w:rsidRPr="008807F7">
        <w:rPr>
          <w:b/>
        </w:rPr>
        <w:t>Ctrl</w:t>
      </w:r>
      <w:r>
        <w:t>&gt; key down while making the selections.</w:t>
      </w:r>
    </w:p>
    <w:p w14:paraId="372AE971" w14:textId="77777777" w:rsidR="00B14ABF" w:rsidRDefault="00B14ABF" w:rsidP="00B14ABF">
      <w:pPr>
        <w:pStyle w:val="BodyTextNumbered1"/>
        <w:numPr>
          <w:ilvl w:val="0"/>
          <w:numId w:val="27"/>
        </w:numPr>
      </w:pPr>
      <w:r>
        <w:t xml:space="preserve">Select </w:t>
      </w:r>
      <w:r w:rsidRPr="00273EC6">
        <w:t>Submit</w:t>
      </w:r>
      <w:r>
        <w:t xml:space="preserve"> to display the </w:t>
      </w:r>
      <w:r w:rsidRPr="00273EC6">
        <w:t>Currently Selected Patients</w:t>
      </w:r>
    </w:p>
    <w:p w14:paraId="044A5A7D" w14:textId="77777777" w:rsidR="00B14ABF" w:rsidRDefault="00B14ABF" w:rsidP="00B14ABF">
      <w:pPr>
        <w:pStyle w:val="BodyTextNumbered1"/>
        <w:numPr>
          <w:ilvl w:val="1"/>
          <w:numId w:val="27"/>
        </w:numPr>
      </w:pPr>
      <w:r>
        <w:t>To remove patients from the list, select the patient’s name (to select multiple, hold the &lt;</w:t>
      </w:r>
      <w:r w:rsidRPr="008807F7">
        <w:rPr>
          <w:b/>
        </w:rPr>
        <w:t>Ctrl</w:t>
      </w:r>
      <w:r>
        <w:t xml:space="preserve">&gt; key down while making the selections) and select </w:t>
      </w:r>
      <w:r w:rsidRPr="008807F7">
        <w:rPr>
          <w:b/>
        </w:rPr>
        <w:t>Remove</w:t>
      </w:r>
      <w:r>
        <w:t>.</w:t>
      </w:r>
    </w:p>
    <w:p w14:paraId="337E16FF" w14:textId="77777777" w:rsidR="00B14ABF" w:rsidRDefault="00B14ABF" w:rsidP="00B14ABF">
      <w:pPr>
        <w:pStyle w:val="BodyTextNumbered1"/>
        <w:numPr>
          <w:ilvl w:val="1"/>
          <w:numId w:val="27"/>
        </w:numPr>
      </w:pPr>
      <w:r>
        <w:t xml:space="preserve">When the list is complete, select the </w:t>
      </w:r>
      <w:r w:rsidRPr="008807F7">
        <w:rPr>
          <w:b/>
        </w:rPr>
        <w:t>Continue</w:t>
      </w:r>
      <w:r>
        <w:t xml:space="preserve"> button to display the </w:t>
      </w:r>
      <w:r>
        <w:rPr>
          <w:b/>
        </w:rPr>
        <w:t>Display Letters</w:t>
      </w:r>
      <w:r>
        <w:t xml:space="preserve"> screen. The letters from the selected patients display in the below pdf formatted scrollable screen under the title of the page: </w:t>
      </w:r>
      <w:r w:rsidRPr="00930EE2">
        <w:rPr>
          <w:b/>
          <w:bCs/>
        </w:rPr>
        <w:t>Display Letters</w:t>
      </w:r>
      <w:r>
        <w:t>.</w:t>
      </w:r>
    </w:p>
    <w:p w14:paraId="07450736" w14:textId="77777777" w:rsidR="00B14ABF" w:rsidRDefault="00B14ABF" w:rsidP="00B14ABF">
      <w:pPr>
        <w:pStyle w:val="BodyTextNumbered1"/>
        <w:numPr>
          <w:ilvl w:val="0"/>
          <w:numId w:val="27"/>
        </w:numPr>
      </w:pPr>
      <w:r>
        <w:t xml:space="preserve">Select </w:t>
      </w:r>
      <w:r w:rsidRPr="00B71232">
        <w:rPr>
          <w:b/>
        </w:rPr>
        <w:t>Reset</w:t>
      </w:r>
      <w:r>
        <w:t xml:space="preserve"> to clear selections.</w:t>
      </w:r>
    </w:p>
    <w:p w14:paraId="7E325C89" w14:textId="77777777" w:rsidR="00B14ABF" w:rsidRPr="003F5C42" w:rsidRDefault="00B14ABF" w:rsidP="00B14ABF">
      <w:pPr>
        <w:pStyle w:val="BodyTextNumbered1"/>
        <w:numPr>
          <w:ilvl w:val="0"/>
          <w:numId w:val="27"/>
        </w:numPr>
      </w:pPr>
      <w:r>
        <w:t xml:space="preserve">Select </w:t>
      </w:r>
      <w:r w:rsidRPr="00B71232">
        <w:rPr>
          <w:b/>
        </w:rPr>
        <w:t>Done</w:t>
      </w:r>
      <w:r>
        <w:t xml:space="preserve"> to return to the </w:t>
      </w:r>
      <w:r w:rsidRPr="00930EE2">
        <w:rPr>
          <w:b/>
          <w:bCs/>
        </w:rPr>
        <w:t>Welcome Page</w:t>
      </w:r>
      <w:r>
        <w:t>.</w:t>
      </w:r>
    </w:p>
    <w:p w14:paraId="6D14DD44" w14:textId="77777777" w:rsidR="00B14ABF" w:rsidRDefault="00B14ABF" w:rsidP="00B14ABF">
      <w:pPr>
        <w:pStyle w:val="Heading2"/>
      </w:pPr>
      <w:bookmarkStart w:id="570" w:name="_Ref125073153"/>
      <w:bookmarkStart w:id="571" w:name="_Toc162622147"/>
      <w:r>
        <w:t>Print Patient Mailing Labels</w:t>
      </w:r>
      <w:bookmarkEnd w:id="570"/>
      <w:bookmarkEnd w:id="571"/>
    </w:p>
    <w:p w14:paraId="54797050" w14:textId="77777777" w:rsidR="00B14ABF" w:rsidRDefault="00B14ABF" w:rsidP="00B14ABF">
      <w:pPr>
        <w:pStyle w:val="BodyText"/>
      </w:pPr>
      <w:r>
        <w:t xml:space="preserve">From the </w:t>
      </w:r>
      <w:r w:rsidRPr="002E21A5">
        <w:t>Task Menu</w:t>
      </w:r>
      <w:r>
        <w:t xml:space="preserve">, click </w:t>
      </w:r>
      <w:r w:rsidRPr="00B5313B">
        <w:rPr>
          <w:b/>
          <w:bCs/>
        </w:rPr>
        <w:t>Print Patient Mailing Labels</w:t>
      </w:r>
      <w:r>
        <w:t xml:space="preserve"> to display the </w:t>
      </w:r>
      <w:r w:rsidRPr="00B5313B">
        <w:rPr>
          <w:b/>
          <w:bCs/>
        </w:rPr>
        <w:t>Patient Mailing Labels - Select Patient Criteria</w:t>
      </w:r>
      <w:r>
        <w:t xml:space="preserve"> screen.</w:t>
      </w:r>
      <w:r w:rsidRPr="008A6182">
        <w:t xml:space="preserve"> </w:t>
      </w:r>
      <w:r w:rsidRPr="008A6182">
        <w:rPr>
          <w:b/>
          <w:bCs/>
        </w:rPr>
        <w:t>NOTE:</w:t>
      </w:r>
      <w:r w:rsidRPr="008A6182">
        <w:t xml:space="preserve"> The list you create will not exist after you Logout. The exported PDF file now prints a sheet of 3 x 10 labels.</w:t>
      </w:r>
    </w:p>
    <w:p w14:paraId="51D69B95" w14:textId="72DB26D6" w:rsidR="00B14ABF" w:rsidRDefault="00B14ABF" w:rsidP="00B14ABF">
      <w:pPr>
        <w:pStyle w:val="Caption"/>
      </w:pPr>
      <w:bookmarkStart w:id="572" w:name="_Ref125386093"/>
      <w:bookmarkStart w:id="573" w:name="_Toc159849168"/>
      <w:r>
        <w:t xml:space="preserve">Figure </w:t>
      </w:r>
      <w:r>
        <w:fldChar w:fldCharType="begin"/>
      </w:r>
      <w:r>
        <w:instrText>SEQ Figure \* ARABIC</w:instrText>
      </w:r>
      <w:r>
        <w:fldChar w:fldCharType="separate"/>
      </w:r>
      <w:r w:rsidR="00D925E1">
        <w:rPr>
          <w:noProof/>
        </w:rPr>
        <w:t>33</w:t>
      </w:r>
      <w:r>
        <w:fldChar w:fldCharType="end"/>
      </w:r>
      <w:bookmarkEnd w:id="572"/>
      <w:r>
        <w:t>: Patient Mailing Labels – Select Patient Criteria</w:t>
      </w:r>
      <w:bookmarkEnd w:id="573"/>
    </w:p>
    <w:p w14:paraId="311B79E6" w14:textId="77777777" w:rsidR="00B14ABF" w:rsidRDefault="00B14ABF" w:rsidP="00B14ABF">
      <w:pPr>
        <w:pStyle w:val="BodyText"/>
        <w:jc w:val="center"/>
      </w:pPr>
      <w:r>
        <w:rPr>
          <w:noProof/>
        </w:rPr>
        <w:drawing>
          <wp:inline distT="0" distB="0" distL="0" distR="0" wp14:anchorId="01DA7DA4" wp14:editId="10D3806C">
            <wp:extent cx="4867275" cy="2151793"/>
            <wp:effectExtent l="57150" t="57150" r="104775" b="115570"/>
            <wp:docPr id="50" name="Picture 50" descr=" Patient Mailing Labels – Select Pati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 Patient Mailing Labels – Select Patient Criteria"/>
                    <pic:cNvPicPr/>
                  </pic:nvPicPr>
                  <pic:blipFill>
                    <a:blip r:embed="rId46"/>
                    <a:stretch>
                      <a:fillRect/>
                    </a:stretch>
                  </pic:blipFill>
                  <pic:spPr>
                    <a:xfrm>
                      <a:off x="0" y="0"/>
                      <a:ext cx="4893071" cy="216319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202D12" w14:textId="77777777" w:rsidR="00B14ABF" w:rsidRDefault="00B14ABF" w:rsidP="009B5721">
      <w:pPr>
        <w:pStyle w:val="BodyTextNumbered1"/>
        <w:numPr>
          <w:ilvl w:val="0"/>
          <w:numId w:val="77"/>
        </w:numPr>
      </w:pPr>
      <w:r>
        <w:t xml:space="preserve">Select the institution, and then click </w:t>
      </w:r>
      <w:r w:rsidRPr="002E674C">
        <w:rPr>
          <w:b/>
        </w:rPr>
        <w:t>Submit</w:t>
      </w:r>
      <w:r>
        <w:t xml:space="preserve"> to display the list of existing patients for that institution.</w:t>
      </w:r>
    </w:p>
    <w:p w14:paraId="1B6DCE14" w14:textId="77777777" w:rsidR="00B14ABF" w:rsidRDefault="00B14ABF" w:rsidP="00B14ABF">
      <w:pPr>
        <w:pStyle w:val="BodyTextNumbered1"/>
        <w:numPr>
          <w:ilvl w:val="0"/>
          <w:numId w:val="27"/>
        </w:numPr>
      </w:pPr>
      <w:r>
        <w:t xml:space="preserve">Use the </w:t>
      </w:r>
      <w:r w:rsidRPr="00B71232">
        <w:rPr>
          <w:b/>
        </w:rPr>
        <w:t>Select Patients Method</w:t>
      </w:r>
      <w:r>
        <w:t xml:space="preserve"> field to display (and edit) a list of currently selected patients or to load from a roster for the specific selected institution.</w:t>
      </w:r>
    </w:p>
    <w:p w14:paraId="5E879421" w14:textId="77777777" w:rsidR="00B14ABF" w:rsidRDefault="00B14ABF" w:rsidP="002E674C">
      <w:pPr>
        <w:pStyle w:val="BodyTextNumbered1"/>
      </w:pPr>
      <w:r>
        <w:lastRenderedPageBreak/>
        <w:t xml:space="preserve">After you display a list of patients you have the option to remove any patient to which you do not want to send the letter by clicking the </w:t>
      </w:r>
      <w:r w:rsidRPr="00B71232">
        <w:rPr>
          <w:b/>
        </w:rPr>
        <w:t>Remove</w:t>
      </w:r>
      <w:r>
        <w:t xml:space="preserve"> button next to the patient's name.</w:t>
      </w:r>
    </w:p>
    <w:p w14:paraId="124A9F0A" w14:textId="5A4B7986" w:rsidR="00B14ABF" w:rsidRDefault="00B14ABF" w:rsidP="00B14ABF">
      <w:pPr>
        <w:pStyle w:val="Caption"/>
      </w:pPr>
      <w:bookmarkStart w:id="574" w:name="_Ref125386102"/>
      <w:bookmarkStart w:id="575" w:name="_Toc159849169"/>
      <w:r>
        <w:t xml:space="preserve">Figure </w:t>
      </w:r>
      <w:r>
        <w:fldChar w:fldCharType="begin"/>
      </w:r>
      <w:r>
        <w:instrText>SEQ Figure \* ARABIC</w:instrText>
      </w:r>
      <w:r>
        <w:fldChar w:fldCharType="separate"/>
      </w:r>
      <w:r w:rsidR="00D925E1">
        <w:rPr>
          <w:noProof/>
        </w:rPr>
        <w:t>34</w:t>
      </w:r>
      <w:r>
        <w:fldChar w:fldCharType="end"/>
      </w:r>
      <w:bookmarkEnd w:id="574"/>
      <w:r>
        <w:t>: Mailing Label Table</w:t>
      </w:r>
      <w:bookmarkEnd w:id="575"/>
    </w:p>
    <w:p w14:paraId="53C40F6F" w14:textId="77777777" w:rsidR="00B14ABF" w:rsidRDefault="00B14ABF" w:rsidP="00B14ABF">
      <w:pPr>
        <w:pStyle w:val="BodyTextNumbered1"/>
        <w:numPr>
          <w:ilvl w:val="0"/>
          <w:numId w:val="0"/>
        </w:numPr>
        <w:ind w:left="360" w:hanging="360"/>
        <w:jc w:val="center"/>
      </w:pPr>
      <w:r>
        <w:rPr>
          <w:noProof/>
        </w:rPr>
        <w:drawing>
          <wp:inline distT="0" distB="0" distL="0" distR="0" wp14:anchorId="03F931C9" wp14:editId="09F79456">
            <wp:extent cx="5512083" cy="1879697"/>
            <wp:effectExtent l="19050" t="19050" r="12700" b="25400"/>
            <wp:docPr id="38" name="Picture 38" descr="Screen view of the mailing labels from a selected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view of the mailing labels from a selected institution"/>
                    <pic:cNvPicPr/>
                  </pic:nvPicPr>
                  <pic:blipFill>
                    <a:blip r:embed="rId47">
                      <a:extLst>
                        <a:ext uri="{28A0092B-C50C-407E-A947-70E740481C1C}">
                          <a14:useLocalDpi xmlns:a14="http://schemas.microsoft.com/office/drawing/2010/main" val="0"/>
                        </a:ext>
                      </a:extLst>
                    </a:blip>
                    <a:stretch>
                      <a:fillRect/>
                    </a:stretch>
                  </pic:blipFill>
                  <pic:spPr>
                    <a:xfrm>
                      <a:off x="0" y="0"/>
                      <a:ext cx="5512083" cy="1879697"/>
                    </a:xfrm>
                    <a:prstGeom prst="rect">
                      <a:avLst/>
                    </a:prstGeom>
                    <a:ln w="12700">
                      <a:solidFill>
                        <a:schemeClr val="tx1"/>
                      </a:solidFill>
                    </a:ln>
                  </pic:spPr>
                </pic:pic>
              </a:graphicData>
            </a:graphic>
          </wp:inline>
        </w:drawing>
      </w:r>
    </w:p>
    <w:p w14:paraId="2390F622" w14:textId="77777777" w:rsidR="00B14ABF" w:rsidRDefault="00B14ABF" w:rsidP="00B14ABF">
      <w:pPr>
        <w:pStyle w:val="BodyTextNumbered1"/>
        <w:numPr>
          <w:ilvl w:val="0"/>
          <w:numId w:val="27"/>
        </w:numPr>
      </w:pPr>
      <w:r>
        <w:t xml:space="preserve">When the list is complete, click the </w:t>
      </w:r>
      <w:r w:rsidRPr="00B71232">
        <w:rPr>
          <w:b/>
        </w:rPr>
        <w:t>Continue</w:t>
      </w:r>
      <w:r>
        <w:t xml:space="preserve"> button to display the </w:t>
      </w:r>
      <w:r w:rsidRPr="00B71232">
        <w:rPr>
          <w:b/>
        </w:rPr>
        <w:t>Patient Mailing Labels Criteria</w:t>
      </w:r>
      <w:r>
        <w:t xml:space="preserve"> screen.</w:t>
      </w:r>
    </w:p>
    <w:p w14:paraId="0B3F43E8" w14:textId="77777777" w:rsidR="00B14ABF" w:rsidRDefault="00B14ABF" w:rsidP="009B5721">
      <w:pPr>
        <w:pStyle w:val="BodyTextNumbered1"/>
        <w:numPr>
          <w:ilvl w:val="0"/>
          <w:numId w:val="31"/>
        </w:numPr>
        <w:ind w:left="1080"/>
      </w:pPr>
      <w:r w:rsidRPr="002E21A5">
        <w:rPr>
          <w:b/>
        </w:rPr>
        <w:t>Label Sort Order:</w:t>
      </w:r>
      <w:r>
        <w:t xml:space="preserve"> Click the down arrow to specify the sorting order of the patient list. The options are: LAST NAME (default setting), CITY, COUNTY, and STATE.</w:t>
      </w:r>
    </w:p>
    <w:p w14:paraId="151CCEAF" w14:textId="77777777" w:rsidR="00B14ABF" w:rsidRDefault="00B14ABF" w:rsidP="009B5721">
      <w:pPr>
        <w:pStyle w:val="BodyTextNumbered1"/>
        <w:numPr>
          <w:ilvl w:val="0"/>
          <w:numId w:val="31"/>
        </w:numPr>
        <w:ind w:left="1080"/>
      </w:pPr>
      <w:r w:rsidRPr="002E21A5">
        <w:rPr>
          <w:b/>
        </w:rPr>
        <w:t>Label Type:</w:t>
      </w:r>
      <w:r>
        <w:t xml:space="preserve"> Use this field to determine the size of the label. You can print 30 (default setting) or 14 labels per sheet.</w:t>
      </w:r>
    </w:p>
    <w:p w14:paraId="0D31DA48" w14:textId="77777777" w:rsidR="00B14ABF" w:rsidRDefault="00B14ABF" w:rsidP="00B14ABF">
      <w:pPr>
        <w:pStyle w:val="BodyTextNumbered1"/>
        <w:numPr>
          <w:ilvl w:val="0"/>
          <w:numId w:val="27"/>
        </w:numPr>
      </w:pPr>
      <w:r>
        <w:t xml:space="preserve">Click the </w:t>
      </w:r>
      <w:r w:rsidRPr="00B71232">
        <w:rPr>
          <w:b/>
        </w:rPr>
        <w:t>Submit</w:t>
      </w:r>
      <w:r>
        <w:t xml:space="preserve"> button to generate the labels.</w:t>
      </w:r>
    </w:p>
    <w:p w14:paraId="4C8FB34E" w14:textId="77777777" w:rsidR="00B14ABF" w:rsidRPr="008807F7" w:rsidRDefault="00B14ABF" w:rsidP="00B14ABF">
      <w:pPr>
        <w:pStyle w:val="BodyTextNumbered1"/>
        <w:numPr>
          <w:ilvl w:val="0"/>
          <w:numId w:val="27"/>
        </w:numPr>
      </w:pPr>
      <w:r>
        <w:t xml:space="preserve">To generate the labels in Adobe Acrobat format for printing, click the </w:t>
      </w:r>
      <w:r w:rsidRPr="00B71232">
        <w:rPr>
          <w:b/>
        </w:rPr>
        <w:t>Printer</w:t>
      </w:r>
      <w:r>
        <w:t xml:space="preserve"> icon and follow the directions on the screen.</w:t>
      </w:r>
      <w:r w:rsidRPr="00E81A43">
        <w:t xml:space="preserve"> The exported PDF file now prints a sheet of 3x10 labels.</w:t>
      </w:r>
    </w:p>
    <w:p w14:paraId="738B49A7" w14:textId="77777777" w:rsidR="003F7FAD" w:rsidRDefault="003F7FAD" w:rsidP="003F7FAD">
      <w:pPr>
        <w:pStyle w:val="Heading1"/>
      </w:pPr>
      <w:bookmarkStart w:id="576" w:name="_Toc162622148"/>
      <w:bookmarkStart w:id="577" w:name="_Ref125073713"/>
      <w:r>
        <w:lastRenderedPageBreak/>
        <w:t>Letter and Labels Menu</w:t>
      </w:r>
      <w:bookmarkEnd w:id="576"/>
    </w:p>
    <w:p w14:paraId="41958B59" w14:textId="77777777" w:rsidR="003F7FAD" w:rsidRDefault="003F7FAD" w:rsidP="003F7FAD">
      <w:pPr>
        <w:pStyle w:val="BodyText"/>
      </w:pPr>
      <w:r>
        <w:t xml:space="preserve">The </w:t>
      </w:r>
      <w:r w:rsidRPr="003F5C42">
        <w:rPr>
          <w:b/>
        </w:rPr>
        <w:t>Letter and Labels Menu</w:t>
      </w:r>
      <w:r>
        <w:t xml:space="preserve"> link is accessible from the </w:t>
      </w:r>
      <w:r w:rsidRPr="003F5C42">
        <w:rPr>
          <w:b/>
        </w:rPr>
        <w:t>Header Menu</w:t>
      </w:r>
      <w:r>
        <w:t xml:space="preserve">. </w:t>
      </w:r>
    </w:p>
    <w:p w14:paraId="210F9C97" w14:textId="77777777" w:rsidR="003F7FAD" w:rsidRDefault="003F7FAD" w:rsidP="003F7FAD">
      <w:pPr>
        <w:pStyle w:val="BodyText"/>
      </w:pPr>
      <w:r>
        <w:t>This menu provides options to edit letters, print letters, and print mailing labels as necessary for patients.</w:t>
      </w:r>
    </w:p>
    <w:p w14:paraId="6EF71CBA" w14:textId="77777777" w:rsidR="003F7FAD" w:rsidRDefault="003F7FAD" w:rsidP="003F7FAD">
      <w:pPr>
        <w:pStyle w:val="BodyText"/>
      </w:pPr>
      <w:r>
        <w:t xml:space="preserve">Select the </w:t>
      </w:r>
      <w:r w:rsidRPr="003F5C42">
        <w:rPr>
          <w:b/>
        </w:rPr>
        <w:t>Done</w:t>
      </w:r>
      <w:r>
        <w:t xml:space="preserve"> link in the </w:t>
      </w:r>
      <w:r w:rsidRPr="003F5C42">
        <w:rPr>
          <w:b/>
        </w:rPr>
        <w:t>Content Area</w:t>
      </w:r>
      <w:r>
        <w:t xml:space="preserve"> to return to the </w:t>
      </w:r>
      <w:r w:rsidRPr="003F5C42">
        <w:rPr>
          <w:b/>
        </w:rPr>
        <w:t>Welcome Page</w:t>
      </w:r>
      <w:r>
        <w:t>.</w:t>
      </w:r>
    </w:p>
    <w:p w14:paraId="1915FD8A" w14:textId="624068AE" w:rsidR="003F7FAD" w:rsidRDefault="003F7FAD" w:rsidP="003F7FAD">
      <w:pPr>
        <w:pStyle w:val="Caption"/>
      </w:pPr>
      <w:bookmarkStart w:id="578" w:name="_Toc159849170"/>
      <w:r>
        <w:t xml:space="preserve">Figure </w:t>
      </w:r>
      <w:r>
        <w:fldChar w:fldCharType="begin"/>
      </w:r>
      <w:r>
        <w:instrText>SEQ Figure \* ARABIC</w:instrText>
      </w:r>
      <w:r>
        <w:fldChar w:fldCharType="separate"/>
      </w:r>
      <w:r w:rsidR="00D925E1">
        <w:rPr>
          <w:noProof/>
        </w:rPr>
        <w:t>35</w:t>
      </w:r>
      <w:r>
        <w:fldChar w:fldCharType="end"/>
      </w:r>
      <w:r>
        <w:t>: Letters and Labels Menu Task Menu Options</w:t>
      </w:r>
      <w:bookmarkEnd w:id="578"/>
    </w:p>
    <w:p w14:paraId="7BAC553F" w14:textId="77777777" w:rsidR="003F7FAD" w:rsidRPr="001C4FD6" w:rsidRDefault="003F7FAD" w:rsidP="003F7FAD">
      <w:r>
        <w:rPr>
          <w:noProof/>
        </w:rPr>
        <w:drawing>
          <wp:inline distT="0" distB="0" distL="0" distR="0" wp14:anchorId="6C036A80" wp14:editId="5A199068">
            <wp:extent cx="5943600" cy="2571750"/>
            <wp:effectExtent l="19050" t="19050" r="19050" b="19050"/>
            <wp:docPr id="52" name="Picture 52" descr="Screen view of the letters and labels menu with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view of the letters and labels menu with done button"/>
                    <pic:cNvPicPr/>
                  </pic:nvPicPr>
                  <pic:blipFill>
                    <a:blip r:embed="rId45">
                      <a:extLst>
                        <a:ext uri="{28A0092B-C50C-407E-A947-70E740481C1C}">
                          <a14:useLocalDpi xmlns:a14="http://schemas.microsoft.com/office/drawing/2010/main" val="0"/>
                        </a:ext>
                      </a:extLst>
                    </a:blip>
                    <a:stretch>
                      <a:fillRect/>
                    </a:stretch>
                  </pic:blipFill>
                  <pic:spPr>
                    <a:xfrm>
                      <a:off x="0" y="0"/>
                      <a:ext cx="5943600" cy="2571750"/>
                    </a:xfrm>
                    <a:prstGeom prst="rect">
                      <a:avLst/>
                    </a:prstGeom>
                    <a:ln w="12700">
                      <a:solidFill>
                        <a:schemeClr val="tx1"/>
                      </a:solidFill>
                    </a:ln>
                  </pic:spPr>
                </pic:pic>
              </a:graphicData>
            </a:graphic>
          </wp:inline>
        </w:drawing>
      </w:r>
    </w:p>
    <w:p w14:paraId="1D4F41FB" w14:textId="77777777" w:rsidR="003F7FAD" w:rsidRDefault="2C7BA42F" w:rsidP="003F7FAD">
      <w:pPr>
        <w:pStyle w:val="Heading2"/>
      </w:pPr>
      <w:bookmarkStart w:id="579" w:name="_Enter/Edit_Letters_1"/>
      <w:bookmarkStart w:id="580" w:name="Bookmark1"/>
      <w:bookmarkStart w:id="581" w:name="_Toc162622149"/>
      <w:r>
        <w:t>Enter/Edit Letters</w:t>
      </w:r>
      <w:bookmarkEnd w:id="579"/>
      <w:bookmarkEnd w:id="580"/>
      <w:bookmarkEnd w:id="581"/>
    </w:p>
    <w:p w14:paraId="04A309D6" w14:textId="77777777" w:rsidR="003F7FAD" w:rsidRPr="004660E3" w:rsidRDefault="003F7FAD" w:rsidP="003F7FAD">
      <w:pPr>
        <w:pStyle w:val="BodyText"/>
      </w:pPr>
      <w:r w:rsidRPr="004660E3">
        <w:t>Navigation</w:t>
      </w:r>
    </w:p>
    <w:p w14:paraId="7DBD0D70" w14:textId="77777777" w:rsidR="003F7FAD" w:rsidRDefault="003F7FAD" w:rsidP="003F7FAD">
      <w:pPr>
        <w:pStyle w:val="BodyText"/>
      </w:pPr>
      <w:r>
        <w:t xml:space="preserve">Select the </w:t>
      </w:r>
      <w:r w:rsidRPr="008807F7">
        <w:rPr>
          <w:b/>
        </w:rPr>
        <w:t>Enter/Edit Letters</w:t>
      </w:r>
      <w:r>
        <w:t xml:space="preserve"> link from the </w:t>
      </w:r>
      <w:r w:rsidRPr="008807F7">
        <w:rPr>
          <w:b/>
        </w:rPr>
        <w:t>Task Menu</w:t>
      </w:r>
      <w:r>
        <w:t xml:space="preserve"> to display the </w:t>
      </w:r>
      <w:r w:rsidRPr="008807F7">
        <w:rPr>
          <w:b/>
        </w:rPr>
        <w:t>Letters – Search Criteria</w:t>
      </w:r>
      <w:r>
        <w:t xml:space="preserve"> in the </w:t>
      </w:r>
      <w:r w:rsidRPr="00A93BF1">
        <w:t>Content Area</w:t>
      </w:r>
      <w:r>
        <w:t>:</w:t>
      </w:r>
    </w:p>
    <w:p w14:paraId="58B97274" w14:textId="77777777" w:rsidR="003F7FAD" w:rsidRDefault="003F7FAD" w:rsidP="009B5721">
      <w:pPr>
        <w:pStyle w:val="BodyTextBullet1"/>
        <w:numPr>
          <w:ilvl w:val="0"/>
          <w:numId w:val="30"/>
        </w:numPr>
      </w:pPr>
      <w:r w:rsidRPr="00A93BF1">
        <w:rPr>
          <w:b/>
        </w:rPr>
        <w:t>Search</w:t>
      </w:r>
      <w:r>
        <w:t xml:space="preserve">: Select the Institution or Institutions, and then click </w:t>
      </w:r>
      <w:r w:rsidRPr="00A93BF1">
        <w:rPr>
          <w:b/>
        </w:rPr>
        <w:t>Search</w:t>
      </w:r>
      <w:r>
        <w:t xml:space="preserve"> to display the list of existing letters for that institution or institutions.</w:t>
      </w:r>
    </w:p>
    <w:p w14:paraId="5D68B437" w14:textId="77777777" w:rsidR="003F7FAD" w:rsidRDefault="003F7FAD" w:rsidP="003F7FAD">
      <w:pPr>
        <w:pStyle w:val="BodyText"/>
      </w:pPr>
      <w:r>
        <w:t xml:space="preserve">Select </w:t>
      </w:r>
      <w:r w:rsidRPr="00153722">
        <w:rPr>
          <w:b/>
          <w:bCs/>
        </w:rPr>
        <w:t>Add Letter</w:t>
      </w:r>
      <w:r>
        <w:t xml:space="preserve"> to go to </w:t>
      </w:r>
      <w:r w:rsidRPr="00153722">
        <w:rPr>
          <w:b/>
          <w:bCs/>
        </w:rPr>
        <w:t>Enter New Letter</w:t>
      </w:r>
      <w:r w:rsidRPr="00FC0472">
        <w:t xml:space="preserve"> </w:t>
      </w:r>
      <w:proofErr w:type="gramStart"/>
      <w:r w:rsidRPr="00FC0472">
        <w:t>menu</w:t>
      </w:r>
      <w:proofErr w:type="gramEnd"/>
    </w:p>
    <w:p w14:paraId="14D68749" w14:textId="77777777" w:rsidR="003F7FAD" w:rsidRDefault="003F7FAD" w:rsidP="003F7FAD">
      <w:pPr>
        <w:pStyle w:val="BodyText"/>
      </w:pPr>
      <w:r>
        <w:t xml:space="preserve">Select </w:t>
      </w:r>
      <w:r w:rsidRPr="00A93BF1">
        <w:rPr>
          <w:b/>
        </w:rPr>
        <w:t>Done</w:t>
      </w:r>
      <w:r>
        <w:t xml:space="preserve"> to return to the </w:t>
      </w:r>
      <w:r w:rsidRPr="00A93BF1">
        <w:rPr>
          <w:b/>
        </w:rPr>
        <w:t>Welcome Page</w:t>
      </w:r>
    </w:p>
    <w:p w14:paraId="0510C52E" w14:textId="77777777" w:rsidR="003F7FAD" w:rsidRDefault="003F7FAD" w:rsidP="003F7FAD">
      <w:pPr>
        <w:pStyle w:val="BodyText"/>
        <w:numPr>
          <w:ilvl w:val="0"/>
          <w:numId w:val="28"/>
        </w:numPr>
        <w:ind w:left="720"/>
      </w:pPr>
      <w:r w:rsidRPr="005B4F8D">
        <w:rPr>
          <w:b/>
        </w:rPr>
        <w:t>Add Letter</w:t>
      </w:r>
      <w:r>
        <w:t xml:space="preserve">: Select the Institution(s), and then click </w:t>
      </w:r>
      <w:r w:rsidRPr="005B4F8D">
        <w:rPr>
          <w:b/>
        </w:rPr>
        <w:t>Add Letter</w:t>
      </w:r>
      <w:r>
        <w:t xml:space="preserve"> to</w:t>
      </w:r>
      <w:r w:rsidRPr="005B4F8D">
        <w:rPr>
          <w:b/>
        </w:rPr>
        <w:t xml:space="preserve"> </w:t>
      </w:r>
      <w:r>
        <w:rPr>
          <w:bCs/>
        </w:rPr>
        <w:t xml:space="preserve">go to the </w:t>
      </w:r>
      <w:r w:rsidRPr="005B4F8D">
        <w:rPr>
          <w:b/>
        </w:rPr>
        <w:t>Enter New Letter</w:t>
      </w:r>
      <w:r>
        <w:rPr>
          <w:b/>
        </w:rPr>
        <w:t xml:space="preserve"> </w:t>
      </w:r>
      <w:proofErr w:type="gramStart"/>
      <w:r>
        <w:rPr>
          <w:bCs/>
        </w:rPr>
        <w:t>menu</w:t>
      </w:r>
      <w:proofErr w:type="gramEnd"/>
    </w:p>
    <w:p w14:paraId="6F691807" w14:textId="77777777" w:rsidR="003F7FAD" w:rsidRDefault="003F7FAD" w:rsidP="003F7FAD">
      <w:pPr>
        <w:pStyle w:val="BodyText"/>
        <w:numPr>
          <w:ilvl w:val="0"/>
          <w:numId w:val="28"/>
        </w:numPr>
        <w:ind w:left="720"/>
      </w:pPr>
      <w:r w:rsidRPr="005B4F8D">
        <w:rPr>
          <w:b/>
        </w:rPr>
        <w:t>Reset</w:t>
      </w:r>
      <w:r>
        <w:t xml:space="preserve">: Select </w:t>
      </w:r>
      <w:r w:rsidRPr="005B4F8D">
        <w:rPr>
          <w:b/>
        </w:rPr>
        <w:t>Reset</w:t>
      </w:r>
      <w:r>
        <w:t xml:space="preserve"> to deselect an institution or institutions </w:t>
      </w:r>
    </w:p>
    <w:p w14:paraId="2DCBA5BA" w14:textId="77777777" w:rsidR="003F7FAD" w:rsidRDefault="003F7FAD" w:rsidP="003F7FAD">
      <w:pPr>
        <w:pStyle w:val="BodyText"/>
        <w:numPr>
          <w:ilvl w:val="0"/>
          <w:numId w:val="28"/>
        </w:numPr>
        <w:ind w:left="720"/>
      </w:pPr>
      <w:r w:rsidRPr="005B4F8D">
        <w:rPr>
          <w:b/>
        </w:rPr>
        <w:t>Done</w:t>
      </w:r>
      <w:r>
        <w:t xml:space="preserve">: Select </w:t>
      </w:r>
      <w:r w:rsidRPr="005B4F8D">
        <w:rPr>
          <w:b/>
        </w:rPr>
        <w:t>Done</w:t>
      </w:r>
      <w:r>
        <w:t xml:space="preserve"> to return to the </w:t>
      </w:r>
      <w:r w:rsidRPr="005B4F8D">
        <w:rPr>
          <w:b/>
        </w:rPr>
        <w:t>Welcome Page</w:t>
      </w:r>
    </w:p>
    <w:p w14:paraId="78A19AAC" w14:textId="77777777" w:rsidR="003F7FAD" w:rsidRPr="008807F7" w:rsidRDefault="003F7FAD" w:rsidP="003F7FAD">
      <w:pPr>
        <w:pStyle w:val="BodyText"/>
      </w:pPr>
      <w:r w:rsidRPr="008807F7">
        <w:t>Editing an Existing Letter</w:t>
      </w:r>
    </w:p>
    <w:p w14:paraId="6AB7AAF9" w14:textId="77777777" w:rsidR="003F7FAD" w:rsidRDefault="003F7FAD" w:rsidP="009B5721">
      <w:pPr>
        <w:pStyle w:val="BodyTextNumbered1"/>
        <w:numPr>
          <w:ilvl w:val="0"/>
          <w:numId w:val="78"/>
        </w:numPr>
      </w:pPr>
      <w:r>
        <w:t xml:space="preserve">Select the institution(s), and then click </w:t>
      </w:r>
      <w:r w:rsidRPr="002E674C">
        <w:rPr>
          <w:b/>
        </w:rPr>
        <w:t>Search</w:t>
      </w:r>
      <w:r>
        <w:t xml:space="preserve"> to display the list of </w:t>
      </w:r>
      <w:r w:rsidRPr="002E674C">
        <w:rPr>
          <w:b/>
        </w:rPr>
        <w:t>Existing Letters</w:t>
      </w:r>
      <w:r>
        <w:t xml:space="preserve"> for that institution or institutions. From the </w:t>
      </w:r>
      <w:r w:rsidRPr="002E674C">
        <w:rPr>
          <w:b/>
        </w:rPr>
        <w:t>Existing Letters</w:t>
      </w:r>
      <w:r>
        <w:t xml:space="preserve"> section click the </w:t>
      </w:r>
      <w:r w:rsidRPr="002E674C">
        <w:rPr>
          <w:b/>
        </w:rPr>
        <w:t>Edit</w:t>
      </w:r>
      <w:r>
        <w:t xml:space="preserve"> button next to the letter to be edited. The letter displays for editing.</w:t>
      </w:r>
    </w:p>
    <w:p w14:paraId="23270147" w14:textId="77777777" w:rsidR="003F7FAD" w:rsidRDefault="003F7FAD" w:rsidP="003F7FAD">
      <w:pPr>
        <w:pStyle w:val="BodyTextNumbered1"/>
        <w:numPr>
          <w:ilvl w:val="0"/>
          <w:numId w:val="27"/>
        </w:numPr>
      </w:pPr>
      <w:r>
        <w:lastRenderedPageBreak/>
        <w:t xml:space="preserve">The data within the less than (&lt;) and greater than (&gt;) signs must be replaced. Delete the directional signs (&lt; and &gt;) when entering specific data. </w:t>
      </w:r>
    </w:p>
    <w:p w14:paraId="2A68CD12" w14:textId="77777777" w:rsidR="003F7FAD" w:rsidRDefault="003F7FAD" w:rsidP="003F7FAD">
      <w:pPr>
        <w:pStyle w:val="BodyText"/>
        <w:ind w:left="1080"/>
      </w:pPr>
      <w:r>
        <w:t>For Example:</w:t>
      </w:r>
    </w:p>
    <w:p w14:paraId="119001EF" w14:textId="77777777" w:rsidR="003F7FAD" w:rsidRDefault="003F7FAD" w:rsidP="003F7FAD">
      <w:pPr>
        <w:pStyle w:val="BodyText"/>
        <w:ind w:left="1080"/>
      </w:pPr>
      <w:r>
        <w:t>|Todays Date|</w:t>
      </w:r>
    </w:p>
    <w:p w14:paraId="5CA6F1DC" w14:textId="77777777" w:rsidR="003F7FAD" w:rsidRDefault="003F7FAD" w:rsidP="003F7FAD">
      <w:pPr>
        <w:pStyle w:val="BodyText"/>
        <w:ind w:left="1080"/>
      </w:pPr>
      <w:r>
        <w:t>|</w:t>
      </w:r>
      <w:proofErr w:type="spellStart"/>
      <w:r>
        <w:t>PatientFirstName</w:t>
      </w:r>
      <w:proofErr w:type="spellEnd"/>
      <w:r>
        <w:t>| |</w:t>
      </w:r>
      <w:proofErr w:type="spellStart"/>
      <w:r>
        <w:t>PatientMiddleName</w:t>
      </w:r>
      <w:proofErr w:type="spellEnd"/>
      <w:r>
        <w:t>| |</w:t>
      </w:r>
      <w:proofErr w:type="spellStart"/>
      <w:r>
        <w:t>PatientLastName</w:t>
      </w:r>
      <w:proofErr w:type="spellEnd"/>
      <w:r>
        <w:t>|</w:t>
      </w:r>
    </w:p>
    <w:p w14:paraId="0B995C11" w14:textId="77777777" w:rsidR="003F7FAD" w:rsidRDefault="003F7FAD" w:rsidP="003F7FAD">
      <w:pPr>
        <w:pStyle w:val="BodyText"/>
        <w:ind w:left="1080"/>
      </w:pPr>
      <w:r>
        <w:t>|PatientAddressLine1|</w:t>
      </w:r>
    </w:p>
    <w:p w14:paraId="156DB52C" w14:textId="77777777" w:rsidR="003F7FAD" w:rsidRDefault="003F7FAD" w:rsidP="003F7FAD">
      <w:pPr>
        <w:pStyle w:val="BodyText"/>
        <w:ind w:left="1080"/>
      </w:pPr>
      <w:r>
        <w:t>|PatientAddressLine2|</w:t>
      </w:r>
    </w:p>
    <w:p w14:paraId="2CCC06EB" w14:textId="77777777" w:rsidR="003F7FAD" w:rsidRDefault="003F7FAD" w:rsidP="003F7FAD">
      <w:pPr>
        <w:pStyle w:val="BodyText"/>
        <w:ind w:left="1080"/>
      </w:pPr>
      <w:r>
        <w:t>|PatientAddressLine3|</w:t>
      </w:r>
    </w:p>
    <w:p w14:paraId="2A32261C" w14:textId="77777777" w:rsidR="003F7FAD" w:rsidRDefault="003F7FAD" w:rsidP="003F7FAD">
      <w:pPr>
        <w:pStyle w:val="BodyText"/>
        <w:ind w:left="1080"/>
      </w:pPr>
      <w:r>
        <w:t>|</w:t>
      </w:r>
      <w:proofErr w:type="spellStart"/>
      <w:r>
        <w:t>PatientCity</w:t>
      </w:r>
      <w:proofErr w:type="spellEnd"/>
      <w:r>
        <w:t>|, |</w:t>
      </w:r>
      <w:proofErr w:type="spellStart"/>
      <w:r>
        <w:t>PatientState</w:t>
      </w:r>
      <w:proofErr w:type="spellEnd"/>
      <w:r>
        <w:t>| |</w:t>
      </w:r>
      <w:proofErr w:type="spellStart"/>
      <w:r>
        <w:t>PatientZip</w:t>
      </w:r>
      <w:proofErr w:type="spellEnd"/>
      <w:r>
        <w:t>|</w:t>
      </w:r>
    </w:p>
    <w:p w14:paraId="60ECD79D" w14:textId="77777777" w:rsidR="003F7FAD" w:rsidRPr="00273EC6" w:rsidRDefault="003F7FAD" w:rsidP="003F7FAD">
      <w:pPr>
        <w:pStyle w:val="BodyText"/>
        <w:ind w:left="1080"/>
      </w:pPr>
      <w:r w:rsidRPr="00273EC6">
        <w:t>When Printed Becomes:</w:t>
      </w:r>
    </w:p>
    <w:p w14:paraId="79187AE6" w14:textId="77777777" w:rsidR="003F7FAD" w:rsidRDefault="003F7FAD" w:rsidP="003F7FAD">
      <w:pPr>
        <w:pStyle w:val="BodyText"/>
        <w:ind w:left="1080"/>
      </w:pPr>
      <w:r>
        <w:t>December 07, 2005</w:t>
      </w:r>
    </w:p>
    <w:p w14:paraId="3B2FB3BB" w14:textId="77777777" w:rsidR="003F7FAD" w:rsidRDefault="003F7FAD" w:rsidP="003F7FAD">
      <w:pPr>
        <w:pStyle w:val="BodyText"/>
        <w:ind w:left="1080"/>
      </w:pPr>
      <w:r>
        <w:t xml:space="preserve">Three </w:t>
      </w:r>
      <w:proofErr w:type="spellStart"/>
      <w:r>
        <w:t>VISTpatient</w:t>
      </w:r>
      <w:proofErr w:type="spellEnd"/>
    </w:p>
    <w:p w14:paraId="300ECF3F" w14:textId="77777777" w:rsidR="003F7FAD" w:rsidRDefault="003F7FAD" w:rsidP="003F7FAD">
      <w:pPr>
        <w:pStyle w:val="BodyText"/>
        <w:ind w:left="1080"/>
      </w:pPr>
      <w:r>
        <w:t xml:space="preserve">123 </w:t>
      </w:r>
      <w:proofErr w:type="spellStart"/>
      <w:r>
        <w:t>Anystreet</w:t>
      </w:r>
      <w:proofErr w:type="spellEnd"/>
    </w:p>
    <w:p w14:paraId="43317436" w14:textId="77777777" w:rsidR="003F7FAD" w:rsidRDefault="003F7FAD" w:rsidP="003F7FAD">
      <w:pPr>
        <w:pStyle w:val="BodyText"/>
        <w:ind w:left="1080"/>
      </w:pPr>
      <w:proofErr w:type="spellStart"/>
      <w:r>
        <w:t>Anycity</w:t>
      </w:r>
      <w:proofErr w:type="spellEnd"/>
      <w:r>
        <w:t xml:space="preserve">, </w:t>
      </w:r>
      <w:proofErr w:type="spellStart"/>
      <w:r>
        <w:t>Anystate</w:t>
      </w:r>
      <w:proofErr w:type="spellEnd"/>
      <w:r>
        <w:t>, 12345</w:t>
      </w:r>
    </w:p>
    <w:p w14:paraId="5B440AAA" w14:textId="77777777" w:rsidR="003F7FAD" w:rsidRDefault="003F7FAD" w:rsidP="003F7FAD">
      <w:pPr>
        <w:pStyle w:val="BodyTextNumbered1"/>
        <w:numPr>
          <w:ilvl w:val="0"/>
          <w:numId w:val="27"/>
        </w:numPr>
      </w:pPr>
      <w:r>
        <w:t>The</w:t>
      </w:r>
      <w:r w:rsidRPr="008807F7">
        <w:t xml:space="preserve"> </w:t>
      </w:r>
      <w:r w:rsidRPr="00B71232">
        <w:rPr>
          <w:b/>
        </w:rPr>
        <w:t>Data Fields</w:t>
      </w:r>
      <w:r>
        <w:rPr>
          <w:b/>
        </w:rPr>
        <w:t xml:space="preserve"> **</w:t>
      </w:r>
      <w:r>
        <w:t xml:space="preserve"> are located to the right of the </w:t>
      </w:r>
      <w:r w:rsidRPr="00B71232">
        <w:rPr>
          <w:b/>
        </w:rPr>
        <w:t>Letter Text</w:t>
      </w:r>
      <w:r>
        <w:t xml:space="preserve"> area. Highlight desired data field and copy and paste into the letter. Include the vertical lines </w:t>
      </w:r>
      <w:proofErr w:type="gramStart"/>
      <w:r>
        <w:t>( |</w:t>
      </w:r>
      <w:proofErr w:type="gramEnd"/>
      <w:r>
        <w:t xml:space="preserve"> ) before and after data field text, the data value for that field will be substituted, for the selected institution, when the letter is printed.</w:t>
      </w:r>
    </w:p>
    <w:p w14:paraId="5C5A0DCC" w14:textId="77777777" w:rsidR="003F7FAD" w:rsidRDefault="003F7FAD" w:rsidP="003F7FAD">
      <w:pPr>
        <w:pStyle w:val="BodyTextNumbered1"/>
        <w:numPr>
          <w:ilvl w:val="0"/>
          <w:numId w:val="27"/>
        </w:numPr>
      </w:pPr>
      <w:r>
        <w:t xml:space="preserve">When complete, select </w:t>
      </w:r>
      <w:r w:rsidRPr="00B71232">
        <w:rPr>
          <w:b/>
        </w:rPr>
        <w:t>Save</w:t>
      </w:r>
      <w:r>
        <w:t xml:space="preserve">. To print the letter, refer to </w:t>
      </w:r>
      <w:r w:rsidRPr="00B71232">
        <w:rPr>
          <w:b/>
        </w:rPr>
        <w:t>Printing a Letter</w:t>
      </w:r>
      <w:r>
        <w:t xml:space="preserve"> later in this section.</w:t>
      </w:r>
    </w:p>
    <w:p w14:paraId="05D0367C" w14:textId="77777777" w:rsidR="003F7FAD" w:rsidRDefault="003F7FAD" w:rsidP="003F7FAD">
      <w:pPr>
        <w:pStyle w:val="BodyTextNumbered1"/>
        <w:numPr>
          <w:ilvl w:val="0"/>
          <w:numId w:val="0"/>
        </w:numPr>
        <w:ind w:left="360"/>
      </w:pPr>
      <w:r w:rsidRPr="008807F7">
        <w:rPr>
          <w:b/>
        </w:rPr>
        <w:t>NOTE</w:t>
      </w:r>
      <w:r>
        <w:t xml:space="preserve">: </w:t>
      </w:r>
      <w:r w:rsidRPr="005653E2">
        <w:t>When a letter is edited, the text entered remains until that letter is edited again.</w:t>
      </w:r>
    </w:p>
    <w:p w14:paraId="1FC6F1B0" w14:textId="77777777" w:rsidR="003F7FAD" w:rsidRPr="008807F7" w:rsidRDefault="003F7FAD" w:rsidP="003F7FAD">
      <w:pPr>
        <w:pStyle w:val="BodyText"/>
      </w:pPr>
      <w:r w:rsidRPr="008807F7">
        <w:t>Enter a New Letter</w:t>
      </w:r>
    </w:p>
    <w:p w14:paraId="2E32C115" w14:textId="77777777" w:rsidR="003F7FAD" w:rsidRDefault="003F7FAD" w:rsidP="009B5721">
      <w:pPr>
        <w:pStyle w:val="BodyTextNumbered1"/>
        <w:numPr>
          <w:ilvl w:val="0"/>
          <w:numId w:val="79"/>
        </w:numPr>
      </w:pPr>
      <w:r>
        <w:t xml:space="preserve">From the </w:t>
      </w:r>
      <w:r w:rsidRPr="005B4F8D">
        <w:rPr>
          <w:b/>
        </w:rPr>
        <w:t>Letters - Search Criteria</w:t>
      </w:r>
      <w:r>
        <w:t xml:space="preserve"> screen select the Institution(s) and click the </w:t>
      </w:r>
      <w:r w:rsidRPr="005B4F8D">
        <w:rPr>
          <w:b/>
        </w:rPr>
        <w:t>Add Letter</w:t>
      </w:r>
      <w:r>
        <w:t xml:space="preserve"> button to display the </w:t>
      </w:r>
      <w:r w:rsidRPr="005B4F8D">
        <w:rPr>
          <w:b/>
        </w:rPr>
        <w:t>Enter New Letter</w:t>
      </w:r>
      <w:r>
        <w:t xml:space="preserve"> screen.</w:t>
      </w:r>
    </w:p>
    <w:p w14:paraId="6C261BCB" w14:textId="77777777" w:rsidR="003F7FAD" w:rsidRDefault="003F7FAD" w:rsidP="009B5721">
      <w:pPr>
        <w:pStyle w:val="BodyTextNumbered1"/>
        <w:numPr>
          <w:ilvl w:val="0"/>
          <w:numId w:val="79"/>
        </w:numPr>
      </w:pPr>
      <w:r>
        <w:t xml:space="preserve">Enter the letter name in the </w:t>
      </w:r>
      <w:r w:rsidRPr="008807F7">
        <w:rPr>
          <w:b/>
        </w:rPr>
        <w:t>Letter Name field.</w:t>
      </w:r>
    </w:p>
    <w:p w14:paraId="0D051A6F" w14:textId="77777777" w:rsidR="003F7FAD" w:rsidRDefault="003F7FAD" w:rsidP="009B5721">
      <w:pPr>
        <w:pStyle w:val="BodyTextNumbered1"/>
        <w:numPr>
          <w:ilvl w:val="0"/>
          <w:numId w:val="79"/>
        </w:numPr>
      </w:pPr>
      <w:r>
        <w:t xml:space="preserve">Add desired data fields. The </w:t>
      </w:r>
      <w:r w:rsidRPr="002E21A5">
        <w:rPr>
          <w:b/>
        </w:rPr>
        <w:t>Data Fields</w:t>
      </w:r>
      <w:r>
        <w:t xml:space="preserve"> are located to the right of the </w:t>
      </w:r>
      <w:r w:rsidRPr="002E21A5">
        <w:rPr>
          <w:b/>
        </w:rPr>
        <w:t>Letter Text</w:t>
      </w:r>
      <w:r>
        <w:t xml:space="preserve"> area. Highlight desired data field and copy and paste into the letter. Include the vertical lines </w:t>
      </w:r>
      <w:proofErr w:type="gramStart"/>
      <w:r>
        <w:t>( |</w:t>
      </w:r>
      <w:proofErr w:type="gramEnd"/>
      <w:r>
        <w:t xml:space="preserve"> ) before and after data field text, the data value for that field will be substituted, for the selected institution, when the letter is printed. </w:t>
      </w:r>
    </w:p>
    <w:p w14:paraId="17D3C628" w14:textId="77777777" w:rsidR="003F7FAD" w:rsidRDefault="003F7FAD" w:rsidP="009B5721">
      <w:pPr>
        <w:pStyle w:val="BodyTextNumbered1"/>
        <w:numPr>
          <w:ilvl w:val="0"/>
          <w:numId w:val="79"/>
        </w:numPr>
      </w:pPr>
      <w:r>
        <w:t>Enter the text of the letter.</w:t>
      </w:r>
    </w:p>
    <w:p w14:paraId="326597FE" w14:textId="77777777" w:rsidR="003F7FAD" w:rsidRDefault="003F7FAD" w:rsidP="009B5721">
      <w:pPr>
        <w:pStyle w:val="BodyTextNumbered1"/>
        <w:numPr>
          <w:ilvl w:val="0"/>
          <w:numId w:val="79"/>
        </w:numPr>
      </w:pPr>
      <w:r>
        <w:t xml:space="preserve">When complete, click </w:t>
      </w:r>
      <w:r w:rsidRPr="008807F7">
        <w:rPr>
          <w:b/>
        </w:rPr>
        <w:t>Save</w:t>
      </w:r>
      <w:r>
        <w:t xml:space="preserve">. The </w:t>
      </w:r>
      <w:r>
        <w:rPr>
          <w:b/>
          <w:bCs/>
        </w:rPr>
        <w:t xml:space="preserve">Existing </w:t>
      </w:r>
      <w:r w:rsidRPr="008807F7">
        <w:rPr>
          <w:b/>
        </w:rPr>
        <w:t>Letters</w:t>
      </w:r>
      <w:r>
        <w:t xml:space="preserve"> screen displays the list of existing letters, including the letter just created.</w:t>
      </w:r>
    </w:p>
    <w:p w14:paraId="7E84AC3C" w14:textId="77777777" w:rsidR="003F7FAD" w:rsidRDefault="003F7FAD" w:rsidP="003F7FAD">
      <w:pPr>
        <w:pStyle w:val="BodyText"/>
      </w:pPr>
      <w:r w:rsidRPr="008807F7">
        <w:rPr>
          <w:b/>
        </w:rPr>
        <w:t>NOTE</w:t>
      </w:r>
      <w:r>
        <w:t xml:space="preserve">: </w:t>
      </w:r>
      <w:r w:rsidRPr="005653E2">
        <w:t>When a letter is edited, the text entered remains un</w:t>
      </w:r>
      <w:r>
        <w:t>til that letter is edited again.</w:t>
      </w:r>
    </w:p>
    <w:p w14:paraId="42D06625" w14:textId="77777777" w:rsidR="003F7FAD" w:rsidRDefault="003F7FAD" w:rsidP="009B5721">
      <w:pPr>
        <w:pStyle w:val="BodyTextNumbered1"/>
        <w:numPr>
          <w:ilvl w:val="0"/>
          <w:numId w:val="79"/>
        </w:numPr>
      </w:pPr>
      <w:r>
        <w:t xml:space="preserve">To print the letter, refer to </w:t>
      </w:r>
      <w:r w:rsidRPr="008807F7">
        <w:rPr>
          <w:b/>
        </w:rPr>
        <w:t>Printing a Letter</w:t>
      </w:r>
      <w:r>
        <w:t xml:space="preserve"> later in this section.</w:t>
      </w:r>
    </w:p>
    <w:p w14:paraId="4FEB6618" w14:textId="77777777" w:rsidR="003F7FAD" w:rsidRDefault="003F7FAD" w:rsidP="009B5721">
      <w:pPr>
        <w:pStyle w:val="BodyTextNumbered1"/>
        <w:numPr>
          <w:ilvl w:val="0"/>
          <w:numId w:val="79"/>
        </w:numPr>
      </w:pPr>
      <w:r>
        <w:t xml:space="preserve">Select </w:t>
      </w:r>
      <w:r w:rsidRPr="008807F7">
        <w:rPr>
          <w:b/>
        </w:rPr>
        <w:t>Cancel</w:t>
      </w:r>
      <w:r>
        <w:t xml:space="preserve"> to return to the </w:t>
      </w:r>
      <w:r w:rsidRPr="008807F7">
        <w:rPr>
          <w:b/>
        </w:rPr>
        <w:t>Letter - Search Criteria</w:t>
      </w:r>
      <w:r>
        <w:t xml:space="preserve"> page.</w:t>
      </w:r>
    </w:p>
    <w:p w14:paraId="14B87998" w14:textId="77777777" w:rsidR="003F7FAD" w:rsidRDefault="003F7FAD" w:rsidP="009B5721">
      <w:pPr>
        <w:pStyle w:val="BodyTextNumbered1"/>
        <w:numPr>
          <w:ilvl w:val="0"/>
          <w:numId w:val="79"/>
        </w:numPr>
      </w:pPr>
      <w:r>
        <w:t xml:space="preserve">Select </w:t>
      </w:r>
      <w:r w:rsidRPr="008807F7">
        <w:rPr>
          <w:b/>
        </w:rPr>
        <w:t>Done</w:t>
      </w:r>
      <w:r>
        <w:t xml:space="preserve"> to return to the </w:t>
      </w:r>
      <w:r w:rsidRPr="008807F7">
        <w:rPr>
          <w:b/>
        </w:rPr>
        <w:t>Welcome Page</w:t>
      </w:r>
      <w:r>
        <w:t xml:space="preserve">. </w:t>
      </w:r>
    </w:p>
    <w:p w14:paraId="041D6BA7" w14:textId="77777777" w:rsidR="003F7FAD" w:rsidRPr="008807F7" w:rsidRDefault="003F7FAD" w:rsidP="003F7FAD">
      <w:pPr>
        <w:pStyle w:val="BodyText"/>
      </w:pPr>
      <w:r w:rsidRPr="008807F7">
        <w:lastRenderedPageBreak/>
        <w:t>Printing a Letter</w:t>
      </w:r>
    </w:p>
    <w:p w14:paraId="77B79851" w14:textId="77777777" w:rsidR="003F7FAD" w:rsidRDefault="003F7FAD" w:rsidP="009B5721">
      <w:pPr>
        <w:pStyle w:val="BodyTextNumbered1"/>
        <w:numPr>
          <w:ilvl w:val="0"/>
          <w:numId w:val="80"/>
        </w:numPr>
      </w:pPr>
      <w:r>
        <w:t xml:space="preserve">Select the </w:t>
      </w:r>
      <w:r w:rsidRPr="002E674C">
        <w:rPr>
          <w:b/>
        </w:rPr>
        <w:t>Institution(s)</w:t>
      </w:r>
      <w:r>
        <w:t xml:space="preserve">, and then click </w:t>
      </w:r>
      <w:r w:rsidRPr="002E674C">
        <w:rPr>
          <w:b/>
        </w:rPr>
        <w:t>Search</w:t>
      </w:r>
      <w:r>
        <w:t xml:space="preserve"> to display the list of </w:t>
      </w:r>
      <w:r w:rsidRPr="002E674C">
        <w:rPr>
          <w:b/>
        </w:rPr>
        <w:t>Existing Letters</w:t>
      </w:r>
      <w:r>
        <w:t xml:space="preserve"> for that institution or institutions.</w:t>
      </w:r>
    </w:p>
    <w:p w14:paraId="595B5389" w14:textId="77777777" w:rsidR="003F7FAD" w:rsidRDefault="003F7FAD" w:rsidP="003F7FAD">
      <w:pPr>
        <w:pStyle w:val="BodyTextNumbered1"/>
        <w:numPr>
          <w:ilvl w:val="0"/>
          <w:numId w:val="27"/>
        </w:numPr>
      </w:pPr>
      <w:r>
        <w:t xml:space="preserve">From the </w:t>
      </w:r>
      <w:r w:rsidRPr="00B71232">
        <w:rPr>
          <w:b/>
        </w:rPr>
        <w:t>Existing Letters</w:t>
      </w:r>
      <w:r>
        <w:t xml:space="preserve"> screen, click the </w:t>
      </w:r>
      <w:r w:rsidRPr="00B71232">
        <w:rPr>
          <w:b/>
        </w:rPr>
        <w:t>Print</w:t>
      </w:r>
      <w:r>
        <w:t xml:space="preserve"> button to the right of the letter needing to be printed. </w:t>
      </w:r>
      <w:r w:rsidRPr="00216A1A">
        <w:rPr>
          <w:bCs/>
        </w:rPr>
        <w:t>The</w:t>
      </w:r>
      <w:r w:rsidRPr="00B71232">
        <w:rPr>
          <w:b/>
        </w:rPr>
        <w:t xml:space="preserve"> Letter – Select Patient Criteria</w:t>
      </w:r>
      <w:r>
        <w:t xml:space="preserve"> screen displays.</w:t>
      </w:r>
    </w:p>
    <w:p w14:paraId="1FA08F34" w14:textId="77777777" w:rsidR="003F7FAD" w:rsidRDefault="003F7FAD" w:rsidP="003F7FAD">
      <w:pPr>
        <w:pStyle w:val="BodyTextNumbered1"/>
        <w:numPr>
          <w:ilvl w:val="0"/>
          <w:numId w:val="27"/>
        </w:numPr>
      </w:pPr>
      <w:r>
        <w:t xml:space="preserve">Use the </w:t>
      </w:r>
      <w:r w:rsidRPr="00B71232">
        <w:rPr>
          <w:b/>
        </w:rPr>
        <w:t>Select Patients Method</w:t>
      </w:r>
      <w:r>
        <w:t xml:space="preserve"> field to display (and edit) a list of currently selected patients or to load from a roster for the specific selected institution. If the </w:t>
      </w:r>
      <w:r w:rsidRPr="00B71232">
        <w:rPr>
          <w:b/>
        </w:rPr>
        <w:t>Select Patients Method</w:t>
      </w:r>
      <w:r>
        <w:t xml:space="preserve"> is to ‘</w:t>
      </w:r>
      <w:r w:rsidRPr="00B71232">
        <w:rPr>
          <w:b/>
        </w:rPr>
        <w:t>LOAD PATIENT LIST FROM ROSTER</w:t>
      </w:r>
      <w:r>
        <w:t>,’ the list of available institutions is displayed. Choose one or more institutions from which to select patients.</w:t>
      </w:r>
    </w:p>
    <w:p w14:paraId="6DA28EF6" w14:textId="77777777" w:rsidR="003F7FAD" w:rsidRDefault="003F7FAD" w:rsidP="003F7FAD">
      <w:pPr>
        <w:pStyle w:val="BodyText"/>
      </w:pPr>
      <w:r w:rsidRPr="008807F7">
        <w:rPr>
          <w:b/>
        </w:rPr>
        <w:t>NOTE</w:t>
      </w:r>
      <w:r>
        <w:t>: To select multiple institutions, hold the &lt;</w:t>
      </w:r>
      <w:r w:rsidRPr="008807F7">
        <w:rPr>
          <w:b/>
        </w:rPr>
        <w:t>Ctrl</w:t>
      </w:r>
      <w:r>
        <w:t>&gt; key down while making the selections.</w:t>
      </w:r>
    </w:p>
    <w:p w14:paraId="105361BD" w14:textId="77777777" w:rsidR="003F7FAD" w:rsidRDefault="003F7FAD" w:rsidP="003F7FAD">
      <w:pPr>
        <w:pStyle w:val="BodyTextNumbered1"/>
        <w:numPr>
          <w:ilvl w:val="0"/>
          <w:numId w:val="27"/>
        </w:numPr>
      </w:pPr>
      <w:r>
        <w:t xml:space="preserve">Select </w:t>
      </w:r>
      <w:r w:rsidRPr="005B4F8D">
        <w:t>Submit</w:t>
      </w:r>
      <w:r>
        <w:t xml:space="preserve"> to display the </w:t>
      </w:r>
      <w:r w:rsidRPr="00B139DA">
        <w:rPr>
          <w:b/>
          <w:bCs/>
        </w:rPr>
        <w:t>Currently Selected Patients</w:t>
      </w:r>
    </w:p>
    <w:p w14:paraId="69D95890" w14:textId="77777777" w:rsidR="003F7FAD" w:rsidRDefault="003F7FAD" w:rsidP="003F7FAD">
      <w:pPr>
        <w:pStyle w:val="BodyTextNumbered1"/>
        <w:numPr>
          <w:ilvl w:val="1"/>
          <w:numId w:val="27"/>
        </w:numPr>
      </w:pPr>
      <w:r>
        <w:t>To remove patients from the list, select the patient’s name (to select multiple, hold the &lt;</w:t>
      </w:r>
      <w:r w:rsidRPr="005B4F8D">
        <w:rPr>
          <w:b/>
        </w:rPr>
        <w:t>Ctrl</w:t>
      </w:r>
      <w:r>
        <w:t xml:space="preserve">&gt; key down while making the selections) and select </w:t>
      </w:r>
      <w:r w:rsidRPr="005B4F8D">
        <w:rPr>
          <w:b/>
        </w:rPr>
        <w:t>Remove</w:t>
      </w:r>
      <w:r>
        <w:t>.</w:t>
      </w:r>
    </w:p>
    <w:p w14:paraId="52278266" w14:textId="77777777" w:rsidR="003F7FAD" w:rsidRDefault="003F7FAD" w:rsidP="003F7FAD">
      <w:pPr>
        <w:pStyle w:val="BodyTextNumbered1"/>
        <w:numPr>
          <w:ilvl w:val="1"/>
          <w:numId w:val="27"/>
        </w:numPr>
      </w:pPr>
      <w:r>
        <w:t xml:space="preserve">When the list is complete, click the </w:t>
      </w:r>
      <w:r w:rsidRPr="005B4F8D">
        <w:rPr>
          <w:b/>
        </w:rPr>
        <w:t>Continue</w:t>
      </w:r>
      <w:r>
        <w:t xml:space="preserve"> button to display the </w:t>
      </w:r>
      <w:r>
        <w:rPr>
          <w:b/>
        </w:rPr>
        <w:t>Display Letters</w:t>
      </w:r>
      <w:r>
        <w:t xml:space="preserve"> screen. </w:t>
      </w:r>
      <w:r w:rsidRPr="00216A1A">
        <w:t xml:space="preserve">The </w:t>
      </w:r>
      <w:r>
        <w:t xml:space="preserve">letters from each patient (even if it is only one patient) display in a pdf scrollable screen below the title of the page: </w:t>
      </w:r>
      <w:r w:rsidRPr="00216A1A">
        <w:rPr>
          <w:b/>
          <w:bCs/>
        </w:rPr>
        <w:t>Display Letters</w:t>
      </w:r>
      <w:r w:rsidRPr="00216A1A">
        <w:t>.</w:t>
      </w:r>
    </w:p>
    <w:p w14:paraId="50C26715" w14:textId="77777777" w:rsidR="003F7FAD" w:rsidRDefault="003F7FAD" w:rsidP="003F7FAD">
      <w:pPr>
        <w:pStyle w:val="BodyTextNumbered1"/>
        <w:numPr>
          <w:ilvl w:val="0"/>
          <w:numId w:val="27"/>
        </w:numPr>
      </w:pPr>
      <w:r>
        <w:t xml:space="preserve">Select </w:t>
      </w:r>
      <w:r w:rsidRPr="00B71232">
        <w:rPr>
          <w:b/>
        </w:rPr>
        <w:t>Reset</w:t>
      </w:r>
      <w:r>
        <w:t xml:space="preserve"> to clear </w:t>
      </w:r>
      <w:proofErr w:type="gramStart"/>
      <w:r>
        <w:t>selections</w:t>
      </w:r>
      <w:proofErr w:type="gramEnd"/>
    </w:p>
    <w:p w14:paraId="4CF97D46" w14:textId="77777777" w:rsidR="003F7FAD" w:rsidRPr="00273EC6" w:rsidRDefault="003F7FAD" w:rsidP="003F7FAD">
      <w:pPr>
        <w:pStyle w:val="BodyTextNumbered1"/>
        <w:numPr>
          <w:ilvl w:val="0"/>
          <w:numId w:val="27"/>
        </w:numPr>
      </w:pPr>
      <w:r>
        <w:t xml:space="preserve">Select </w:t>
      </w:r>
      <w:r w:rsidRPr="00B71232">
        <w:rPr>
          <w:b/>
        </w:rPr>
        <w:t>Done</w:t>
      </w:r>
      <w:r>
        <w:t xml:space="preserve"> to return to the </w:t>
      </w:r>
      <w:r w:rsidRPr="00216A1A">
        <w:rPr>
          <w:b/>
          <w:bCs/>
        </w:rPr>
        <w:t>Welcome Page</w:t>
      </w:r>
    </w:p>
    <w:p w14:paraId="1A47CECF" w14:textId="77777777" w:rsidR="003F7FAD" w:rsidRDefault="2C7BA42F" w:rsidP="003F7FAD">
      <w:pPr>
        <w:pStyle w:val="Heading2"/>
      </w:pPr>
      <w:bookmarkStart w:id="582" w:name="Bookmark2"/>
      <w:bookmarkStart w:id="583" w:name="_Toc162622150"/>
      <w:r>
        <w:t>Print Letters</w:t>
      </w:r>
      <w:bookmarkEnd w:id="582"/>
      <w:bookmarkEnd w:id="583"/>
    </w:p>
    <w:p w14:paraId="4FD58FA6" w14:textId="77777777" w:rsidR="003F7FAD" w:rsidRDefault="003F7FAD" w:rsidP="003F7FAD">
      <w:pPr>
        <w:pStyle w:val="BodyText"/>
      </w:pPr>
      <w:r>
        <w:t xml:space="preserve">From the </w:t>
      </w:r>
      <w:r w:rsidRPr="002E21A5">
        <w:t>Task Menu</w:t>
      </w:r>
      <w:r>
        <w:t xml:space="preserve"> select </w:t>
      </w:r>
      <w:r w:rsidRPr="00216A1A">
        <w:rPr>
          <w:b/>
          <w:bCs/>
        </w:rPr>
        <w:t>Print Letters</w:t>
      </w:r>
      <w:r>
        <w:t xml:space="preserve"> to display the </w:t>
      </w:r>
      <w:r w:rsidRPr="00930EE2">
        <w:rPr>
          <w:b/>
          <w:bCs/>
        </w:rPr>
        <w:t>Letters - Search Criteria</w:t>
      </w:r>
      <w:r>
        <w:t xml:space="preserve"> screen.</w:t>
      </w:r>
    </w:p>
    <w:p w14:paraId="4EF4B2D6" w14:textId="77777777" w:rsidR="003F7FAD" w:rsidRDefault="003F7FAD" w:rsidP="009B5721">
      <w:pPr>
        <w:pStyle w:val="BodyTextNumbered1"/>
        <w:numPr>
          <w:ilvl w:val="0"/>
          <w:numId w:val="81"/>
        </w:numPr>
      </w:pPr>
      <w:r>
        <w:t xml:space="preserve">Select the </w:t>
      </w:r>
      <w:r w:rsidRPr="002E674C">
        <w:rPr>
          <w:b/>
        </w:rPr>
        <w:t>Institution(s)</w:t>
      </w:r>
      <w:r>
        <w:t xml:space="preserve">, and then select </w:t>
      </w:r>
      <w:r w:rsidRPr="002E674C">
        <w:rPr>
          <w:b/>
        </w:rPr>
        <w:t>Search</w:t>
      </w:r>
      <w:r>
        <w:t xml:space="preserve"> to display the list of </w:t>
      </w:r>
      <w:r w:rsidRPr="002E674C">
        <w:rPr>
          <w:b/>
        </w:rPr>
        <w:t>Existing Letters</w:t>
      </w:r>
      <w:r>
        <w:t xml:space="preserve"> for that institution or institutions.</w:t>
      </w:r>
    </w:p>
    <w:p w14:paraId="1C7DAC49" w14:textId="77777777" w:rsidR="003F7FAD" w:rsidRDefault="003F7FAD" w:rsidP="003F7FAD">
      <w:pPr>
        <w:pStyle w:val="BodyTextNumbered1"/>
        <w:numPr>
          <w:ilvl w:val="0"/>
          <w:numId w:val="27"/>
        </w:numPr>
      </w:pPr>
      <w:r>
        <w:t xml:space="preserve">From the </w:t>
      </w:r>
      <w:r w:rsidRPr="00B71232">
        <w:rPr>
          <w:b/>
        </w:rPr>
        <w:t>Existing Letters</w:t>
      </w:r>
      <w:r>
        <w:t xml:space="preserve"> screen, select the </w:t>
      </w:r>
      <w:r w:rsidRPr="00B71232">
        <w:rPr>
          <w:b/>
        </w:rPr>
        <w:t>Print</w:t>
      </w:r>
      <w:r>
        <w:t xml:space="preserve"> button to the right of the letter needing to be printed. The </w:t>
      </w:r>
      <w:r w:rsidRPr="00B71232">
        <w:rPr>
          <w:b/>
        </w:rPr>
        <w:t>Letter – Select Patient Criteria</w:t>
      </w:r>
      <w:r>
        <w:t xml:space="preserve"> screen displays.</w:t>
      </w:r>
    </w:p>
    <w:p w14:paraId="1C473F9E" w14:textId="77777777" w:rsidR="003F7FAD" w:rsidRDefault="003F7FAD" w:rsidP="003F7FAD">
      <w:pPr>
        <w:pStyle w:val="BodyTextNumbered1"/>
        <w:numPr>
          <w:ilvl w:val="0"/>
          <w:numId w:val="27"/>
        </w:numPr>
      </w:pPr>
      <w:r>
        <w:t xml:space="preserve">Use the </w:t>
      </w:r>
      <w:r w:rsidRPr="00B71232">
        <w:rPr>
          <w:b/>
        </w:rPr>
        <w:t>Select Patients Method</w:t>
      </w:r>
      <w:r>
        <w:t xml:space="preserve"> field to display (and edit) a list of currently selected patients or to load from a roster for the specific selected institution. If the </w:t>
      </w:r>
      <w:r w:rsidRPr="00B71232">
        <w:rPr>
          <w:b/>
        </w:rPr>
        <w:t>Select Patients Method</w:t>
      </w:r>
      <w:r>
        <w:t xml:space="preserve"> is to ‘</w:t>
      </w:r>
      <w:r w:rsidRPr="00B71232">
        <w:rPr>
          <w:b/>
        </w:rPr>
        <w:t>LOAD PATIENT LIST FROM ROSTER</w:t>
      </w:r>
      <w:r>
        <w:t>,’ the list of available institutions is displayed. Choose one or more institutions from which to select patients.</w:t>
      </w:r>
    </w:p>
    <w:p w14:paraId="746054BB" w14:textId="77777777" w:rsidR="003F7FAD" w:rsidRDefault="003F7FAD" w:rsidP="003F7FAD">
      <w:pPr>
        <w:pStyle w:val="BodyText"/>
      </w:pPr>
      <w:r w:rsidRPr="008807F7">
        <w:rPr>
          <w:b/>
        </w:rPr>
        <w:t>NOTE</w:t>
      </w:r>
      <w:r>
        <w:t>: To select multiple institutions, hold the &lt;</w:t>
      </w:r>
      <w:r w:rsidRPr="008807F7">
        <w:rPr>
          <w:b/>
        </w:rPr>
        <w:t>Ctrl</w:t>
      </w:r>
      <w:r>
        <w:t>&gt; key down while making the selections.</w:t>
      </w:r>
    </w:p>
    <w:p w14:paraId="2E9F7CF3" w14:textId="77777777" w:rsidR="003F7FAD" w:rsidRDefault="003F7FAD" w:rsidP="003F7FAD">
      <w:pPr>
        <w:pStyle w:val="BodyTextNumbered1"/>
        <w:numPr>
          <w:ilvl w:val="0"/>
          <w:numId w:val="27"/>
        </w:numPr>
      </w:pPr>
      <w:r>
        <w:t xml:space="preserve">Select </w:t>
      </w:r>
      <w:r w:rsidRPr="00273EC6">
        <w:t>Submit</w:t>
      </w:r>
      <w:r>
        <w:t xml:space="preserve"> to display the </w:t>
      </w:r>
      <w:r w:rsidRPr="00273EC6">
        <w:t>Currently Selected Patients</w:t>
      </w:r>
    </w:p>
    <w:p w14:paraId="37894939" w14:textId="77777777" w:rsidR="003F7FAD" w:rsidRDefault="003F7FAD" w:rsidP="003F7FAD">
      <w:pPr>
        <w:pStyle w:val="BodyTextNumbered1"/>
        <w:numPr>
          <w:ilvl w:val="1"/>
          <w:numId w:val="27"/>
        </w:numPr>
      </w:pPr>
      <w:r>
        <w:t>To remove patients from the list, select the patient’s name (to select multiple, hold the &lt;</w:t>
      </w:r>
      <w:r w:rsidRPr="008807F7">
        <w:rPr>
          <w:b/>
        </w:rPr>
        <w:t>Ctrl</w:t>
      </w:r>
      <w:r>
        <w:t xml:space="preserve">&gt; key down while making the selections) and select </w:t>
      </w:r>
      <w:r w:rsidRPr="008807F7">
        <w:rPr>
          <w:b/>
        </w:rPr>
        <w:t>Remove</w:t>
      </w:r>
      <w:r>
        <w:t>.</w:t>
      </w:r>
    </w:p>
    <w:p w14:paraId="28CAEC78" w14:textId="77777777" w:rsidR="003F7FAD" w:rsidRDefault="003F7FAD" w:rsidP="003F7FAD">
      <w:pPr>
        <w:pStyle w:val="BodyTextNumbered1"/>
        <w:numPr>
          <w:ilvl w:val="1"/>
          <w:numId w:val="27"/>
        </w:numPr>
      </w:pPr>
      <w:r>
        <w:t xml:space="preserve">When the list is complete, select the </w:t>
      </w:r>
      <w:r w:rsidRPr="008807F7">
        <w:rPr>
          <w:b/>
        </w:rPr>
        <w:t>Continue</w:t>
      </w:r>
      <w:r>
        <w:t xml:space="preserve"> button to display the </w:t>
      </w:r>
      <w:r>
        <w:rPr>
          <w:b/>
        </w:rPr>
        <w:t>Display Letters</w:t>
      </w:r>
      <w:r>
        <w:t xml:space="preserve"> screen. The letters from the selected patients display in the below pdf formatted scrollable screen under the title of the page: </w:t>
      </w:r>
      <w:r w:rsidRPr="00930EE2">
        <w:rPr>
          <w:b/>
          <w:bCs/>
        </w:rPr>
        <w:t>Display Letters</w:t>
      </w:r>
      <w:r>
        <w:t>.</w:t>
      </w:r>
    </w:p>
    <w:p w14:paraId="0BDE8C7E" w14:textId="77777777" w:rsidR="003F7FAD" w:rsidRDefault="003F7FAD" w:rsidP="003F7FAD">
      <w:pPr>
        <w:pStyle w:val="BodyTextNumbered1"/>
        <w:numPr>
          <w:ilvl w:val="0"/>
          <w:numId w:val="27"/>
        </w:numPr>
      </w:pPr>
      <w:r>
        <w:t xml:space="preserve">Select </w:t>
      </w:r>
      <w:r w:rsidRPr="00B71232">
        <w:rPr>
          <w:b/>
        </w:rPr>
        <w:t>Reset</w:t>
      </w:r>
      <w:r>
        <w:t xml:space="preserve"> to clear selections.</w:t>
      </w:r>
    </w:p>
    <w:p w14:paraId="73C06987" w14:textId="77777777" w:rsidR="003F7FAD" w:rsidRPr="003F5C42" w:rsidRDefault="003F7FAD" w:rsidP="003F7FAD">
      <w:pPr>
        <w:pStyle w:val="BodyTextNumbered1"/>
        <w:numPr>
          <w:ilvl w:val="0"/>
          <w:numId w:val="27"/>
        </w:numPr>
      </w:pPr>
      <w:r>
        <w:lastRenderedPageBreak/>
        <w:t xml:space="preserve">Select </w:t>
      </w:r>
      <w:r w:rsidRPr="00B71232">
        <w:rPr>
          <w:b/>
        </w:rPr>
        <w:t>Done</w:t>
      </w:r>
      <w:r>
        <w:t xml:space="preserve"> to return to the </w:t>
      </w:r>
      <w:r w:rsidRPr="00930EE2">
        <w:rPr>
          <w:b/>
          <w:bCs/>
        </w:rPr>
        <w:t>Welcome Page</w:t>
      </w:r>
      <w:r>
        <w:t>.</w:t>
      </w:r>
    </w:p>
    <w:p w14:paraId="379D633E" w14:textId="77777777" w:rsidR="003F7FAD" w:rsidRDefault="003F7FAD" w:rsidP="003F7FAD">
      <w:pPr>
        <w:pStyle w:val="Heading2"/>
      </w:pPr>
      <w:bookmarkStart w:id="584" w:name="_Print_Patient_Mailing"/>
      <w:bookmarkStart w:id="585" w:name="_Toc162622151"/>
      <w:bookmarkEnd w:id="584"/>
      <w:r>
        <w:t>Print Patient Mailing Labels</w:t>
      </w:r>
      <w:bookmarkEnd w:id="585"/>
    </w:p>
    <w:p w14:paraId="2BF51D76" w14:textId="77777777" w:rsidR="003F7FAD" w:rsidRDefault="003F7FAD" w:rsidP="003F7FAD">
      <w:pPr>
        <w:pStyle w:val="BodyText"/>
      </w:pPr>
      <w:r>
        <w:t xml:space="preserve">From the </w:t>
      </w:r>
      <w:r w:rsidRPr="002E21A5">
        <w:t>Task Menu</w:t>
      </w:r>
      <w:r>
        <w:t xml:space="preserve">, click </w:t>
      </w:r>
      <w:r w:rsidRPr="00B5313B">
        <w:rPr>
          <w:b/>
          <w:bCs/>
        </w:rPr>
        <w:t>Print Patient Mailing Labels</w:t>
      </w:r>
      <w:r>
        <w:t xml:space="preserve"> to display the </w:t>
      </w:r>
      <w:r w:rsidRPr="00B5313B">
        <w:rPr>
          <w:b/>
          <w:bCs/>
        </w:rPr>
        <w:t>Patient Mailing Labels - Select Patient Criteria</w:t>
      </w:r>
      <w:r>
        <w:t xml:space="preserve"> screen.</w:t>
      </w:r>
      <w:r w:rsidRPr="008A6182">
        <w:t xml:space="preserve"> </w:t>
      </w:r>
      <w:r w:rsidRPr="008A6182">
        <w:rPr>
          <w:b/>
          <w:bCs/>
        </w:rPr>
        <w:t>NOTE:</w:t>
      </w:r>
      <w:r w:rsidRPr="008A6182">
        <w:t xml:space="preserve"> The list you create will not exist after you Logout. The exported PDF file now prints a sheet of 3 x 10 labels.</w:t>
      </w:r>
    </w:p>
    <w:p w14:paraId="75780CD5" w14:textId="250517DC" w:rsidR="003F7FAD" w:rsidRDefault="003F7FAD" w:rsidP="003F7FAD">
      <w:pPr>
        <w:pStyle w:val="Caption"/>
      </w:pPr>
      <w:bookmarkStart w:id="586" w:name="_Toc159849171"/>
      <w:r>
        <w:t xml:space="preserve">Figure </w:t>
      </w:r>
      <w:r>
        <w:fldChar w:fldCharType="begin"/>
      </w:r>
      <w:r>
        <w:instrText>SEQ Figure \* ARABIC</w:instrText>
      </w:r>
      <w:r>
        <w:fldChar w:fldCharType="separate"/>
      </w:r>
      <w:r w:rsidR="00D925E1">
        <w:rPr>
          <w:noProof/>
        </w:rPr>
        <w:t>36</w:t>
      </w:r>
      <w:r>
        <w:fldChar w:fldCharType="end"/>
      </w:r>
      <w:r>
        <w:t>: Patient Mailing Labels – Select Patient Criteria</w:t>
      </w:r>
      <w:bookmarkEnd w:id="586"/>
    </w:p>
    <w:p w14:paraId="199146D6" w14:textId="77777777" w:rsidR="003F7FAD" w:rsidRDefault="003F7FAD" w:rsidP="003F7FAD">
      <w:pPr>
        <w:pStyle w:val="BodyText"/>
        <w:jc w:val="center"/>
      </w:pPr>
      <w:r>
        <w:rPr>
          <w:noProof/>
        </w:rPr>
        <w:drawing>
          <wp:inline distT="0" distB="0" distL="0" distR="0" wp14:anchorId="21C5D2CE" wp14:editId="399C2152">
            <wp:extent cx="4867275" cy="2151793"/>
            <wp:effectExtent l="57150" t="57150" r="104775" b="115570"/>
            <wp:docPr id="53" name="Picture 53" descr="Patient Mailing Labels – Select Pati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atient Mailing Labels – Select Patient Criteria"/>
                    <pic:cNvPicPr/>
                  </pic:nvPicPr>
                  <pic:blipFill>
                    <a:blip r:embed="rId46"/>
                    <a:stretch>
                      <a:fillRect/>
                    </a:stretch>
                  </pic:blipFill>
                  <pic:spPr>
                    <a:xfrm>
                      <a:off x="0" y="0"/>
                      <a:ext cx="4893071" cy="216319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57322A" w14:textId="77777777" w:rsidR="003F7FAD" w:rsidRDefault="003F7FAD" w:rsidP="009B5721">
      <w:pPr>
        <w:pStyle w:val="BodyTextNumbered1"/>
        <w:numPr>
          <w:ilvl w:val="0"/>
          <w:numId w:val="82"/>
        </w:numPr>
      </w:pPr>
      <w:r>
        <w:t xml:space="preserve">Select the institution, and then click </w:t>
      </w:r>
      <w:r w:rsidRPr="002E674C">
        <w:rPr>
          <w:b/>
        </w:rPr>
        <w:t>Submit</w:t>
      </w:r>
      <w:r>
        <w:t xml:space="preserve"> to display the list of existing patients for that institution.</w:t>
      </w:r>
    </w:p>
    <w:p w14:paraId="2D2C7ED4" w14:textId="77777777" w:rsidR="003F7FAD" w:rsidRDefault="003F7FAD" w:rsidP="003F7FAD">
      <w:pPr>
        <w:pStyle w:val="BodyTextNumbered1"/>
        <w:numPr>
          <w:ilvl w:val="0"/>
          <w:numId w:val="27"/>
        </w:numPr>
      </w:pPr>
      <w:r>
        <w:t xml:space="preserve">Use the </w:t>
      </w:r>
      <w:r w:rsidRPr="00B71232">
        <w:rPr>
          <w:b/>
        </w:rPr>
        <w:t>Select Patients Method</w:t>
      </w:r>
      <w:r>
        <w:t xml:space="preserve"> field to display (and edit) a list of currently selected patients or to load from a roster for the specific selected institution.</w:t>
      </w:r>
    </w:p>
    <w:p w14:paraId="1F0A5160" w14:textId="77777777" w:rsidR="003F7FAD" w:rsidRDefault="003F7FAD" w:rsidP="003F7FAD">
      <w:pPr>
        <w:pStyle w:val="BodyTextNumbered1"/>
        <w:numPr>
          <w:ilvl w:val="0"/>
          <w:numId w:val="27"/>
        </w:numPr>
      </w:pPr>
      <w:r>
        <w:t xml:space="preserve">After you display a list of patients you have the option to remove any patient to which you do not want to send the letter by clicking the </w:t>
      </w:r>
      <w:r w:rsidRPr="00B71232">
        <w:rPr>
          <w:b/>
        </w:rPr>
        <w:t>Remove</w:t>
      </w:r>
      <w:r>
        <w:t xml:space="preserve"> button next to the patient's name.</w:t>
      </w:r>
    </w:p>
    <w:p w14:paraId="69E098DA" w14:textId="4FDB9B18" w:rsidR="003F7FAD" w:rsidRDefault="003F7FAD" w:rsidP="003F7FAD">
      <w:pPr>
        <w:pStyle w:val="Caption"/>
      </w:pPr>
      <w:bookmarkStart w:id="587" w:name="_Toc159849172"/>
      <w:r>
        <w:t xml:space="preserve">Figure </w:t>
      </w:r>
      <w:r>
        <w:fldChar w:fldCharType="begin"/>
      </w:r>
      <w:r>
        <w:instrText>SEQ Figure \* ARABIC</w:instrText>
      </w:r>
      <w:r>
        <w:fldChar w:fldCharType="separate"/>
      </w:r>
      <w:r w:rsidR="00D925E1">
        <w:rPr>
          <w:noProof/>
        </w:rPr>
        <w:t>37</w:t>
      </w:r>
      <w:r>
        <w:fldChar w:fldCharType="end"/>
      </w:r>
      <w:r>
        <w:t>: Mailing Label Table</w:t>
      </w:r>
      <w:bookmarkEnd w:id="587"/>
    </w:p>
    <w:p w14:paraId="6854E040" w14:textId="77777777" w:rsidR="003F7FAD" w:rsidRDefault="003F7FAD" w:rsidP="003F7FAD">
      <w:pPr>
        <w:pStyle w:val="BodyTextNumbered1"/>
        <w:numPr>
          <w:ilvl w:val="0"/>
          <w:numId w:val="0"/>
        </w:numPr>
        <w:ind w:left="360" w:hanging="360"/>
        <w:jc w:val="center"/>
      </w:pPr>
      <w:r>
        <w:rPr>
          <w:noProof/>
        </w:rPr>
        <w:drawing>
          <wp:inline distT="0" distB="0" distL="0" distR="0" wp14:anchorId="319B47BA" wp14:editId="2D1B659E">
            <wp:extent cx="5512083" cy="1879697"/>
            <wp:effectExtent l="19050" t="19050" r="12700" b="25400"/>
            <wp:docPr id="54" name="Picture 54" descr="Screen view of the mailing labels from a selected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view of the mailing labels from a selected institution"/>
                    <pic:cNvPicPr/>
                  </pic:nvPicPr>
                  <pic:blipFill>
                    <a:blip r:embed="rId47">
                      <a:extLst>
                        <a:ext uri="{28A0092B-C50C-407E-A947-70E740481C1C}">
                          <a14:useLocalDpi xmlns:a14="http://schemas.microsoft.com/office/drawing/2010/main" val="0"/>
                        </a:ext>
                      </a:extLst>
                    </a:blip>
                    <a:stretch>
                      <a:fillRect/>
                    </a:stretch>
                  </pic:blipFill>
                  <pic:spPr>
                    <a:xfrm>
                      <a:off x="0" y="0"/>
                      <a:ext cx="5512083" cy="1879697"/>
                    </a:xfrm>
                    <a:prstGeom prst="rect">
                      <a:avLst/>
                    </a:prstGeom>
                    <a:ln w="12700">
                      <a:solidFill>
                        <a:schemeClr val="tx1"/>
                      </a:solidFill>
                    </a:ln>
                  </pic:spPr>
                </pic:pic>
              </a:graphicData>
            </a:graphic>
          </wp:inline>
        </w:drawing>
      </w:r>
    </w:p>
    <w:p w14:paraId="1B2BD729" w14:textId="77777777" w:rsidR="003F7FAD" w:rsidRDefault="003F7FAD" w:rsidP="003F7FAD">
      <w:pPr>
        <w:pStyle w:val="BodyTextNumbered1"/>
        <w:numPr>
          <w:ilvl w:val="0"/>
          <w:numId w:val="27"/>
        </w:numPr>
      </w:pPr>
      <w:r>
        <w:t xml:space="preserve">When the list is complete, click the </w:t>
      </w:r>
      <w:r w:rsidRPr="00B71232">
        <w:rPr>
          <w:b/>
        </w:rPr>
        <w:t>Continue</w:t>
      </w:r>
      <w:r>
        <w:t xml:space="preserve"> button to display the </w:t>
      </w:r>
      <w:r w:rsidRPr="00B71232">
        <w:rPr>
          <w:b/>
        </w:rPr>
        <w:t>Patient Mailing Labels Criteria</w:t>
      </w:r>
      <w:r>
        <w:t xml:space="preserve"> screen.</w:t>
      </w:r>
    </w:p>
    <w:p w14:paraId="7BEA068C" w14:textId="77777777" w:rsidR="003F7FAD" w:rsidRDefault="003F7FAD" w:rsidP="009B5721">
      <w:pPr>
        <w:pStyle w:val="BodyTextNumbered1"/>
        <w:numPr>
          <w:ilvl w:val="0"/>
          <w:numId w:val="31"/>
        </w:numPr>
        <w:ind w:left="1080"/>
      </w:pPr>
      <w:r w:rsidRPr="002E21A5">
        <w:rPr>
          <w:b/>
        </w:rPr>
        <w:lastRenderedPageBreak/>
        <w:t>Label Sort Order:</w:t>
      </w:r>
      <w:r>
        <w:t xml:space="preserve"> Click the down arrow to specify the sorting order of the patient list. The options are: LAST NAME (default setting), CITY, COUNTY, and STATE.</w:t>
      </w:r>
    </w:p>
    <w:p w14:paraId="5C0A3413" w14:textId="77777777" w:rsidR="003F7FAD" w:rsidRDefault="003F7FAD" w:rsidP="009B5721">
      <w:pPr>
        <w:pStyle w:val="BodyTextNumbered1"/>
        <w:numPr>
          <w:ilvl w:val="0"/>
          <w:numId w:val="31"/>
        </w:numPr>
        <w:ind w:left="1080"/>
      </w:pPr>
      <w:r w:rsidRPr="002E21A5">
        <w:rPr>
          <w:b/>
        </w:rPr>
        <w:t>Label Type:</w:t>
      </w:r>
      <w:r>
        <w:t xml:space="preserve"> Use this field to determine the size of the label. You can print 30 (default setting) or 14 labels per sheet.</w:t>
      </w:r>
    </w:p>
    <w:p w14:paraId="0E7CA9A0" w14:textId="77777777" w:rsidR="003F7FAD" w:rsidRDefault="003F7FAD" w:rsidP="003F7FAD">
      <w:pPr>
        <w:pStyle w:val="BodyTextNumbered1"/>
        <w:numPr>
          <w:ilvl w:val="0"/>
          <w:numId w:val="27"/>
        </w:numPr>
      </w:pPr>
      <w:r>
        <w:t xml:space="preserve">Click the </w:t>
      </w:r>
      <w:r w:rsidRPr="00B71232">
        <w:rPr>
          <w:b/>
        </w:rPr>
        <w:t>Submit</w:t>
      </w:r>
      <w:r>
        <w:t xml:space="preserve"> button to generate the labels.</w:t>
      </w:r>
    </w:p>
    <w:p w14:paraId="5F84281B" w14:textId="77777777" w:rsidR="003F7FAD" w:rsidRPr="008807F7" w:rsidRDefault="003F7FAD" w:rsidP="003F7FAD">
      <w:pPr>
        <w:pStyle w:val="BodyTextNumbered1"/>
        <w:numPr>
          <w:ilvl w:val="0"/>
          <w:numId w:val="27"/>
        </w:numPr>
      </w:pPr>
      <w:r>
        <w:t xml:space="preserve">To generate the labels in Adobe Acrobat format for printing, click the </w:t>
      </w:r>
      <w:r w:rsidRPr="00B71232">
        <w:rPr>
          <w:b/>
        </w:rPr>
        <w:t>Printer</w:t>
      </w:r>
      <w:r>
        <w:t xml:space="preserve"> icon and follow the directions on the screen.</w:t>
      </w:r>
      <w:r w:rsidRPr="00E81A43">
        <w:t xml:space="preserve"> The exported PDF file now prints a sheet of 3x10 labels.</w:t>
      </w:r>
    </w:p>
    <w:p w14:paraId="3FDE8530" w14:textId="77777777" w:rsidR="00B14ABF" w:rsidRPr="000F2B9A" w:rsidRDefault="00B14ABF" w:rsidP="00B14ABF">
      <w:pPr>
        <w:pStyle w:val="Heading1"/>
      </w:pPr>
      <w:bookmarkStart w:id="588" w:name="_Toc162622152"/>
      <w:r w:rsidRPr="000F2B9A">
        <w:lastRenderedPageBreak/>
        <w:t>Printing Individual Records</w:t>
      </w:r>
      <w:r>
        <w:t xml:space="preserve"> Menu</w:t>
      </w:r>
      <w:bookmarkEnd w:id="577"/>
      <w:bookmarkEnd w:id="588"/>
      <w:r>
        <w:fldChar w:fldCharType="begin"/>
      </w:r>
      <w:r>
        <w:instrText xml:space="preserve"> XE "</w:instrText>
      </w:r>
      <w:r w:rsidRPr="00B84915">
        <w:instrText>Printing Individual Records</w:instrText>
      </w:r>
      <w:r>
        <w:instrText xml:space="preserve">" </w:instrText>
      </w:r>
      <w:r>
        <w:fldChar w:fldCharType="end"/>
      </w:r>
    </w:p>
    <w:p w14:paraId="56A851B6" w14:textId="77777777" w:rsidR="00B14ABF" w:rsidRPr="00640EC1" w:rsidRDefault="00B14ABF" w:rsidP="00B14ABF">
      <w:pPr>
        <w:pStyle w:val="BodyText"/>
      </w:pPr>
      <w:r>
        <w:t xml:space="preserve">These menu options contain the functionality to print the individual </w:t>
      </w:r>
      <w:r w:rsidRPr="001D42B0">
        <w:rPr>
          <w:u w:val="single"/>
        </w:rPr>
        <w:t>records</w:t>
      </w:r>
      <w:r>
        <w:t xml:space="preserve"> for a specific patient.</w:t>
      </w:r>
    </w:p>
    <w:p w14:paraId="125393B4" w14:textId="77777777" w:rsidR="00B14ABF" w:rsidRPr="00982445" w:rsidRDefault="00B14ABF" w:rsidP="00B14ABF">
      <w:pPr>
        <w:pStyle w:val="Heading2"/>
        <w:rPr>
          <w:rStyle w:val="StyleHeading2TimesNewRomanChar"/>
        </w:rPr>
      </w:pPr>
      <w:bookmarkStart w:id="589" w:name="_Toc94338795"/>
      <w:bookmarkStart w:id="590" w:name="_Toc94429979"/>
      <w:bookmarkStart w:id="591" w:name="_Toc115595420"/>
      <w:bookmarkStart w:id="592" w:name="_Toc157327422"/>
      <w:bookmarkStart w:id="593" w:name="_Toc165103920"/>
      <w:bookmarkStart w:id="594" w:name="_Toc285027610"/>
      <w:bookmarkStart w:id="595" w:name="_Toc162622153"/>
      <w:r w:rsidRPr="00982445">
        <w:rPr>
          <w:rStyle w:val="StyleHeading2TimesNewRomanChar"/>
        </w:rPr>
        <w:t>Printing a Patient Record</w:t>
      </w:r>
      <w:bookmarkEnd w:id="589"/>
      <w:bookmarkEnd w:id="590"/>
      <w:bookmarkEnd w:id="591"/>
      <w:bookmarkEnd w:id="592"/>
      <w:bookmarkEnd w:id="593"/>
      <w:bookmarkEnd w:id="594"/>
      <w:bookmarkEnd w:id="595"/>
      <w:r>
        <w:fldChar w:fldCharType="begin"/>
      </w:r>
      <w:r>
        <w:instrText xml:space="preserve"> XE "</w:instrText>
      </w:r>
      <w:r w:rsidRPr="00542A18">
        <w:instrText xml:space="preserve"> </w:instrText>
      </w:r>
      <w:r w:rsidRPr="000F2B9A">
        <w:instrText>Printing Individual Records</w:instrText>
      </w:r>
      <w:r>
        <w:instrText>:</w:instrText>
      </w:r>
      <w:r w:rsidRPr="00CF35F1">
        <w:instrText xml:space="preserve"> Printing a Patient Record</w:instrText>
      </w:r>
      <w:r>
        <w:instrText xml:space="preserve">" </w:instrText>
      </w:r>
      <w:r>
        <w:fldChar w:fldCharType="end"/>
      </w:r>
    </w:p>
    <w:p w14:paraId="2B56190A" w14:textId="77777777" w:rsidR="00B14ABF" w:rsidRPr="00640EC1" w:rsidRDefault="00B14ABF" w:rsidP="00B14ABF">
      <w:pPr>
        <w:pStyle w:val="BodyText"/>
      </w:pPr>
      <w:r>
        <w:t>Use this menu option to print the record for a specific patient.</w:t>
      </w:r>
    </w:p>
    <w:p w14:paraId="210B5466" w14:textId="77777777" w:rsidR="00B14ABF" w:rsidRDefault="00B14ABF" w:rsidP="009B5721">
      <w:pPr>
        <w:pStyle w:val="BodyTextNumbered1"/>
        <w:numPr>
          <w:ilvl w:val="0"/>
          <w:numId w:val="83"/>
        </w:numPr>
      </w:pPr>
      <w:r w:rsidRPr="00141E44">
        <w:t xml:space="preserve">From the Header Menu, click the </w:t>
      </w:r>
      <w:r w:rsidRPr="002E674C">
        <w:rPr>
          <w:b/>
          <w:bCs/>
        </w:rPr>
        <w:t>Print Individual Patient Records Menu</w:t>
      </w:r>
      <w:r w:rsidRPr="00141E44">
        <w:t xml:space="preserve"> option.</w:t>
      </w:r>
    </w:p>
    <w:p w14:paraId="4AB196A2" w14:textId="77777777" w:rsidR="00B14ABF" w:rsidRDefault="00B14ABF" w:rsidP="00B14ABF">
      <w:pPr>
        <w:pStyle w:val="BodyTextNumbered1"/>
        <w:numPr>
          <w:ilvl w:val="0"/>
          <w:numId w:val="27"/>
        </w:numPr>
      </w:pPr>
      <w:r w:rsidRPr="00141E44">
        <w:t>From the Task menu</w:t>
      </w:r>
      <w:r>
        <w:t xml:space="preserve">, click the </w:t>
      </w:r>
      <w:r w:rsidRPr="006E562B">
        <w:rPr>
          <w:b/>
          <w:bCs/>
        </w:rPr>
        <w:t>Patient Record</w:t>
      </w:r>
      <w:r>
        <w:t xml:space="preserve"> menu option</w:t>
      </w:r>
      <w:r w:rsidRPr="00141E44">
        <w:t xml:space="preserve">. If a current patient is already selected, you will be asked if you want to continue with the current patient or select another patient. Click the </w:t>
      </w:r>
      <w:r w:rsidRPr="006E562B">
        <w:rPr>
          <w:b/>
        </w:rPr>
        <w:t>OK</w:t>
      </w:r>
      <w:r w:rsidRPr="00141E44">
        <w:t xml:space="preserve"> button to continue with the current patient.</w:t>
      </w:r>
    </w:p>
    <w:p w14:paraId="19ECACEE" w14:textId="77777777" w:rsidR="00B14ABF" w:rsidRPr="00141E44" w:rsidRDefault="00B14ABF" w:rsidP="00B14ABF">
      <w:pPr>
        <w:pStyle w:val="BodyTextNumbered1"/>
        <w:numPr>
          <w:ilvl w:val="0"/>
          <w:numId w:val="27"/>
        </w:numPr>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6E562B">
        <w:rPr>
          <w:b/>
          <w:bCs/>
        </w:rPr>
        <w:t>Search</w:t>
      </w:r>
      <w:r w:rsidRPr="00141E44">
        <w:t xml:space="preserve"> button.</w:t>
      </w:r>
    </w:p>
    <w:p w14:paraId="27B2E567" w14:textId="77777777" w:rsidR="00B14ABF" w:rsidRDefault="00B14ABF" w:rsidP="00B14ABF">
      <w:pPr>
        <w:pStyle w:val="BodyTextNumbered1"/>
        <w:numPr>
          <w:ilvl w:val="0"/>
          <w:numId w:val="27"/>
        </w:numPr>
      </w:pPr>
      <w:r w:rsidRPr="00141E44">
        <w:t>T</w:t>
      </w:r>
      <w:r>
        <w:t xml:space="preserve">he </w:t>
      </w:r>
      <w:r w:rsidRPr="006E562B">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5176A13" w14:textId="77777777" w:rsidR="00B14ABF" w:rsidRDefault="00B14ABF" w:rsidP="00B14ABF">
      <w:pPr>
        <w:pStyle w:val="BodyTextNumbered1"/>
        <w:numPr>
          <w:ilvl w:val="0"/>
          <w:numId w:val="27"/>
        </w:numPr>
      </w:pPr>
      <w:r w:rsidRPr="00141E44">
        <w:t xml:space="preserve">From the </w:t>
      </w:r>
      <w:r w:rsidRPr="006E562B">
        <w:rPr>
          <w:bCs/>
        </w:rPr>
        <w:t>Patients Found</w:t>
      </w:r>
      <w:r w:rsidRPr="00141E44">
        <w:t xml:space="preserve"> page, select the patient whose record you want to access by clicking </w:t>
      </w:r>
      <w:r>
        <w:t xml:space="preserve">on </w:t>
      </w:r>
      <w:r w:rsidRPr="00141E44">
        <w:t xml:space="preserve">the </w:t>
      </w:r>
      <w:r w:rsidRPr="006E562B">
        <w:rPr>
          <w:b/>
          <w:bCs/>
        </w:rPr>
        <w:t>Select</w:t>
      </w:r>
      <w:r w:rsidRPr="00510420">
        <w:t xml:space="preserve"> Button </w:t>
      </w:r>
      <w:r>
        <w:t xml:space="preserve">next to the </w:t>
      </w:r>
      <w:r w:rsidRPr="00141E44">
        <w:t>patient’s name.</w:t>
      </w:r>
      <w:r>
        <w:t xml:space="preserve"> T</w:t>
      </w:r>
      <w:r w:rsidRPr="00141E44">
        <w:t xml:space="preserve">he Patient Record for the selected patient displays. </w:t>
      </w:r>
      <w:r>
        <w:t xml:space="preserve">To print the Patient Record, use the appropriate printing option available. Click the </w:t>
      </w:r>
      <w:r w:rsidRPr="006E562B">
        <w:rPr>
          <w:b/>
        </w:rPr>
        <w:t>Home</w:t>
      </w:r>
      <w:r>
        <w:t xml:space="preserve"> button to return to the Welcome Page.</w:t>
      </w:r>
    </w:p>
    <w:p w14:paraId="3E4D2395" w14:textId="77777777" w:rsidR="00B14ABF" w:rsidRPr="00982445" w:rsidRDefault="00B14ABF" w:rsidP="00B14ABF">
      <w:pPr>
        <w:pStyle w:val="Heading2"/>
        <w:rPr>
          <w:rStyle w:val="StyleHeading2TimesNewRomanChar"/>
        </w:rPr>
      </w:pPr>
      <w:bookmarkStart w:id="596" w:name="_Toc115595421"/>
      <w:bookmarkStart w:id="597" w:name="_Toc157327423"/>
      <w:bookmarkStart w:id="598" w:name="_Toc165103921"/>
      <w:bookmarkStart w:id="599" w:name="_Toc285027611"/>
      <w:bookmarkStart w:id="600" w:name="_Toc162622154"/>
      <w:r w:rsidRPr="00982445">
        <w:rPr>
          <w:rStyle w:val="StyleHeading2TimesNewRomanChar"/>
        </w:rPr>
        <w:t>Printing an Eye Exam (Eligibility) History</w:t>
      </w:r>
      <w:bookmarkEnd w:id="596"/>
      <w:bookmarkEnd w:id="597"/>
      <w:bookmarkEnd w:id="598"/>
      <w:bookmarkEnd w:id="599"/>
      <w:bookmarkEnd w:id="600"/>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an</w:instrText>
      </w:r>
      <w:r w:rsidRPr="008E1335">
        <w:instrText xml:space="preserve"> Eye Exam </w:instrText>
      </w:r>
      <w:r w:rsidRPr="008C1357">
        <w:instrText>(Eligibility)</w:instrText>
      </w:r>
      <w:r w:rsidRPr="00982445">
        <w:rPr>
          <w:rStyle w:val="StyleHeading2TimesNewRomanChar"/>
        </w:rPr>
        <w:instrText xml:space="preserve"> </w:instrText>
      </w:r>
      <w:r w:rsidRPr="008E1335">
        <w:instrText>History</w:instrText>
      </w:r>
      <w:r>
        <w:instrText xml:space="preserve">" </w:instrText>
      </w:r>
      <w:r>
        <w:fldChar w:fldCharType="end"/>
      </w:r>
    </w:p>
    <w:p w14:paraId="305AEC50" w14:textId="77777777" w:rsidR="00B14ABF" w:rsidRDefault="00B14ABF" w:rsidP="00B14ABF">
      <w:pPr>
        <w:pStyle w:val="BodyText"/>
      </w:pPr>
      <w:r>
        <w:t xml:space="preserve">Use this menu option to print the patient’s eye exam </w:t>
      </w:r>
      <w:r w:rsidRPr="008C1357">
        <w:t>(</w:t>
      </w:r>
      <w:r>
        <w:t>e</w:t>
      </w:r>
      <w:r w:rsidRPr="008C1357">
        <w:t>ligibility)</w:t>
      </w:r>
      <w:r>
        <w:t xml:space="preserve"> history record.</w:t>
      </w:r>
    </w:p>
    <w:p w14:paraId="2B288318" w14:textId="77777777" w:rsidR="00B14ABF" w:rsidRDefault="00B14ABF" w:rsidP="009B5721">
      <w:pPr>
        <w:pStyle w:val="BodyTextNumbered1"/>
        <w:numPr>
          <w:ilvl w:val="0"/>
          <w:numId w:val="84"/>
        </w:numPr>
      </w:pPr>
      <w:r w:rsidRPr="00141E44">
        <w:t xml:space="preserve">From the </w:t>
      </w:r>
      <w:r w:rsidRPr="002E674C">
        <w:rPr>
          <w:b/>
          <w:bCs/>
        </w:rPr>
        <w:t>Header</w:t>
      </w:r>
      <w:r w:rsidRPr="00E14884">
        <w:t xml:space="preserve"> Menu</w:t>
      </w:r>
      <w:r w:rsidRPr="00141E44">
        <w:t xml:space="preserve">, click the </w:t>
      </w:r>
      <w:r w:rsidRPr="002E674C">
        <w:rPr>
          <w:b/>
          <w:bCs/>
        </w:rPr>
        <w:t>Print Individual Patient Records</w:t>
      </w:r>
      <w:r w:rsidRPr="00141E44">
        <w:t xml:space="preserve"> Menu option.</w:t>
      </w:r>
    </w:p>
    <w:p w14:paraId="4C39F4E1" w14:textId="77777777" w:rsidR="00B14ABF" w:rsidRDefault="00B14ABF" w:rsidP="00B14ABF">
      <w:pPr>
        <w:pStyle w:val="BodyTextNumbered1"/>
      </w:pPr>
      <w:r w:rsidRPr="00141E44">
        <w:t xml:space="preserve">From the </w:t>
      </w:r>
      <w:r w:rsidRPr="00E14884">
        <w:rPr>
          <w:b/>
          <w:bCs/>
        </w:rPr>
        <w:t>Task menu</w:t>
      </w:r>
      <w:r>
        <w:t xml:space="preserve">, click the </w:t>
      </w:r>
      <w:r w:rsidRPr="00E14884">
        <w:rPr>
          <w:b/>
          <w:bCs/>
        </w:rPr>
        <w:t xml:space="preserve">Eye Exam </w:t>
      </w:r>
      <w:r w:rsidRPr="008C1357">
        <w:rPr>
          <w:b/>
          <w:bCs/>
        </w:rPr>
        <w:t>(Eligibility)</w:t>
      </w:r>
      <w:r>
        <w:rPr>
          <w:b/>
          <w:bCs/>
        </w:rPr>
        <w:t xml:space="preserve"> </w:t>
      </w:r>
      <w:r w:rsidRPr="00E14884">
        <w:rPr>
          <w:b/>
          <w:bCs/>
        </w:rPr>
        <w:t>History</w:t>
      </w:r>
      <w:r>
        <w:t xml:space="preserve"> menu option</w:t>
      </w:r>
      <w:r w:rsidRPr="00141E44">
        <w:t xml:space="preserve">. If a current patient is already selected, you will be asked if you want to continue with the current patient or select another patient. Click the </w:t>
      </w:r>
      <w:r w:rsidRPr="00E14884">
        <w:rPr>
          <w:b/>
          <w:bCs/>
        </w:rPr>
        <w:t>OK</w:t>
      </w:r>
      <w:r w:rsidRPr="00141E44">
        <w:t xml:space="preserve"> button to continue with the current patient.</w:t>
      </w:r>
    </w:p>
    <w:p w14:paraId="66742850" w14:textId="77777777" w:rsidR="00B14ABF" w:rsidRDefault="00B14ABF" w:rsidP="00B14ABF">
      <w:pPr>
        <w:pStyle w:val="BodyTextNumbered1"/>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55763C">
        <w:rPr>
          <w:b/>
          <w:bCs/>
        </w:rPr>
        <w:t>Search</w:t>
      </w:r>
      <w:r w:rsidRPr="00141E44">
        <w:t xml:space="preserve"> butto</w:t>
      </w:r>
      <w:r>
        <w:t>n.</w:t>
      </w:r>
    </w:p>
    <w:p w14:paraId="113B7755" w14:textId="77777777" w:rsidR="00B14ABF" w:rsidRDefault="00B14ABF" w:rsidP="00B14ABF">
      <w:pPr>
        <w:pStyle w:val="BodyTextNumbered1"/>
      </w:pPr>
      <w:r w:rsidRPr="00141E44">
        <w:t>T</w:t>
      </w:r>
      <w:r>
        <w:t xml:space="preserve">he </w:t>
      </w:r>
      <w:r w:rsidRPr="00D36B9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315DAB6E" w14:textId="77777777" w:rsidR="00B14ABF" w:rsidRDefault="00B14ABF" w:rsidP="00B14ABF">
      <w:pPr>
        <w:pStyle w:val="BodyTextNumbered1"/>
      </w:pPr>
      <w:r w:rsidRPr="00141E44">
        <w:t>From the</w:t>
      </w:r>
      <w:r w:rsidRPr="009F6C87">
        <w:t xml:space="preserve"> </w:t>
      </w:r>
      <w:r w:rsidRPr="00D36B9C">
        <w:rPr>
          <w:bCs/>
        </w:rPr>
        <w:t>Patients Found</w:t>
      </w:r>
      <w:r w:rsidRPr="00141E44">
        <w:t xml:space="preserve"> page, select the patient whose record you want to access by clicking </w:t>
      </w:r>
      <w:r>
        <w:t xml:space="preserve">on </w:t>
      </w:r>
      <w:r w:rsidRPr="00141E44">
        <w:t>the</w:t>
      </w:r>
      <w:r>
        <w:t xml:space="preserve"> </w:t>
      </w:r>
      <w:r w:rsidRPr="00D36B9C">
        <w:rPr>
          <w:b/>
          <w:bCs/>
        </w:rPr>
        <w:t>Select</w:t>
      </w:r>
      <w:r w:rsidRPr="00510420">
        <w:t xml:space="preserve"> Button </w:t>
      </w:r>
      <w:r>
        <w:t xml:space="preserve">next to the </w:t>
      </w:r>
      <w:r w:rsidRPr="00141E44">
        <w:t>patient’s name.</w:t>
      </w:r>
      <w:r>
        <w:t xml:space="preserve"> The Individual Eye (Eligibility) History - Report Criteria screen displays. The Current Patient information displays in the upper part of the screen.</w:t>
      </w:r>
    </w:p>
    <w:p w14:paraId="71867399" w14:textId="77777777" w:rsidR="00B14ABF" w:rsidRDefault="00B14ABF" w:rsidP="00B14ABF">
      <w:pPr>
        <w:pStyle w:val="BodyTextNumbered1"/>
      </w:pPr>
      <w:r>
        <w:lastRenderedPageBreak/>
        <w:t xml:space="preserve">Enter the </w:t>
      </w:r>
      <w:r w:rsidRPr="0A35AA3C">
        <w:rPr>
          <w:b/>
        </w:rPr>
        <w:t>Start</w:t>
      </w:r>
      <w:r>
        <w:t xml:space="preserve"> </w:t>
      </w:r>
      <w:r w:rsidRPr="0A35AA3C">
        <w:rPr>
          <w:b/>
        </w:rPr>
        <w:t>Date</w:t>
      </w:r>
      <w:r>
        <w:t xml:space="preserve"> (MM/DD/YYYY) for the record or click the calendar icon to select the date.</w:t>
      </w:r>
    </w:p>
    <w:p w14:paraId="4E0DB037" w14:textId="77777777" w:rsidR="00B14ABF" w:rsidRPr="00D405BD" w:rsidRDefault="00B14ABF" w:rsidP="00B14ABF">
      <w:pPr>
        <w:pStyle w:val="BodyTextNumbered1"/>
      </w:pPr>
      <w:r>
        <w:t xml:space="preserve">Enter the </w:t>
      </w:r>
      <w:r>
        <w:rPr>
          <w:b/>
        </w:rPr>
        <w:t>End D</w:t>
      </w:r>
      <w:r w:rsidRPr="00E14884">
        <w:rPr>
          <w:b/>
        </w:rPr>
        <w:t>ate</w:t>
      </w:r>
      <w:r>
        <w:t xml:space="preserve"> (MM/DD/YYYY) for the record or click the calendar icon to select the date.</w:t>
      </w:r>
    </w:p>
    <w:p w14:paraId="7E2DFCBA" w14:textId="77777777" w:rsidR="00B14ABF" w:rsidRDefault="00B14ABF" w:rsidP="00B14ABF">
      <w:pPr>
        <w:pStyle w:val="BodyTextNumbered1"/>
      </w:pPr>
      <w:r>
        <w:t xml:space="preserve">To generate the report in Adobe Acrobat format for printing, click the </w:t>
      </w:r>
      <w:r>
        <w:rPr>
          <w:b/>
        </w:rPr>
        <w:t>Export</w:t>
      </w:r>
      <w:r>
        <w:t xml:space="preserve"> dropdown button and choose the file type to save the report.</w:t>
      </w:r>
    </w:p>
    <w:p w14:paraId="4545681A" w14:textId="77777777" w:rsidR="00B14ABF" w:rsidRPr="00982445" w:rsidRDefault="500678EE" w:rsidP="00B14ABF">
      <w:pPr>
        <w:pStyle w:val="Heading2"/>
        <w:rPr>
          <w:rStyle w:val="StyleHeading2TimesNewRomanChar"/>
        </w:rPr>
      </w:pPr>
      <w:bookmarkStart w:id="601" w:name="Bookmark3"/>
      <w:bookmarkStart w:id="602" w:name="_Toc162622155"/>
      <w:r w:rsidRPr="0768DDDB">
        <w:rPr>
          <w:rStyle w:val="StyleHeading2TimesNewRomanChar"/>
        </w:rPr>
        <w:t>Printing an VIST Annual Review History</w:t>
      </w:r>
      <w:bookmarkEnd w:id="601"/>
      <w:bookmarkEnd w:id="602"/>
    </w:p>
    <w:p w14:paraId="12B78317" w14:textId="77777777" w:rsidR="00B14ABF" w:rsidRDefault="00B14ABF" w:rsidP="00B14ABF">
      <w:pPr>
        <w:pStyle w:val="BodyText"/>
      </w:pPr>
      <w:r>
        <w:t>Use this menu option to print the patient’s VIST annual review history record.</w:t>
      </w:r>
    </w:p>
    <w:p w14:paraId="252CD470" w14:textId="77777777" w:rsidR="00B14ABF" w:rsidRDefault="00B14ABF" w:rsidP="009B5721">
      <w:pPr>
        <w:pStyle w:val="BodyTextNumbered1"/>
        <w:numPr>
          <w:ilvl w:val="0"/>
          <w:numId w:val="85"/>
        </w:numPr>
      </w:pPr>
      <w:r w:rsidRPr="00141E44">
        <w:t xml:space="preserve">From the </w:t>
      </w:r>
      <w:r w:rsidRPr="002E674C">
        <w:rPr>
          <w:b/>
          <w:bCs/>
        </w:rPr>
        <w:t>Header</w:t>
      </w:r>
      <w:r w:rsidRPr="00E14884">
        <w:t xml:space="preserve"> Menu</w:t>
      </w:r>
      <w:r w:rsidRPr="00141E44">
        <w:t xml:space="preserve">, click the </w:t>
      </w:r>
      <w:r w:rsidRPr="002E674C">
        <w:rPr>
          <w:b/>
          <w:bCs/>
        </w:rPr>
        <w:t>Print Individual Patient Records</w:t>
      </w:r>
      <w:r w:rsidRPr="00141E44">
        <w:t xml:space="preserve"> Menu option.</w:t>
      </w:r>
    </w:p>
    <w:p w14:paraId="43DE8050" w14:textId="77777777" w:rsidR="00B14ABF" w:rsidRDefault="00B14ABF" w:rsidP="00B14ABF">
      <w:pPr>
        <w:pStyle w:val="BodyTextNumbered1"/>
      </w:pPr>
      <w:r w:rsidRPr="00141E44">
        <w:t xml:space="preserve">From the </w:t>
      </w:r>
      <w:r w:rsidRPr="00E14884">
        <w:rPr>
          <w:b/>
          <w:bCs/>
        </w:rPr>
        <w:t>Task menu</w:t>
      </w:r>
      <w:r>
        <w:t xml:space="preserve">, click the </w:t>
      </w:r>
      <w:r>
        <w:rPr>
          <w:b/>
          <w:bCs/>
        </w:rPr>
        <w:t>VIST Annual Review History</w:t>
      </w:r>
      <w:r>
        <w:t xml:space="preserve"> menu option</w:t>
      </w:r>
      <w:r w:rsidRPr="00141E44">
        <w:t xml:space="preserve">. If a current patient is already selected, you will be asked if you want to continue with the current patient or select another patient. Click the </w:t>
      </w:r>
      <w:r w:rsidRPr="00E14884">
        <w:rPr>
          <w:b/>
          <w:bCs/>
        </w:rPr>
        <w:t>OK</w:t>
      </w:r>
      <w:r w:rsidRPr="00141E44">
        <w:t xml:space="preserve"> button to continue with the current patient.</w:t>
      </w:r>
    </w:p>
    <w:p w14:paraId="49ED5CAC" w14:textId="77777777" w:rsidR="00B14ABF" w:rsidRDefault="00B14ABF" w:rsidP="00B14ABF">
      <w:pPr>
        <w:pStyle w:val="BodyTextNumbered1"/>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55763C">
        <w:rPr>
          <w:b/>
          <w:bCs/>
        </w:rPr>
        <w:t>Search</w:t>
      </w:r>
      <w:r w:rsidRPr="00141E44">
        <w:t xml:space="preserve"> butto</w:t>
      </w:r>
      <w:r>
        <w:t>n.</w:t>
      </w:r>
    </w:p>
    <w:p w14:paraId="320903A2" w14:textId="77777777" w:rsidR="00B14ABF" w:rsidRDefault="00B14ABF" w:rsidP="00B14ABF">
      <w:pPr>
        <w:pStyle w:val="BodyTextNumbered1"/>
      </w:pPr>
      <w:r w:rsidRPr="00141E44">
        <w:t>T</w:t>
      </w:r>
      <w:r>
        <w:t xml:space="preserve">he </w:t>
      </w:r>
      <w:r w:rsidRPr="00D36B9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EDD2CD4" w14:textId="77777777" w:rsidR="00B14ABF" w:rsidRDefault="00B14ABF" w:rsidP="00B14ABF">
      <w:pPr>
        <w:pStyle w:val="BodyTextNumbered1"/>
      </w:pPr>
      <w:r w:rsidRPr="00141E44">
        <w:t>From the</w:t>
      </w:r>
      <w:r w:rsidRPr="009F6C87">
        <w:t xml:space="preserve"> </w:t>
      </w:r>
      <w:r w:rsidRPr="00D36B9C">
        <w:rPr>
          <w:bCs/>
        </w:rPr>
        <w:t>Patients Found</w:t>
      </w:r>
      <w:r w:rsidRPr="00141E44">
        <w:t xml:space="preserve"> page, select the patient whose record you want to access by clicking </w:t>
      </w:r>
      <w:r>
        <w:t xml:space="preserve">on </w:t>
      </w:r>
      <w:r w:rsidRPr="00141E44">
        <w:t>the</w:t>
      </w:r>
      <w:r>
        <w:t xml:space="preserve"> </w:t>
      </w:r>
      <w:r w:rsidRPr="00D36B9C">
        <w:rPr>
          <w:b/>
          <w:bCs/>
        </w:rPr>
        <w:t>Select</w:t>
      </w:r>
      <w:r w:rsidRPr="00510420">
        <w:t xml:space="preserve"> Button </w:t>
      </w:r>
      <w:r>
        <w:t xml:space="preserve">next to the </w:t>
      </w:r>
      <w:r w:rsidRPr="00141E44">
        <w:t>patient’s name.</w:t>
      </w:r>
      <w:r>
        <w:t xml:space="preserve"> The VIST Annual Review History - Report Criteria screen displays. The Current Patient information displays in the upper part of the screen.</w:t>
      </w:r>
    </w:p>
    <w:p w14:paraId="260D85BA" w14:textId="77777777" w:rsidR="00B14ABF" w:rsidRDefault="00B14ABF" w:rsidP="00B14ABF">
      <w:pPr>
        <w:pStyle w:val="BodyTextNumbered1"/>
      </w:pPr>
      <w:r>
        <w:t xml:space="preserve">Enter the </w:t>
      </w:r>
      <w:r w:rsidRPr="0A35AA3C">
        <w:rPr>
          <w:b/>
        </w:rPr>
        <w:t>Start</w:t>
      </w:r>
      <w:r>
        <w:t xml:space="preserve"> </w:t>
      </w:r>
      <w:r w:rsidRPr="0A35AA3C">
        <w:rPr>
          <w:b/>
        </w:rPr>
        <w:t>Date</w:t>
      </w:r>
      <w:r>
        <w:t xml:space="preserve"> (MM/DD/YYYY) for the record or click the calendar icon to select the date.</w:t>
      </w:r>
    </w:p>
    <w:p w14:paraId="6FCFF9B3" w14:textId="77777777" w:rsidR="00B14ABF" w:rsidRPr="00D405BD" w:rsidRDefault="00B14ABF" w:rsidP="00B14ABF">
      <w:pPr>
        <w:pStyle w:val="BodyTextNumbered1"/>
      </w:pPr>
      <w:r>
        <w:t xml:space="preserve">Enter the </w:t>
      </w:r>
      <w:r>
        <w:rPr>
          <w:b/>
        </w:rPr>
        <w:t>End D</w:t>
      </w:r>
      <w:r w:rsidRPr="00E14884">
        <w:rPr>
          <w:b/>
        </w:rPr>
        <w:t>ate</w:t>
      </w:r>
      <w:r>
        <w:t xml:space="preserve"> (MM/DD/YYYY) for the record or click the calendar icon to select the date.</w:t>
      </w:r>
    </w:p>
    <w:p w14:paraId="18AB2CA9" w14:textId="77777777" w:rsidR="00B14ABF" w:rsidRPr="00D36B9C" w:rsidRDefault="00B14ABF" w:rsidP="00B14ABF">
      <w:pPr>
        <w:pStyle w:val="BodyTextNumbered1"/>
      </w:pPr>
      <w:r>
        <w:t xml:space="preserve">To generate the report in Adobe Acrobat format for printing, click the </w:t>
      </w:r>
      <w:r>
        <w:rPr>
          <w:b/>
        </w:rPr>
        <w:t>Export</w:t>
      </w:r>
      <w:r>
        <w:t xml:space="preserve"> dropdown button and choose the file type to save the report.</w:t>
      </w:r>
    </w:p>
    <w:p w14:paraId="79DD00C5" w14:textId="77777777" w:rsidR="00B14ABF" w:rsidRPr="00D36B9C" w:rsidRDefault="00B14ABF" w:rsidP="00B14ABF">
      <w:pPr>
        <w:pStyle w:val="BodyTextNumbered1"/>
        <w:numPr>
          <w:ilvl w:val="0"/>
          <w:numId w:val="0"/>
        </w:numPr>
      </w:pPr>
    </w:p>
    <w:p w14:paraId="2E737A4E" w14:textId="77777777" w:rsidR="00B14ABF" w:rsidRPr="00982445" w:rsidRDefault="00B14ABF" w:rsidP="00B14ABF">
      <w:pPr>
        <w:pStyle w:val="Heading2"/>
        <w:rPr>
          <w:rStyle w:val="StyleHeading2TimesNewRomanChar"/>
        </w:rPr>
      </w:pPr>
      <w:bookmarkStart w:id="603" w:name="_Toc115595424"/>
      <w:bookmarkStart w:id="604" w:name="_Toc157327426"/>
      <w:bookmarkStart w:id="605" w:name="_Toc165103924"/>
      <w:bookmarkStart w:id="606" w:name="_Toc285027614"/>
      <w:bookmarkStart w:id="607" w:name="_Toc162622156"/>
      <w:r w:rsidRPr="00982445">
        <w:rPr>
          <w:rStyle w:val="StyleHeading2TimesNewRomanChar"/>
        </w:rPr>
        <w:t>Printing a Benefits &amp; Services Checklist</w:t>
      </w:r>
      <w:bookmarkEnd w:id="603"/>
      <w:bookmarkEnd w:id="604"/>
      <w:bookmarkEnd w:id="605"/>
      <w:bookmarkEnd w:id="606"/>
      <w:bookmarkEnd w:id="607"/>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w:instrText>
      </w:r>
      <w:r w:rsidRPr="006810B7">
        <w:instrText xml:space="preserve"> Benefits </w:instrText>
      </w:r>
      <w:r>
        <w:instrText xml:space="preserve">&amp; Services </w:instrText>
      </w:r>
      <w:r w:rsidRPr="006810B7">
        <w:instrText>Checklist</w:instrText>
      </w:r>
      <w:r>
        <w:instrText xml:space="preserve">" </w:instrText>
      </w:r>
      <w:r>
        <w:fldChar w:fldCharType="end"/>
      </w:r>
    </w:p>
    <w:p w14:paraId="1F27DC2D" w14:textId="77777777" w:rsidR="00B14ABF" w:rsidRPr="00640EC1" w:rsidRDefault="00B14ABF" w:rsidP="00B14ABF">
      <w:pPr>
        <w:pStyle w:val="BodyText"/>
      </w:pPr>
      <w:r>
        <w:t>Use this menu option to print the patient’s Benefits &amp; Services Checklist record.</w:t>
      </w:r>
    </w:p>
    <w:p w14:paraId="57367C05" w14:textId="77777777" w:rsidR="00B14ABF" w:rsidRDefault="00B14ABF" w:rsidP="009B5721">
      <w:pPr>
        <w:pStyle w:val="BodyTextNumbered1"/>
        <w:numPr>
          <w:ilvl w:val="0"/>
          <w:numId w:val="86"/>
        </w:numPr>
      </w:pPr>
      <w:r w:rsidRPr="00141E44">
        <w:t xml:space="preserve">From the </w:t>
      </w:r>
      <w:r w:rsidRPr="002E674C">
        <w:rPr>
          <w:b/>
          <w:bCs/>
        </w:rPr>
        <w:t xml:space="preserve">Header </w:t>
      </w:r>
      <w:r w:rsidRPr="000B60B8">
        <w:t>Menu</w:t>
      </w:r>
      <w:r w:rsidRPr="00141E44">
        <w:t xml:space="preserve">, click the </w:t>
      </w:r>
      <w:r w:rsidRPr="002E674C">
        <w:rPr>
          <w:b/>
          <w:bCs/>
        </w:rPr>
        <w:t>Print Individual Patient Records</w:t>
      </w:r>
      <w:r w:rsidRPr="00141E44">
        <w:t xml:space="preserve"> Menu option.</w:t>
      </w:r>
    </w:p>
    <w:p w14:paraId="6040A534" w14:textId="77777777" w:rsidR="00B14ABF" w:rsidRDefault="00B14ABF" w:rsidP="00B14ABF">
      <w:pPr>
        <w:pStyle w:val="BodyTextNumbered1"/>
      </w:pPr>
      <w:r w:rsidRPr="00141E44">
        <w:t xml:space="preserve">From the </w:t>
      </w:r>
      <w:r w:rsidRPr="000B60B8">
        <w:rPr>
          <w:b/>
          <w:bCs/>
        </w:rPr>
        <w:t>Task menu</w:t>
      </w:r>
      <w:r>
        <w:t xml:space="preserve">, click the </w:t>
      </w:r>
      <w:r w:rsidRPr="000B60B8">
        <w:rPr>
          <w:b/>
          <w:bCs/>
        </w:rPr>
        <w:t xml:space="preserve">Benefits </w:t>
      </w:r>
      <w:r>
        <w:rPr>
          <w:b/>
          <w:bCs/>
        </w:rPr>
        <w:t xml:space="preserve">&amp; Services </w:t>
      </w:r>
      <w:r w:rsidRPr="000B60B8">
        <w:rPr>
          <w:b/>
          <w:bCs/>
        </w:rPr>
        <w:t>Checklist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2B0EB07B" w14:textId="77777777" w:rsidR="00B14ABF" w:rsidRPr="00141E44" w:rsidRDefault="00B14ABF" w:rsidP="00B14ABF">
      <w:pPr>
        <w:pStyle w:val="BodyTextNumbered1"/>
      </w:pPr>
      <w:r w:rsidRPr="00141E44">
        <w:lastRenderedPageBreak/>
        <w:t>To select a different patient, type the patient’s nine-digit</w:t>
      </w:r>
      <w:r>
        <w: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6D952A6F" w14:textId="77777777" w:rsidR="00B14ABF" w:rsidRPr="00141E44" w:rsidRDefault="00B14ABF" w:rsidP="00B14ABF">
      <w:pPr>
        <w:pStyle w:val="BodyTextNumbered1"/>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E89D6AB" w14:textId="77777777" w:rsidR="00B14ABF" w:rsidRDefault="00B14ABF" w:rsidP="00B14ABF">
      <w:pPr>
        <w:pStyle w:val="BodyTextNumbered1"/>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Pr="00510420">
        <w:rPr>
          <w:b/>
          <w:bCs/>
        </w:rPr>
        <w:t>Select</w:t>
      </w:r>
      <w:r w:rsidRPr="00510420">
        <w:t xml:space="preserve"> Button </w:t>
      </w:r>
      <w:r>
        <w:t xml:space="preserve">next to the </w:t>
      </w:r>
      <w:r w:rsidRPr="00141E44">
        <w:t>patient’s name.</w:t>
      </w:r>
      <w:r>
        <w:t xml:space="preserve"> The Individual </w:t>
      </w:r>
      <w:r w:rsidRPr="009F6C87">
        <w:rPr>
          <w:bCs/>
        </w:rPr>
        <w:t>Benefits &amp; Services Checklist</w:t>
      </w:r>
      <w:r>
        <w:t xml:space="preserve"> displays for the selected patient. To print the record, use the appropriate printing option available. Click the </w:t>
      </w:r>
      <w:r>
        <w:rPr>
          <w:b/>
        </w:rPr>
        <w:t>Home</w:t>
      </w:r>
      <w:r>
        <w:t xml:space="preserve"> button to return to the Welcome Page.</w:t>
      </w:r>
    </w:p>
    <w:p w14:paraId="58FD18CA" w14:textId="77777777" w:rsidR="00B14ABF" w:rsidRPr="00982445" w:rsidRDefault="00B14ABF" w:rsidP="00B14ABF">
      <w:pPr>
        <w:pStyle w:val="Heading2"/>
        <w:rPr>
          <w:rStyle w:val="StyleHeading2TimesNewRomanChar"/>
        </w:rPr>
      </w:pPr>
      <w:bookmarkStart w:id="608" w:name="_Toc115595425"/>
      <w:bookmarkStart w:id="609" w:name="_Toc157327427"/>
      <w:bookmarkStart w:id="610" w:name="_Toc165103925"/>
      <w:bookmarkStart w:id="611" w:name="_Toc285027615"/>
      <w:bookmarkStart w:id="612" w:name="_Toc162622157"/>
      <w:r w:rsidRPr="00982445">
        <w:rPr>
          <w:rStyle w:val="StyleHeading2TimesNewRomanChar"/>
        </w:rPr>
        <w:t>Printing a Referral History</w:t>
      </w:r>
      <w:bookmarkEnd w:id="608"/>
      <w:bookmarkEnd w:id="609"/>
      <w:bookmarkEnd w:id="610"/>
      <w:bookmarkEnd w:id="611"/>
      <w:bookmarkEnd w:id="612"/>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rsidRPr="00AD01E4">
        <w:instrText>Printing a Referral History</w:instrText>
      </w:r>
      <w:r>
        <w:instrText xml:space="preserve">" </w:instrText>
      </w:r>
      <w:r>
        <w:fldChar w:fldCharType="end"/>
      </w:r>
    </w:p>
    <w:p w14:paraId="00ACDFD8" w14:textId="77777777" w:rsidR="00B14ABF" w:rsidRPr="00640EC1" w:rsidRDefault="00B14ABF" w:rsidP="00B14ABF">
      <w:pPr>
        <w:pStyle w:val="BodyText"/>
      </w:pPr>
      <w:r>
        <w:t>Use this menu option to print the patient’s Referral History record.</w:t>
      </w:r>
    </w:p>
    <w:p w14:paraId="03140883" w14:textId="77777777" w:rsidR="00B14ABF" w:rsidRDefault="00B14ABF" w:rsidP="009B5721">
      <w:pPr>
        <w:pStyle w:val="BodyTextNumbered1"/>
        <w:numPr>
          <w:ilvl w:val="0"/>
          <w:numId w:val="87"/>
        </w:numPr>
      </w:pPr>
      <w:r w:rsidRPr="00141E44">
        <w:t xml:space="preserve">From the </w:t>
      </w:r>
      <w:r w:rsidRPr="002E674C">
        <w:rPr>
          <w:b/>
          <w:bCs/>
        </w:rPr>
        <w:t xml:space="preserve">Header </w:t>
      </w:r>
      <w:r w:rsidRPr="000B60B8">
        <w:t>Menu</w:t>
      </w:r>
      <w:r w:rsidRPr="00141E44">
        <w:t xml:space="preserve">, click the </w:t>
      </w:r>
      <w:r w:rsidRPr="002E674C">
        <w:rPr>
          <w:b/>
          <w:bCs/>
        </w:rPr>
        <w:t>Print Individual Patient Records</w:t>
      </w:r>
      <w:r w:rsidRPr="00141E44">
        <w:t xml:space="preserve"> Menu option.</w:t>
      </w:r>
    </w:p>
    <w:p w14:paraId="32972F0E" w14:textId="77777777" w:rsidR="00B14ABF" w:rsidRDefault="00B14ABF" w:rsidP="00B14ABF">
      <w:pPr>
        <w:pStyle w:val="BodyTextNumbered1"/>
      </w:pPr>
      <w:r w:rsidRPr="00141E44">
        <w:t xml:space="preserve">From the </w:t>
      </w:r>
      <w:r w:rsidRPr="000B60B8">
        <w:rPr>
          <w:b/>
          <w:bCs/>
        </w:rPr>
        <w:t>Task menu</w:t>
      </w:r>
      <w:r>
        <w:t xml:space="preserve">, click the </w:t>
      </w:r>
      <w:r w:rsidRPr="000B60B8">
        <w:rPr>
          <w:b/>
          <w:bCs/>
        </w:rPr>
        <w:t>Referral History</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6CF50A87" w14:textId="77777777" w:rsidR="00B14ABF" w:rsidRPr="00141E44" w:rsidRDefault="00B14ABF" w:rsidP="00B14ABF">
      <w:pPr>
        <w:pStyle w:val="BodyTextNumbered1"/>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0FA1D7D1" w14:textId="77777777" w:rsidR="00B14ABF" w:rsidRDefault="00B14ABF" w:rsidP="00B14ABF">
      <w:pPr>
        <w:pStyle w:val="BodyTextNumbered1"/>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4EE1250C" w14:textId="77777777" w:rsidR="00B14ABF" w:rsidRPr="003E3241" w:rsidRDefault="00B14ABF" w:rsidP="00B14ABF">
      <w:pPr>
        <w:pStyle w:val="BodyTextNumbered1"/>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Pr="00510420">
        <w:rPr>
          <w:b/>
          <w:bCs/>
        </w:rPr>
        <w:t>Select</w:t>
      </w:r>
      <w:r w:rsidRPr="00510420">
        <w:t xml:space="preserve"> Button </w:t>
      </w:r>
      <w:r>
        <w:t xml:space="preserve">next to the </w:t>
      </w:r>
      <w:r w:rsidRPr="00141E44">
        <w:t>patient’s name.</w:t>
      </w:r>
      <w:r>
        <w:t xml:space="preserve"> The Individual Referral History - Report Criteria screen displays. The Current Patient information displays in the upper part of the screen.</w:t>
      </w:r>
    </w:p>
    <w:p w14:paraId="2E571913" w14:textId="77777777" w:rsidR="00B14ABF" w:rsidRPr="00187EE9" w:rsidRDefault="00B14ABF" w:rsidP="00B14ABF">
      <w:pPr>
        <w:pStyle w:val="BodyTextNumbered1"/>
      </w:pPr>
      <w:r>
        <w:t xml:space="preserve">Enter the </w:t>
      </w:r>
      <w:r w:rsidRPr="0A35AA3C">
        <w:rPr>
          <w:b/>
        </w:rPr>
        <w:t>Start</w:t>
      </w:r>
      <w:r>
        <w:t xml:space="preserve"> </w:t>
      </w:r>
      <w:r w:rsidRPr="0A35AA3C">
        <w:rPr>
          <w:b/>
        </w:rPr>
        <w:t>Date</w:t>
      </w:r>
      <w:r>
        <w:t xml:space="preserve"> (MM/DD/YYYY) for the record or click the calendar icon to select the date.</w:t>
      </w:r>
    </w:p>
    <w:p w14:paraId="5E69ADF7" w14:textId="77777777" w:rsidR="00B14ABF" w:rsidRPr="00187EE9" w:rsidRDefault="00B14ABF" w:rsidP="00B14ABF">
      <w:pPr>
        <w:pStyle w:val="BodyTextNumbered1"/>
      </w:pPr>
      <w:r>
        <w:t xml:space="preserve">Enter the </w:t>
      </w:r>
      <w:r w:rsidRPr="0A35AA3C">
        <w:rPr>
          <w:b/>
        </w:rPr>
        <w:t>End Date</w:t>
      </w:r>
      <w:r>
        <w:t xml:space="preserve"> (MM/DD/YYYY) for the record or click the calendar icon to select the date.</w:t>
      </w:r>
    </w:p>
    <w:p w14:paraId="1743C230" w14:textId="77777777" w:rsidR="00B14ABF" w:rsidRDefault="00B14ABF" w:rsidP="00B14ABF">
      <w:pPr>
        <w:pStyle w:val="BodyTextNumbered1"/>
      </w:pPr>
      <w:r>
        <w:t xml:space="preserve">To generate the report in Adobe Acrobat format for printing, click the </w:t>
      </w:r>
      <w:r>
        <w:rPr>
          <w:b/>
        </w:rPr>
        <w:t>Export</w:t>
      </w:r>
      <w:r>
        <w:t xml:space="preserve"> dropdown button and choose the file type to save the report.</w:t>
      </w:r>
    </w:p>
    <w:p w14:paraId="1D7D5CAB" w14:textId="77777777" w:rsidR="00B14ABF" w:rsidRDefault="00B14ABF" w:rsidP="00B14ABF">
      <w:pPr>
        <w:pStyle w:val="Heading2"/>
        <w:rPr>
          <w:rStyle w:val="StyleHeading2TimesNewRomanChar"/>
        </w:rPr>
      </w:pPr>
      <w:bookmarkStart w:id="613" w:name="_Toc115595431"/>
      <w:bookmarkStart w:id="614" w:name="_Toc157327432"/>
      <w:bookmarkStart w:id="615" w:name="_Toc165103930"/>
      <w:bookmarkStart w:id="616" w:name="_Toc285027620"/>
      <w:bookmarkStart w:id="617" w:name="_Toc162622158"/>
      <w:r w:rsidRPr="00982445">
        <w:rPr>
          <w:rStyle w:val="StyleHeading2TimesNewRomanChar"/>
        </w:rPr>
        <w:t>Printing a PCE Problem List</w:t>
      </w:r>
      <w:bookmarkEnd w:id="613"/>
      <w:bookmarkEnd w:id="614"/>
      <w:bookmarkEnd w:id="615"/>
      <w:bookmarkEnd w:id="616"/>
      <w:bookmarkEnd w:id="617"/>
    </w:p>
    <w:p w14:paraId="6D58CC8F" w14:textId="77777777" w:rsidR="00B14ABF" w:rsidRDefault="00B14ABF" w:rsidP="00B14ABF">
      <w:pPr>
        <w:pStyle w:val="BodyText"/>
      </w:pPr>
      <w:r>
        <w:t xml:space="preserve">Use this menu option to print the </w:t>
      </w:r>
      <w:r w:rsidRPr="00845CCA">
        <w:rPr>
          <w:b/>
          <w:bCs/>
        </w:rPr>
        <w:t>Patient Care Encounter (PCE)</w:t>
      </w:r>
      <w:r>
        <w:t xml:space="preserve"> file.</w:t>
      </w:r>
    </w:p>
    <w:p w14:paraId="02AC6BE2" w14:textId="77777777" w:rsidR="00B14ABF" w:rsidRDefault="00B14ABF" w:rsidP="009B5721">
      <w:pPr>
        <w:pStyle w:val="BodyTextNumbered1"/>
        <w:numPr>
          <w:ilvl w:val="0"/>
          <w:numId w:val="88"/>
        </w:numPr>
      </w:pPr>
      <w:r w:rsidRPr="00141E44">
        <w:t xml:space="preserve">From the </w:t>
      </w:r>
      <w:r w:rsidRPr="002E674C">
        <w:rPr>
          <w:b/>
          <w:bCs/>
        </w:rPr>
        <w:t>Header</w:t>
      </w:r>
      <w:r w:rsidRPr="000B60B8">
        <w:t xml:space="preserve"> Menu</w:t>
      </w:r>
      <w:r w:rsidRPr="00141E44">
        <w:t xml:space="preserve">, click the </w:t>
      </w:r>
      <w:r w:rsidRPr="002E674C">
        <w:rPr>
          <w:b/>
          <w:bCs/>
        </w:rPr>
        <w:t>Print Individual Patient Records</w:t>
      </w:r>
      <w:r w:rsidRPr="00141E44">
        <w:t xml:space="preserve"> Menu option.</w:t>
      </w:r>
    </w:p>
    <w:p w14:paraId="2BB3802A" w14:textId="77777777" w:rsidR="00B14ABF" w:rsidRDefault="00B14ABF" w:rsidP="00B14ABF">
      <w:pPr>
        <w:pStyle w:val="BodyTextNumbered1"/>
      </w:pPr>
      <w:r w:rsidRPr="00141E44">
        <w:lastRenderedPageBreak/>
        <w:t xml:space="preserve">From the </w:t>
      </w:r>
      <w:r w:rsidRPr="000B60B8">
        <w:rPr>
          <w:b/>
          <w:bCs/>
        </w:rPr>
        <w:t>Task menu</w:t>
      </w:r>
      <w:r>
        <w:t xml:space="preserve">, click the </w:t>
      </w:r>
      <w:r>
        <w:rPr>
          <w:b/>
          <w:bCs/>
        </w:rPr>
        <w:t>PCE Problem 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2048948B" w14:textId="77777777" w:rsidR="00B14ABF" w:rsidRPr="00141E44" w:rsidRDefault="00B14ABF" w:rsidP="00B14ABF">
      <w:pPr>
        <w:pStyle w:val="BodyTextNumbered1"/>
      </w:pPr>
      <w:r w:rsidRPr="00141E44">
        <w:t xml:space="preserve">To select a different patient, type the patient’s </w:t>
      </w:r>
      <w:r>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1B775557" w14:textId="77777777" w:rsidR="00B14ABF" w:rsidRDefault="00B14ABF" w:rsidP="00B14ABF">
      <w:pPr>
        <w:pStyle w:val="BodyTextNumbered1"/>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4C11B0F6" w14:textId="77777777" w:rsidR="00B14ABF" w:rsidRPr="00E5237E" w:rsidRDefault="00B14ABF" w:rsidP="00B14ABF">
      <w:pPr>
        <w:pStyle w:val="BodyTextNumbered1"/>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 to the </w:t>
      </w:r>
      <w:r w:rsidRPr="00141E44">
        <w:t>patient’s name.</w:t>
      </w:r>
      <w:r>
        <w:t xml:space="preserve"> The PCE Problem List</w:t>
      </w:r>
      <w:r w:rsidRPr="0A35AA3C">
        <w:rPr>
          <w:b/>
        </w:rPr>
        <w:t xml:space="preserve"> </w:t>
      </w:r>
      <w:r>
        <w:t>screen displays. The Current Patient information displays in the upper part of the screen.</w:t>
      </w:r>
    </w:p>
    <w:p w14:paraId="5DBEBCB6" w14:textId="77777777" w:rsidR="00B14ABF" w:rsidRDefault="00B14ABF" w:rsidP="00B14ABF">
      <w:pPr>
        <w:pStyle w:val="BodyTextNumbered1"/>
      </w:pPr>
      <w:r>
        <w:t>Click the down arrow and select the</w:t>
      </w:r>
      <w:r w:rsidRPr="0A35AA3C">
        <w:rPr>
          <w:b/>
        </w:rPr>
        <w:t xml:space="preserve"> institution</w:t>
      </w:r>
      <w:r>
        <w:t xml:space="preserve"> from the list that displays.</w:t>
      </w:r>
    </w:p>
    <w:p w14:paraId="795A68CE" w14:textId="77777777" w:rsidR="00B14ABF" w:rsidRDefault="00B14ABF" w:rsidP="00B14ABF">
      <w:pPr>
        <w:pStyle w:val="BodyTextNumbered1"/>
      </w:pPr>
      <w:r>
        <w:t xml:space="preserve">Click the down arrow and select the </w:t>
      </w:r>
      <w:r w:rsidRPr="0A35AA3C">
        <w:rPr>
          <w:b/>
        </w:rPr>
        <w:t>status</w:t>
      </w:r>
      <w:r>
        <w:t>. Options are:</w:t>
      </w:r>
    </w:p>
    <w:p w14:paraId="1C73AD1C" w14:textId="77777777" w:rsidR="00B14ABF" w:rsidRPr="00C828CB" w:rsidRDefault="00B14ABF" w:rsidP="00B14ABF">
      <w:pPr>
        <w:pStyle w:val="BodyTextBullet1"/>
        <w:ind w:left="1080"/>
      </w:pPr>
      <w:r w:rsidRPr="00C828CB">
        <w:t>All</w:t>
      </w:r>
    </w:p>
    <w:p w14:paraId="1CC4D1D5" w14:textId="77777777" w:rsidR="00B14ABF" w:rsidRPr="00C828CB" w:rsidRDefault="00B14ABF" w:rsidP="00B14ABF">
      <w:pPr>
        <w:pStyle w:val="BodyTextBullet1"/>
        <w:ind w:left="1080"/>
      </w:pPr>
      <w:r w:rsidRPr="00C828CB">
        <w:t>Active</w:t>
      </w:r>
    </w:p>
    <w:p w14:paraId="45B296DE" w14:textId="77777777" w:rsidR="00B14ABF" w:rsidRPr="00C828CB" w:rsidRDefault="00B14ABF" w:rsidP="00B14ABF">
      <w:pPr>
        <w:pStyle w:val="BodyTextBullet1"/>
        <w:ind w:left="1080"/>
      </w:pPr>
      <w:r w:rsidRPr="00C828CB">
        <w:t>Inactive</w:t>
      </w:r>
    </w:p>
    <w:p w14:paraId="6F52AF38" w14:textId="77777777" w:rsidR="00B14ABF" w:rsidRPr="00EB2DFC" w:rsidRDefault="00B14ABF" w:rsidP="00B14ABF">
      <w:pPr>
        <w:pStyle w:val="BodyTextNumbered1"/>
      </w:pPr>
      <w:r>
        <w:t xml:space="preserve">Enter data in the fields and click </w:t>
      </w:r>
      <w:r w:rsidRPr="0A35AA3C">
        <w:rPr>
          <w:b/>
        </w:rPr>
        <w:t>Submit</w:t>
      </w:r>
      <w:r>
        <w:t>. T</w:t>
      </w:r>
      <w:r w:rsidRPr="00141E44">
        <w:t xml:space="preserve">he </w:t>
      </w:r>
      <w:r>
        <w:rPr>
          <w:b/>
          <w:bCs/>
        </w:rPr>
        <w:t>PCE Problem List</w:t>
      </w:r>
      <w:r w:rsidRPr="00141E44">
        <w:t xml:space="preserve"> for the selected patient displays. </w:t>
      </w:r>
      <w:r>
        <w:t>To print the record,</w:t>
      </w:r>
      <w:r w:rsidRPr="001122C7">
        <w:t xml:space="preserve"> </w:t>
      </w:r>
      <w:r>
        <w:t>use the appropriate printing option available.</w:t>
      </w:r>
    </w:p>
    <w:p w14:paraId="5218D8C0" w14:textId="77777777" w:rsidR="00B14ABF" w:rsidRPr="000F2B9A" w:rsidRDefault="00B14ABF" w:rsidP="00B14ABF">
      <w:pPr>
        <w:pStyle w:val="Heading1"/>
      </w:pPr>
      <w:bookmarkStart w:id="618" w:name="_Toc94338797"/>
      <w:bookmarkStart w:id="619" w:name="_Toc94429981"/>
      <w:bookmarkStart w:id="620" w:name="_Toc115595432"/>
      <w:bookmarkStart w:id="621" w:name="_Toc157327433"/>
      <w:bookmarkStart w:id="622" w:name="_Toc165103931"/>
      <w:bookmarkStart w:id="623" w:name="_Toc285027621"/>
      <w:bookmarkStart w:id="624" w:name="_Toc162622159"/>
      <w:r w:rsidRPr="004F012A">
        <w:lastRenderedPageBreak/>
        <w:t>Printing</w:t>
      </w:r>
      <w:r w:rsidRPr="000F2B9A">
        <w:t xml:space="preserve"> Reports</w:t>
      </w:r>
      <w:bookmarkEnd w:id="618"/>
      <w:bookmarkEnd w:id="619"/>
      <w:bookmarkEnd w:id="620"/>
      <w:bookmarkEnd w:id="621"/>
      <w:bookmarkEnd w:id="622"/>
      <w:bookmarkEnd w:id="623"/>
      <w:r>
        <w:t xml:space="preserve"> Menu</w:t>
      </w:r>
      <w:bookmarkEnd w:id="624"/>
      <w:r>
        <w:fldChar w:fldCharType="begin"/>
      </w:r>
      <w:r>
        <w:instrText xml:space="preserve"> XE "</w:instrText>
      </w:r>
      <w:r w:rsidRPr="005F553F">
        <w:instrText>Printing Reports</w:instrText>
      </w:r>
      <w:r>
        <w:instrText xml:space="preserve">" </w:instrText>
      </w:r>
      <w:r>
        <w:fldChar w:fldCharType="end"/>
      </w:r>
    </w:p>
    <w:p w14:paraId="1E401CB0" w14:textId="77777777" w:rsidR="00B14ABF" w:rsidRDefault="00B14ABF" w:rsidP="00B14ABF">
      <w:pPr>
        <w:pStyle w:val="BodyText"/>
      </w:pPr>
      <w:r w:rsidRPr="00141E44">
        <w:t>The Blind Rehabilitation application offers reporting capability that is easy to use.</w:t>
      </w:r>
      <w:r>
        <w:t xml:space="preserve"> This feature has numerous report options.</w:t>
      </w:r>
    </w:p>
    <w:p w14:paraId="1C9944BC" w14:textId="77777777" w:rsidR="00B14ABF" w:rsidRDefault="00B14ABF" w:rsidP="009B5721">
      <w:pPr>
        <w:pStyle w:val="BodyTextNumbered1"/>
        <w:numPr>
          <w:ilvl w:val="0"/>
          <w:numId w:val="89"/>
        </w:numPr>
      </w:pPr>
      <w:r w:rsidRPr="00141E44">
        <w:t xml:space="preserve">From the Header Menu, click the </w:t>
      </w:r>
      <w:r w:rsidRPr="002E674C">
        <w:rPr>
          <w:b/>
          <w:bCs/>
        </w:rPr>
        <w:t>Print Reports Menu</w:t>
      </w:r>
      <w:r w:rsidRPr="00141E44">
        <w:t xml:space="preserve"> option.</w:t>
      </w:r>
    </w:p>
    <w:p w14:paraId="3EEEADFF" w14:textId="77777777" w:rsidR="00B14ABF" w:rsidRPr="00141E44" w:rsidRDefault="00B14ABF" w:rsidP="00B14ABF">
      <w:pPr>
        <w:pStyle w:val="BodyTextNumbered1"/>
        <w:numPr>
          <w:ilvl w:val="0"/>
          <w:numId w:val="27"/>
        </w:numPr>
      </w:pPr>
      <w:r w:rsidRPr="00141E44">
        <w:t xml:space="preserve">From the list of available reports displayed in the </w:t>
      </w:r>
      <w:r w:rsidRPr="003C6A8E">
        <w:rPr>
          <w:b/>
          <w:bCs/>
        </w:rPr>
        <w:t>Task Menu</w:t>
      </w:r>
      <w:r w:rsidRPr="00141E44">
        <w:t xml:space="preserve">, select the report you want to run. </w:t>
      </w:r>
    </w:p>
    <w:p w14:paraId="6595F756" w14:textId="77777777" w:rsidR="00B14ABF" w:rsidRPr="00141E44" w:rsidRDefault="00B14ABF" w:rsidP="00B14ABF">
      <w:pPr>
        <w:pStyle w:val="BodyTextNumbered1"/>
        <w:numPr>
          <w:ilvl w:val="0"/>
          <w:numId w:val="27"/>
        </w:numPr>
      </w:pPr>
      <w:r w:rsidRPr="00141E44">
        <w:t xml:space="preserve">The criteria selection page for the selected report will display in the </w:t>
      </w:r>
      <w:r w:rsidRPr="003C6A8E">
        <w:rPr>
          <w:b/>
          <w:bCs/>
        </w:rPr>
        <w:t>Content Area</w:t>
      </w:r>
      <w:r w:rsidRPr="00141E44">
        <w:t>.</w:t>
      </w:r>
    </w:p>
    <w:p w14:paraId="453E8711" w14:textId="77777777" w:rsidR="00B14ABF" w:rsidRDefault="00B14ABF" w:rsidP="00B14ABF">
      <w:pPr>
        <w:pStyle w:val="BodyText"/>
      </w:pPr>
      <w:r w:rsidRPr="00141E44">
        <w:t>Because each report has unique reporting criteria, each BR report will have a unique page from which you can select the criteria and parameters and generate the report. Descriptions of each of the available BR reports are pro</w:t>
      </w:r>
      <w:r>
        <w:t>vided in the following sections.</w:t>
      </w:r>
    </w:p>
    <w:p w14:paraId="0AD07570" w14:textId="77777777" w:rsidR="00B14ABF" w:rsidRDefault="00B14ABF" w:rsidP="00B14ABF">
      <w:pPr>
        <w:pStyle w:val="Heading2"/>
      </w:pPr>
      <w:bookmarkStart w:id="625" w:name="_Toc115595433"/>
      <w:bookmarkStart w:id="626" w:name="_Toc157327434"/>
      <w:bookmarkStart w:id="627" w:name="_Toc165103932"/>
      <w:bookmarkStart w:id="628" w:name="_Toc285027622"/>
      <w:bookmarkStart w:id="629" w:name="_Toc162622160"/>
      <w:r>
        <w:t xml:space="preserve">Printing </w:t>
      </w:r>
      <w:r w:rsidRPr="000F2B9A">
        <w:t>Additions to VIST Roster Report</w:t>
      </w:r>
      <w:bookmarkEnd w:id="625"/>
      <w:bookmarkEnd w:id="626"/>
      <w:bookmarkEnd w:id="627"/>
      <w:bookmarkEnd w:id="628"/>
      <w:bookmarkEnd w:id="629"/>
    </w:p>
    <w:p w14:paraId="7A36107E" w14:textId="77777777" w:rsidR="00B14ABF" w:rsidRDefault="00B14ABF" w:rsidP="00B14ABF">
      <w:pPr>
        <w:pStyle w:val="BodyText"/>
      </w:pPr>
      <w:r w:rsidRPr="00141E44">
        <w:t xml:space="preserve">The </w:t>
      </w:r>
      <w:r w:rsidRPr="00C6566A">
        <w:rPr>
          <w:b/>
          <w:bCs/>
        </w:rPr>
        <w:t>Additions to VIST Roster</w:t>
      </w:r>
      <w:r w:rsidRPr="00141E44">
        <w:t xml:space="preserve"> report </w:t>
      </w:r>
      <w:proofErr w:type="gramStart"/>
      <w:r w:rsidRPr="00141E44">
        <w:t>provides</w:t>
      </w:r>
      <w:proofErr w:type="gramEnd"/>
      <w:r w:rsidRPr="00141E44">
        <w:t xml:space="preserve"> a list of patients added to the VIST Roster </w:t>
      </w:r>
      <w:r w:rsidRPr="00DF0D86">
        <w:t>during the specified report period</w:t>
      </w:r>
      <w:r>
        <w:t>.</w:t>
      </w:r>
    </w:p>
    <w:p w14:paraId="0723A491" w14:textId="6206548E" w:rsidR="00B14ABF" w:rsidRDefault="00B14ABF" w:rsidP="00B14ABF">
      <w:pPr>
        <w:pStyle w:val="Caption"/>
      </w:pPr>
      <w:bookmarkStart w:id="630" w:name="_Toc124863046"/>
      <w:bookmarkStart w:id="631" w:name="_Toc124863403"/>
      <w:bookmarkStart w:id="632" w:name="_Toc124863838"/>
      <w:bookmarkStart w:id="633" w:name="_Toc124863927"/>
      <w:bookmarkStart w:id="634" w:name="_Toc125075053"/>
      <w:bookmarkStart w:id="635" w:name="_Toc159849173"/>
      <w:r>
        <w:t xml:space="preserve">Figure </w:t>
      </w:r>
      <w:r>
        <w:fldChar w:fldCharType="begin"/>
      </w:r>
      <w:r>
        <w:instrText>SEQ Figure \* ARABIC</w:instrText>
      </w:r>
      <w:r>
        <w:fldChar w:fldCharType="separate"/>
      </w:r>
      <w:r w:rsidR="00D925E1">
        <w:rPr>
          <w:noProof/>
        </w:rPr>
        <w:t>38</w:t>
      </w:r>
      <w:r>
        <w:fldChar w:fldCharType="end"/>
      </w:r>
      <w:r>
        <w:t>: Additions to VIST Roster Report</w:t>
      </w:r>
      <w:bookmarkEnd w:id="630"/>
      <w:bookmarkEnd w:id="631"/>
      <w:bookmarkEnd w:id="632"/>
      <w:bookmarkEnd w:id="633"/>
      <w:bookmarkEnd w:id="634"/>
      <w:bookmarkEnd w:id="635"/>
    </w:p>
    <w:p w14:paraId="7D6D0CA3" w14:textId="77777777" w:rsidR="00B14ABF" w:rsidRDefault="00B14ABF" w:rsidP="00B14ABF">
      <w:pPr>
        <w:pStyle w:val="BodyText"/>
      </w:pPr>
      <w:r>
        <w:rPr>
          <w:noProof/>
        </w:rPr>
        <w:drawing>
          <wp:inline distT="0" distB="0" distL="0" distR="0" wp14:anchorId="7A025013" wp14:editId="012F69E4">
            <wp:extent cx="5943600" cy="3025140"/>
            <wp:effectExtent l="19050" t="19050" r="19050" b="22860"/>
            <wp:docPr id="27" name="Picture 27" descr="The shows the VIST Roster report page. This page has report criteria for institution, start date, end date, a checkbox for deceased patients, inactive patients, and acce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shows the VIST Roster report page. This page has report criteria for institution, start date, end date, a checkbox for deceased patients, inactive patients, and accessible.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025140"/>
                    </a:xfrm>
                    <a:prstGeom prst="rect">
                      <a:avLst/>
                    </a:prstGeom>
                    <a:ln w="3175">
                      <a:solidFill>
                        <a:schemeClr val="tx1"/>
                      </a:solidFill>
                    </a:ln>
                  </pic:spPr>
                </pic:pic>
              </a:graphicData>
            </a:graphic>
          </wp:inline>
        </w:drawing>
      </w:r>
    </w:p>
    <w:p w14:paraId="5B8AD1BC" w14:textId="77777777" w:rsidR="00B14ABF" w:rsidRDefault="00B14ABF" w:rsidP="009B5721">
      <w:pPr>
        <w:pStyle w:val="BodyTextNumbered1"/>
        <w:numPr>
          <w:ilvl w:val="0"/>
          <w:numId w:val="90"/>
        </w:numPr>
      </w:pPr>
      <w:r w:rsidRPr="00141E44">
        <w:t xml:space="preserve">Select one or more or all the </w:t>
      </w:r>
      <w:r w:rsidRPr="002E674C">
        <w:rPr>
          <w:b/>
          <w:bCs/>
        </w:rPr>
        <w:t>Institutions</w:t>
      </w:r>
      <w:r w:rsidRPr="00141E44">
        <w:t xml:space="preserve"> from which you want to </w:t>
      </w:r>
      <w:r>
        <w:t>report</w:t>
      </w:r>
      <w:r w:rsidRPr="00141E44">
        <w:t xml:space="preserve">. The </w:t>
      </w:r>
      <w:r>
        <w:t>Institution</w:t>
      </w:r>
      <w:r w:rsidRPr="00141E44">
        <w:t>s list alphabetically in</w:t>
      </w:r>
      <w:r>
        <w:t xml:space="preserve"> ascending order</w:t>
      </w:r>
      <w:r w:rsidRPr="00141E44">
        <w:t>.</w:t>
      </w:r>
    </w:p>
    <w:p w14:paraId="779CF156" w14:textId="77777777" w:rsidR="00B14ABF" w:rsidRPr="00141E44" w:rsidRDefault="00B14ABF" w:rsidP="00B14ABF">
      <w:pPr>
        <w:pStyle w:val="BodyTextNumbered1"/>
        <w:numPr>
          <w:ilvl w:val="0"/>
          <w:numId w:val="27"/>
        </w:numPr>
      </w:pPr>
      <w:r>
        <w:t xml:space="preserve">Enter the </w:t>
      </w:r>
      <w:r w:rsidRPr="003C6A8E">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5AE35A7D" w14:textId="77777777" w:rsidR="00B14ABF" w:rsidRPr="00141E44" w:rsidRDefault="00B14ABF" w:rsidP="00B14ABF">
      <w:pPr>
        <w:pStyle w:val="BodyTextNumbered1"/>
        <w:numPr>
          <w:ilvl w:val="0"/>
          <w:numId w:val="27"/>
        </w:numPr>
      </w:pPr>
      <w:r>
        <w:t xml:space="preserve">Enter the </w:t>
      </w:r>
      <w:r w:rsidRPr="003C6A8E">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5F135D20" w14:textId="77777777" w:rsidR="00B14ABF" w:rsidRDefault="00B14ABF" w:rsidP="00B14ABF">
      <w:pPr>
        <w:pStyle w:val="BodyTextNumbered1"/>
        <w:numPr>
          <w:ilvl w:val="0"/>
          <w:numId w:val="27"/>
        </w:numPr>
      </w:pPr>
      <w:r w:rsidRPr="00141E44">
        <w:lastRenderedPageBreak/>
        <w:t xml:space="preserve">If applicable, place a check in the </w:t>
      </w:r>
      <w:r w:rsidRPr="003C6A8E">
        <w:rPr>
          <w:b/>
          <w:bCs/>
        </w:rPr>
        <w:t>Include Deceased Patients</w:t>
      </w:r>
      <w:r>
        <w:rPr>
          <w:b/>
          <w:bCs/>
        </w:rPr>
        <w:t>?</w:t>
      </w:r>
      <w:r w:rsidRPr="00141E44">
        <w:t xml:space="preserve"> checkbox to include deceased patients that have</w:t>
      </w:r>
      <w:r>
        <w:t xml:space="preserve"> been added to the VIST Roster.</w:t>
      </w:r>
    </w:p>
    <w:p w14:paraId="04E88E2A" w14:textId="77777777" w:rsidR="00B14ABF" w:rsidRDefault="00B14ABF" w:rsidP="00B14ABF">
      <w:pPr>
        <w:pStyle w:val="BodyTextNumbered1"/>
        <w:numPr>
          <w:ilvl w:val="0"/>
          <w:numId w:val="27"/>
        </w:numPr>
      </w:pPr>
      <w:r w:rsidRPr="00141E44">
        <w:t xml:space="preserve">If applicable, place a check in the </w:t>
      </w:r>
      <w:r w:rsidRPr="003C6A8E">
        <w:rPr>
          <w:b/>
          <w:bCs/>
        </w:rPr>
        <w:t xml:space="preserve">Include </w:t>
      </w:r>
      <w:r>
        <w:rPr>
          <w:b/>
          <w:bCs/>
        </w:rPr>
        <w:t>Inactive</w:t>
      </w:r>
      <w:r w:rsidRPr="003C6A8E">
        <w:rPr>
          <w:b/>
          <w:bCs/>
        </w:rPr>
        <w:t xml:space="preserve"> Patients</w:t>
      </w:r>
      <w:r>
        <w:rPr>
          <w:b/>
          <w:bCs/>
        </w:rPr>
        <w:t>?</w:t>
      </w:r>
      <w:r w:rsidRPr="00141E44">
        <w:t xml:space="preserve"> checkbox to include </w:t>
      </w:r>
      <w:r>
        <w:t>inactive</w:t>
      </w:r>
      <w:r w:rsidRPr="00141E44">
        <w:t xml:space="preserve"> patients that have</w:t>
      </w:r>
      <w:r>
        <w:t xml:space="preserve"> been added to the VIST Roster.</w:t>
      </w:r>
    </w:p>
    <w:p w14:paraId="68A28632" w14:textId="77777777" w:rsidR="00B14ABF" w:rsidRDefault="00B14ABF" w:rsidP="00B14ABF">
      <w:pPr>
        <w:pStyle w:val="BodyTextNumbered1"/>
        <w:numPr>
          <w:ilvl w:val="0"/>
          <w:numId w:val="27"/>
        </w:numPr>
      </w:pPr>
      <w:r w:rsidRPr="00141E44">
        <w:t xml:space="preserve">If applicable, place a check in the </w:t>
      </w:r>
      <w:r w:rsidRPr="003C6A8E">
        <w:rPr>
          <w:b/>
          <w:bCs/>
        </w:rPr>
        <w:t>Accessible?</w:t>
      </w:r>
      <w:r w:rsidRPr="00141E44">
        <w:t xml:space="preserve"> checkbox</w:t>
      </w:r>
      <w:r>
        <w:t xml:space="preserve"> field to indicate that you want the report 508 compliant.</w:t>
      </w:r>
    </w:p>
    <w:p w14:paraId="3E031B0F" w14:textId="77777777" w:rsidR="00B14ABF" w:rsidRPr="00141E44" w:rsidRDefault="00B14ABF" w:rsidP="00B14ABF">
      <w:pPr>
        <w:pStyle w:val="BodyTextNumbered1"/>
        <w:numPr>
          <w:ilvl w:val="0"/>
          <w:numId w:val="27"/>
        </w:numPr>
      </w:pPr>
      <w:r w:rsidRPr="00141E44">
        <w:t xml:space="preserve">Click the </w:t>
      </w:r>
      <w:r w:rsidRPr="003C6A8E">
        <w:rPr>
          <w:b/>
          <w:bCs/>
        </w:rPr>
        <w:t>Submit</w:t>
      </w:r>
      <w:r w:rsidRPr="00141E44">
        <w:t xml:space="preserve"> button to generate the report or click the </w:t>
      </w:r>
      <w:r w:rsidRPr="003C6A8E">
        <w:rPr>
          <w:b/>
          <w:bCs/>
        </w:rPr>
        <w:t>Reset</w:t>
      </w:r>
      <w:r w:rsidRPr="00141E44">
        <w:t xml:space="preserve"> button to clear the selected criteria and start over.</w:t>
      </w:r>
    </w:p>
    <w:p w14:paraId="1831E1B3" w14:textId="77777777" w:rsidR="00B14ABF" w:rsidRDefault="00B14ABF" w:rsidP="00B14ABF">
      <w:pPr>
        <w:tabs>
          <w:tab w:val="num" w:pos="360"/>
        </w:tabs>
      </w:pPr>
      <w:r w:rsidRPr="00141E44">
        <w:t xml:space="preserve">The </w:t>
      </w:r>
      <w:r w:rsidRPr="00B312F7">
        <w:t>Additions to VIST Roster</w:t>
      </w:r>
      <w:r w:rsidRPr="00141E44">
        <w:t xml:space="preserve"> report </w:t>
      </w:r>
      <w:proofErr w:type="gramStart"/>
      <w:r w:rsidRPr="00141E44">
        <w:t>displays</w:t>
      </w:r>
      <w:proofErr w:type="gramEnd"/>
      <w:r w:rsidRPr="00141E44">
        <w:t xml:space="preserve"> the enrollment date, </w:t>
      </w:r>
      <w:r>
        <w:t xml:space="preserve">patient </w:t>
      </w:r>
      <w:r w:rsidRPr="00141E44">
        <w:t xml:space="preserve">name, SSN, VIST Eligibility, referral source, and if applicable, the </w:t>
      </w:r>
      <w:r>
        <w:t>date of death of patients by institution</w:t>
      </w:r>
      <w:r w:rsidRPr="00141E44">
        <w:t>.</w:t>
      </w:r>
      <w:r>
        <w:t xml:space="preserve"> To generate the report in Adobe Acrobat format for printing, click the </w:t>
      </w:r>
      <w:r>
        <w:rPr>
          <w:b/>
        </w:rPr>
        <w:t>Export</w:t>
      </w:r>
      <w:r>
        <w:t xml:space="preserve"> dropdown button and choose the file type to save the report.</w:t>
      </w:r>
    </w:p>
    <w:p w14:paraId="4CAC3BEF" w14:textId="40764E87" w:rsidR="00B14ABF" w:rsidRDefault="00B14ABF" w:rsidP="00B14ABF">
      <w:pPr>
        <w:pStyle w:val="Caption"/>
      </w:pPr>
      <w:bookmarkStart w:id="636" w:name="_Toc124863047"/>
      <w:bookmarkStart w:id="637" w:name="_Toc124863404"/>
      <w:bookmarkStart w:id="638" w:name="_Toc124863839"/>
      <w:bookmarkStart w:id="639" w:name="_Toc124863928"/>
      <w:bookmarkStart w:id="640" w:name="_Toc125075054"/>
      <w:bookmarkStart w:id="641" w:name="_Toc159849174"/>
      <w:r>
        <w:t xml:space="preserve">Figure </w:t>
      </w:r>
      <w:r>
        <w:fldChar w:fldCharType="begin"/>
      </w:r>
      <w:r>
        <w:instrText>SEQ Figure \* ARABIC</w:instrText>
      </w:r>
      <w:r>
        <w:fldChar w:fldCharType="separate"/>
      </w:r>
      <w:r w:rsidR="00D925E1">
        <w:rPr>
          <w:noProof/>
        </w:rPr>
        <w:t>39</w:t>
      </w:r>
      <w:r>
        <w:fldChar w:fldCharType="end"/>
      </w:r>
      <w:r>
        <w:t xml:space="preserve">: VIST Roster Report Print </w:t>
      </w:r>
      <w:proofErr w:type="gramStart"/>
      <w:r>
        <w:t>selection</w:t>
      </w:r>
      <w:bookmarkEnd w:id="636"/>
      <w:bookmarkEnd w:id="637"/>
      <w:bookmarkEnd w:id="638"/>
      <w:bookmarkEnd w:id="639"/>
      <w:bookmarkEnd w:id="640"/>
      <w:bookmarkEnd w:id="641"/>
      <w:proofErr w:type="gramEnd"/>
    </w:p>
    <w:p w14:paraId="06842A9A" w14:textId="77777777" w:rsidR="00B14ABF" w:rsidRDefault="00B14ABF" w:rsidP="00B14ABF">
      <w:pPr>
        <w:tabs>
          <w:tab w:val="num" w:pos="360"/>
        </w:tabs>
      </w:pPr>
      <w:r>
        <w:rPr>
          <w:noProof/>
        </w:rPr>
        <w:drawing>
          <wp:inline distT="0" distB="0" distL="0" distR="0" wp14:anchorId="7AE0E2DD" wp14:editId="08DC2977">
            <wp:extent cx="5943600" cy="2969895"/>
            <wp:effectExtent l="19050" t="19050" r="19050" b="20955"/>
            <wp:docPr id="28" name="Picture 28" descr="The shows the VIST Roster Report print selection. This shows that the options to export this file can be CSV, Excel, PDF, RTF, or a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shows the VIST Roster Report print selection. This shows that the options to export this file can be CSV, Excel, PDF, RTF, or a word docu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969895"/>
                    </a:xfrm>
                    <a:prstGeom prst="rect">
                      <a:avLst/>
                    </a:prstGeom>
                    <a:ln w="3175">
                      <a:solidFill>
                        <a:schemeClr val="tx1"/>
                      </a:solidFill>
                    </a:ln>
                  </pic:spPr>
                </pic:pic>
              </a:graphicData>
            </a:graphic>
          </wp:inline>
        </w:drawing>
      </w:r>
    </w:p>
    <w:p w14:paraId="17630334" w14:textId="77777777" w:rsidR="00B14ABF" w:rsidRPr="00982445" w:rsidRDefault="00B14ABF" w:rsidP="00B14ABF">
      <w:pPr>
        <w:pStyle w:val="Heading2"/>
        <w:rPr>
          <w:rStyle w:val="StyleHeading2TimesNewRomanChar"/>
        </w:rPr>
      </w:pPr>
      <w:bookmarkStart w:id="642" w:name="_Toc94338799"/>
      <w:bookmarkStart w:id="643" w:name="_Toc94429983"/>
      <w:bookmarkStart w:id="644" w:name="_Toc115595434"/>
      <w:bookmarkStart w:id="645" w:name="_Toc157327435"/>
      <w:bookmarkStart w:id="646" w:name="_Toc165103933"/>
      <w:bookmarkStart w:id="647" w:name="_Toc285027623"/>
      <w:bookmarkStart w:id="648" w:name="_Toc162622161"/>
      <w:r w:rsidRPr="00982445">
        <w:rPr>
          <w:rStyle w:val="StyleHeading2TimesNewRomanChar"/>
        </w:rPr>
        <w:t>Printing a Deceased Patients List Report</w:t>
      </w:r>
      <w:bookmarkEnd w:id="642"/>
      <w:bookmarkEnd w:id="643"/>
      <w:bookmarkEnd w:id="644"/>
      <w:bookmarkEnd w:id="645"/>
      <w:bookmarkEnd w:id="646"/>
      <w:bookmarkEnd w:id="647"/>
      <w:bookmarkEnd w:id="648"/>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7C04B7">
        <w:instrText>Printing a Deceased Patient</w:instrText>
      </w:r>
      <w:r>
        <w:instrText>s</w:instrText>
      </w:r>
      <w:r w:rsidRPr="007C04B7">
        <w:instrText xml:space="preserve"> List Report</w:instrText>
      </w:r>
      <w:r>
        <w:instrText xml:space="preserve">" </w:instrText>
      </w:r>
      <w:r>
        <w:fldChar w:fldCharType="end"/>
      </w:r>
    </w:p>
    <w:p w14:paraId="4C7EB0A4" w14:textId="77777777" w:rsidR="00B14ABF" w:rsidRDefault="00B14ABF" w:rsidP="00B14ABF">
      <w:pPr>
        <w:pStyle w:val="BodyText"/>
      </w:pPr>
      <w:r w:rsidRPr="00141E44">
        <w:t>The Deceased Patient</w:t>
      </w:r>
      <w:r>
        <w:t>s</w:t>
      </w:r>
      <w:r w:rsidRPr="00141E44">
        <w:t xml:space="preserve"> List report provides a list of patients who have died since the last time the report was run. </w:t>
      </w:r>
      <w:r>
        <w:t>The BR Patients are updated with deceased dates appropriately.</w:t>
      </w:r>
    </w:p>
    <w:p w14:paraId="334B59BF" w14:textId="77777777" w:rsidR="00B14ABF" w:rsidRPr="00141E44" w:rsidRDefault="00B14ABF" w:rsidP="009B5721">
      <w:pPr>
        <w:pStyle w:val="BodyTextNumbered1"/>
        <w:numPr>
          <w:ilvl w:val="0"/>
          <w:numId w:val="91"/>
        </w:numPr>
      </w:pPr>
      <w:r w:rsidRPr="00141E44">
        <w:t xml:space="preserve">Select one or more or all the </w:t>
      </w:r>
      <w:r w:rsidRPr="002E674C">
        <w:rPr>
          <w:b/>
          <w:bCs/>
        </w:rPr>
        <w:t>Institutions</w:t>
      </w:r>
      <w:r w:rsidRPr="00141E44">
        <w:t xml:space="preserve"> from which you want to </w:t>
      </w:r>
      <w:r>
        <w:t>report</w:t>
      </w:r>
      <w:r w:rsidRPr="00141E44">
        <w:t xml:space="preserve"> for deceased patients. The </w:t>
      </w:r>
      <w:r>
        <w:t>institution</w:t>
      </w:r>
      <w:r w:rsidRPr="00141E44">
        <w:t>s list alphabetically in ascending order b</w:t>
      </w:r>
      <w:r>
        <w:t>y</w:t>
      </w:r>
      <w:r w:rsidRPr="00141E44">
        <w:t xml:space="preserve"> name.</w:t>
      </w:r>
    </w:p>
    <w:p w14:paraId="6CBEC9E1" w14:textId="77777777" w:rsidR="00B14ABF" w:rsidRPr="00141E44" w:rsidRDefault="00B14ABF" w:rsidP="00B14ABF">
      <w:pPr>
        <w:pStyle w:val="BodyTextNumbered1"/>
        <w:numPr>
          <w:ilvl w:val="0"/>
          <w:numId w:val="27"/>
        </w:numPr>
      </w:pPr>
      <w:r>
        <w:t xml:space="preserve">Enter the </w:t>
      </w:r>
      <w:r w:rsidRPr="00383CBE">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6E53A03E" w14:textId="77777777" w:rsidR="00B14ABF" w:rsidRDefault="00B14ABF" w:rsidP="00B14ABF">
      <w:pPr>
        <w:pStyle w:val="BodyTextNumbered1"/>
        <w:numPr>
          <w:ilvl w:val="0"/>
          <w:numId w:val="27"/>
        </w:numPr>
      </w:pPr>
      <w:r>
        <w:t xml:space="preserve">Enter the </w:t>
      </w:r>
      <w:r w:rsidRPr="00383CBE">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19374CC2" w14:textId="77777777" w:rsidR="00B14ABF" w:rsidRPr="00141E44" w:rsidRDefault="00B14ABF" w:rsidP="00B14ABF">
      <w:pPr>
        <w:pStyle w:val="BodyTextNumbered1"/>
        <w:numPr>
          <w:ilvl w:val="0"/>
          <w:numId w:val="27"/>
        </w:numPr>
      </w:pPr>
      <w:r w:rsidRPr="00141E44">
        <w:lastRenderedPageBreak/>
        <w:t xml:space="preserve">If applicable, place a check in the </w:t>
      </w:r>
      <w:r w:rsidRPr="00383CBE">
        <w:rPr>
          <w:b/>
          <w:bCs/>
        </w:rPr>
        <w:t>Accessible?</w:t>
      </w:r>
      <w:r w:rsidRPr="00141E44">
        <w:t xml:space="preserve"> checkbox</w:t>
      </w:r>
      <w:r>
        <w:t xml:space="preserve"> field to indicate that you want the report 508 compliant.</w:t>
      </w:r>
    </w:p>
    <w:p w14:paraId="7988670B" w14:textId="77777777" w:rsidR="00B14ABF" w:rsidRDefault="00B14ABF" w:rsidP="00B14ABF">
      <w:pPr>
        <w:pStyle w:val="BodyTextNumbered1"/>
        <w:numPr>
          <w:ilvl w:val="0"/>
          <w:numId w:val="27"/>
        </w:numPr>
      </w:pPr>
      <w:r w:rsidRPr="00141E44">
        <w:t xml:space="preserve">Click the </w:t>
      </w:r>
      <w:r w:rsidRPr="00383CBE">
        <w:rPr>
          <w:b/>
          <w:bCs/>
        </w:rPr>
        <w:t>Submit</w:t>
      </w:r>
      <w:r w:rsidRPr="00141E44">
        <w:t xml:space="preserve"> button to generate the report or click the </w:t>
      </w:r>
      <w:r w:rsidRPr="00383CBE">
        <w:rPr>
          <w:b/>
          <w:bCs/>
        </w:rPr>
        <w:t>Reset</w:t>
      </w:r>
      <w:r w:rsidRPr="00141E44">
        <w:t xml:space="preserve"> button to clear the selected criteria and start over.</w:t>
      </w:r>
    </w:p>
    <w:p w14:paraId="00E61686" w14:textId="77777777" w:rsidR="00B14ABF" w:rsidRDefault="00B14ABF" w:rsidP="00B14ABF">
      <w:pPr>
        <w:pStyle w:val="BodyText"/>
      </w:pPr>
      <w:r w:rsidRPr="007307B1">
        <w:t xml:space="preserve">The Deceased Patient List report displays the Patient Name, SSNs, and Date of Death of deceased patients. The report displays subtotals of deceased patients by each selected institution and a total for all institutions. To generate the report in Adobe Acrobat format for printing, </w:t>
      </w:r>
      <w:r>
        <w:t xml:space="preserve">click the </w:t>
      </w:r>
      <w:r>
        <w:rPr>
          <w:b/>
        </w:rPr>
        <w:t>Export</w:t>
      </w:r>
      <w:r>
        <w:t xml:space="preserve"> dropdown button and choose the file type to save the report.</w:t>
      </w:r>
    </w:p>
    <w:p w14:paraId="15FABA2B" w14:textId="77777777" w:rsidR="00B14ABF" w:rsidRDefault="00B14ABF" w:rsidP="00B14ABF">
      <w:pPr>
        <w:pStyle w:val="Heading2"/>
        <w:rPr>
          <w:rStyle w:val="StyleHeading2TimesNewRomanChar"/>
        </w:rPr>
      </w:pPr>
      <w:bookmarkStart w:id="649" w:name="_Toc94338803"/>
      <w:bookmarkStart w:id="650" w:name="_Toc94429987"/>
      <w:bookmarkStart w:id="651" w:name="_Toc115595435"/>
      <w:bookmarkStart w:id="652" w:name="_Toc157327436"/>
      <w:bookmarkStart w:id="653" w:name="_Toc165103934"/>
      <w:bookmarkStart w:id="654" w:name="_Toc285027624"/>
      <w:bookmarkStart w:id="655" w:name="_Toc162622162"/>
      <w:r w:rsidRPr="00982445">
        <w:rPr>
          <w:rStyle w:val="StyleHeading2TimesNewRomanChar"/>
        </w:rPr>
        <w:t>Printing an Inactive VIST Patient Roster Report</w:t>
      </w:r>
      <w:bookmarkEnd w:id="649"/>
      <w:bookmarkEnd w:id="650"/>
      <w:bookmarkEnd w:id="651"/>
      <w:bookmarkEnd w:id="652"/>
      <w:bookmarkEnd w:id="653"/>
      <w:bookmarkEnd w:id="654"/>
      <w:bookmarkEnd w:id="655"/>
    </w:p>
    <w:p w14:paraId="4EC4D2E5" w14:textId="77777777" w:rsidR="00B14ABF" w:rsidRDefault="00B14ABF" w:rsidP="00B14ABF">
      <w:pPr>
        <w:pStyle w:val="BodyText"/>
      </w:pPr>
      <w:r w:rsidRPr="00141E44">
        <w:t>The Inactive VIST Patient Roster report provides a list of patients that have been assigned an “Inactive” status.</w:t>
      </w:r>
    </w:p>
    <w:p w14:paraId="6FDB8746" w14:textId="2D58B56D" w:rsidR="00B14ABF" w:rsidRDefault="00B14ABF" w:rsidP="00B14ABF">
      <w:pPr>
        <w:pStyle w:val="Caption"/>
      </w:pPr>
      <w:bookmarkStart w:id="656" w:name="_Toc124863048"/>
      <w:bookmarkStart w:id="657" w:name="_Toc124863405"/>
      <w:bookmarkStart w:id="658" w:name="_Toc124863840"/>
      <w:bookmarkStart w:id="659" w:name="_Toc124863929"/>
      <w:bookmarkStart w:id="660" w:name="_Toc125075055"/>
      <w:bookmarkStart w:id="661" w:name="_Toc159849175"/>
      <w:r>
        <w:t xml:space="preserve">Figure </w:t>
      </w:r>
      <w:r>
        <w:fldChar w:fldCharType="begin"/>
      </w:r>
      <w:r>
        <w:instrText>SEQ Figure \* ARABIC</w:instrText>
      </w:r>
      <w:r>
        <w:fldChar w:fldCharType="separate"/>
      </w:r>
      <w:r w:rsidR="00D925E1">
        <w:rPr>
          <w:noProof/>
        </w:rPr>
        <w:t>40</w:t>
      </w:r>
      <w:r>
        <w:fldChar w:fldCharType="end"/>
      </w:r>
      <w:r>
        <w:t>: Inactive VIST Patient Roster Report</w:t>
      </w:r>
      <w:bookmarkEnd w:id="656"/>
      <w:bookmarkEnd w:id="657"/>
      <w:bookmarkEnd w:id="658"/>
      <w:bookmarkEnd w:id="659"/>
      <w:bookmarkEnd w:id="660"/>
      <w:bookmarkEnd w:id="661"/>
    </w:p>
    <w:p w14:paraId="53E17620" w14:textId="77777777" w:rsidR="00B14ABF" w:rsidRDefault="00B14ABF" w:rsidP="002E674C">
      <w:pPr>
        <w:pStyle w:val="BodyText"/>
        <w:jc w:val="center"/>
      </w:pPr>
      <w:r>
        <w:rPr>
          <w:noProof/>
        </w:rPr>
        <w:drawing>
          <wp:inline distT="0" distB="0" distL="0" distR="0" wp14:anchorId="7488F0AB" wp14:editId="0E630C51">
            <wp:extent cx="5943600" cy="2820670"/>
            <wp:effectExtent l="19050" t="19050" r="19050" b="17780"/>
            <wp:docPr id="29" name="Picture 29" descr="The shows the in active VIST Patient Roster Report. The criteria on this page are: Institutions, Start date, End date, Include deceased patient checkbox, Accessibl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shows the in active VIST Patient Roster Report. The criteria on this page are: Institutions, Start date, End date, Include deceased patient checkbox, Accessible checkbox."/>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820670"/>
                    </a:xfrm>
                    <a:prstGeom prst="rect">
                      <a:avLst/>
                    </a:prstGeom>
                    <a:ln w="3175">
                      <a:solidFill>
                        <a:schemeClr val="tx1"/>
                      </a:solidFill>
                    </a:ln>
                  </pic:spPr>
                </pic:pic>
              </a:graphicData>
            </a:graphic>
          </wp:inline>
        </w:drawing>
      </w:r>
    </w:p>
    <w:p w14:paraId="0B7D8078" w14:textId="77777777" w:rsidR="00B14ABF" w:rsidRPr="00141E44" w:rsidRDefault="00B14ABF" w:rsidP="009B5721">
      <w:pPr>
        <w:pStyle w:val="BodyTextNumbered1"/>
        <w:numPr>
          <w:ilvl w:val="0"/>
          <w:numId w:val="92"/>
        </w:numPr>
      </w:pPr>
      <w:r w:rsidRPr="00141E44">
        <w:t xml:space="preserve">Select one or more or all the </w:t>
      </w:r>
      <w:r w:rsidRPr="002E674C">
        <w:rPr>
          <w:b/>
          <w:bCs/>
        </w:rPr>
        <w:t>Institutions</w:t>
      </w:r>
      <w:r w:rsidRPr="00141E44">
        <w:t xml:space="preserve"> from which you want to </w:t>
      </w:r>
      <w:r>
        <w:t>report</w:t>
      </w:r>
      <w:r w:rsidRPr="00141E44">
        <w:t xml:space="preserve">. The </w:t>
      </w:r>
      <w:r>
        <w:t>institution</w:t>
      </w:r>
      <w:r w:rsidRPr="00141E44">
        <w:t>s list alphabetic</w:t>
      </w:r>
      <w:r>
        <w:t xml:space="preserve">ally in ascending order by </w:t>
      </w:r>
      <w:r w:rsidRPr="00141E44">
        <w:t>name.</w:t>
      </w:r>
    </w:p>
    <w:p w14:paraId="68B64313" w14:textId="77777777" w:rsidR="00B14ABF" w:rsidRPr="00141E44" w:rsidRDefault="00B14ABF" w:rsidP="00B14ABF">
      <w:pPr>
        <w:pStyle w:val="BodyTextNumbered1"/>
        <w:numPr>
          <w:ilvl w:val="0"/>
          <w:numId w:val="27"/>
        </w:numPr>
      </w:pPr>
      <w:r>
        <w:t xml:space="preserve">Enter the </w:t>
      </w:r>
      <w:r w:rsidRPr="009E6CC8">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333814AF" w14:textId="77777777" w:rsidR="00B14ABF" w:rsidRPr="00141E44" w:rsidRDefault="00B14ABF" w:rsidP="00B14ABF">
      <w:pPr>
        <w:pStyle w:val="BodyTextNumbered1"/>
        <w:numPr>
          <w:ilvl w:val="0"/>
          <w:numId w:val="27"/>
        </w:numPr>
      </w:pPr>
      <w:r>
        <w:t xml:space="preserve">Enter the </w:t>
      </w:r>
      <w:r w:rsidRPr="009E6CC8">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097E3CD1" w14:textId="77777777" w:rsidR="00B14ABF" w:rsidRDefault="00B14ABF" w:rsidP="00B14ABF">
      <w:pPr>
        <w:pStyle w:val="BodyTextNumbered1"/>
        <w:numPr>
          <w:ilvl w:val="0"/>
          <w:numId w:val="27"/>
        </w:numPr>
      </w:pPr>
      <w:r w:rsidRPr="00141E44">
        <w:t>If applicable, place a check in the</w:t>
      </w:r>
      <w:r w:rsidRPr="00BC15B1">
        <w:rPr>
          <w:b/>
          <w:bCs/>
        </w:rPr>
        <w:t xml:space="preserve"> Include</w:t>
      </w:r>
      <w:r w:rsidRPr="00141E44">
        <w:t xml:space="preserve"> </w:t>
      </w:r>
      <w:r w:rsidRPr="009E6CC8">
        <w:rPr>
          <w:b/>
          <w:bCs/>
        </w:rPr>
        <w:t>Deceased Patients</w:t>
      </w:r>
      <w:r>
        <w:rPr>
          <w:b/>
          <w:bCs/>
        </w:rPr>
        <w:t>?</w:t>
      </w:r>
      <w:r w:rsidRPr="00141E44">
        <w:t xml:space="preserve"> checkbox to include d</w:t>
      </w:r>
      <w:r>
        <w:t>eceased patients on the report.</w:t>
      </w:r>
    </w:p>
    <w:p w14:paraId="4AEFDD17" w14:textId="77777777" w:rsidR="00B14ABF" w:rsidRPr="00141E44" w:rsidRDefault="00B14ABF" w:rsidP="00B14ABF">
      <w:pPr>
        <w:pStyle w:val="BodyTextNumbered1"/>
        <w:numPr>
          <w:ilvl w:val="0"/>
          <w:numId w:val="27"/>
        </w:numPr>
      </w:pPr>
      <w:r w:rsidRPr="00141E44">
        <w:t xml:space="preserve">If applicable, place a check in the </w:t>
      </w:r>
      <w:r w:rsidRPr="009E6CC8">
        <w:rPr>
          <w:b/>
          <w:bCs/>
        </w:rPr>
        <w:t>Accessible?</w:t>
      </w:r>
      <w:r w:rsidRPr="00141E44">
        <w:t xml:space="preserve"> checkbox</w:t>
      </w:r>
      <w:r>
        <w:t xml:space="preserve"> field to indicate that you want the report 508 compliant.</w:t>
      </w:r>
    </w:p>
    <w:p w14:paraId="6F0199EA" w14:textId="77777777" w:rsidR="00B14ABF" w:rsidRDefault="00B14ABF" w:rsidP="00B14ABF">
      <w:pPr>
        <w:pStyle w:val="BodyTextNumbered1"/>
        <w:numPr>
          <w:ilvl w:val="0"/>
          <w:numId w:val="27"/>
        </w:numPr>
      </w:pPr>
      <w:r w:rsidRPr="00141E44">
        <w:lastRenderedPageBreak/>
        <w:t xml:space="preserve">Click the </w:t>
      </w:r>
      <w:r w:rsidRPr="009E6CC8">
        <w:rPr>
          <w:b/>
          <w:bCs/>
        </w:rPr>
        <w:t>Submit</w:t>
      </w:r>
      <w:r w:rsidRPr="00141E44">
        <w:t xml:space="preserve"> button to generate the report or click the </w:t>
      </w:r>
      <w:r w:rsidRPr="009E6CC8">
        <w:rPr>
          <w:b/>
          <w:bCs/>
        </w:rPr>
        <w:t>Reset</w:t>
      </w:r>
      <w:r w:rsidRPr="00141E44">
        <w:t xml:space="preserve"> button to clear the selected criteria and start over.</w:t>
      </w:r>
    </w:p>
    <w:p w14:paraId="2B7A88B1" w14:textId="77777777" w:rsidR="00B14ABF" w:rsidRPr="000F2B9A" w:rsidRDefault="00B14ABF" w:rsidP="00B14ABF">
      <w:pPr>
        <w:pStyle w:val="Heading2"/>
      </w:pPr>
      <w:bookmarkStart w:id="662" w:name="_Toc162622163"/>
      <w:r>
        <w:t xml:space="preserve">Printing a </w:t>
      </w:r>
      <w:r w:rsidRPr="000F2B9A">
        <w:t xml:space="preserve">Referral Roster </w:t>
      </w:r>
      <w:proofErr w:type="gramStart"/>
      <w:r w:rsidRPr="000F2B9A">
        <w:t>By</w:t>
      </w:r>
      <w:proofErr w:type="gramEnd"/>
      <w:r w:rsidRPr="000F2B9A">
        <w:t xml:space="preserve"> From Institution</w:t>
      </w:r>
      <w:bookmarkEnd w:id="662"/>
      <w:r>
        <w:fldChar w:fldCharType="begin"/>
      </w:r>
      <w:r>
        <w:instrText xml:space="preserve"> XE "</w:instrText>
      </w:r>
      <w:r w:rsidRPr="005E348E">
        <w:rPr>
          <w:rFonts w:ascii="Times New Roman" w:hAnsi="Times New Roman"/>
        </w:rPr>
        <w:instrText xml:space="preserve"> </w:instrText>
      </w:r>
      <w:r>
        <w:rPr>
          <w:rFonts w:ascii="Times New Roman" w:hAnsi="Times New Roman"/>
        </w:rPr>
        <w:instrText>Print</w:instrText>
      </w:r>
      <w:r w:rsidRPr="000F2B9A">
        <w:rPr>
          <w:rFonts w:ascii="Times New Roman" w:hAnsi="Times New Roman"/>
        </w:rPr>
        <w:instrText>ing Reports</w:instrText>
      </w:r>
      <w:r>
        <w:rPr>
          <w:rFonts w:ascii="Times New Roman" w:hAnsi="Times New Roman"/>
        </w:rPr>
        <w:instrText>:</w:instrText>
      </w:r>
      <w:r w:rsidRPr="00982445">
        <w:rPr>
          <w:rStyle w:val="StyleHeading2TimesNewRomanChar"/>
        </w:rPr>
        <w:instrText xml:space="preserve"> </w:instrText>
      </w:r>
      <w:r w:rsidRPr="00C53C93">
        <w:instrText>Printing a Referral Roster By From Institution</w:instrText>
      </w:r>
      <w:r>
        <w:instrText xml:space="preserve">" </w:instrText>
      </w:r>
      <w:r>
        <w:fldChar w:fldCharType="end"/>
      </w:r>
    </w:p>
    <w:p w14:paraId="16DAAA52" w14:textId="77777777" w:rsidR="00B14ABF" w:rsidRDefault="00B14ABF" w:rsidP="00B14ABF">
      <w:pPr>
        <w:pStyle w:val="BodyText"/>
      </w:pPr>
      <w:r>
        <w:t>This menu option</w:t>
      </w:r>
      <w:r w:rsidRPr="00ED37AD">
        <w:t xml:space="preserve"> provides you with a printout of referrals for blind rehabilitati</w:t>
      </w:r>
      <w:r>
        <w:t>on based on the referral schedule</w:t>
      </w:r>
      <w:r w:rsidRPr="00ED37AD">
        <w:t>. You have the choice of how far back in time (i.e., one day, one month, one year, two years, etc.) from which to retrieve information for the report results</w:t>
      </w:r>
      <w:r>
        <w:t>.</w:t>
      </w:r>
    </w:p>
    <w:p w14:paraId="5DC4D238" w14:textId="0EAD71CA" w:rsidR="00B14ABF" w:rsidRDefault="00B14ABF" w:rsidP="00B14ABF">
      <w:pPr>
        <w:pStyle w:val="Caption"/>
      </w:pPr>
      <w:bookmarkStart w:id="663" w:name="_Toc124863049"/>
      <w:bookmarkStart w:id="664" w:name="_Toc124863406"/>
      <w:bookmarkStart w:id="665" w:name="_Toc124863841"/>
      <w:bookmarkStart w:id="666" w:name="_Toc124863930"/>
      <w:bookmarkStart w:id="667" w:name="_Toc125075056"/>
      <w:bookmarkStart w:id="668" w:name="_Toc159849176"/>
      <w:r>
        <w:t xml:space="preserve">Figure </w:t>
      </w:r>
      <w:r>
        <w:fldChar w:fldCharType="begin"/>
      </w:r>
      <w:r>
        <w:instrText>SEQ Figure \* ARABIC</w:instrText>
      </w:r>
      <w:r>
        <w:fldChar w:fldCharType="separate"/>
      </w:r>
      <w:r w:rsidR="00D925E1">
        <w:rPr>
          <w:noProof/>
        </w:rPr>
        <w:t>41</w:t>
      </w:r>
      <w:r>
        <w:fldChar w:fldCharType="end"/>
      </w:r>
      <w:r>
        <w:t>: Referral Roster by From Institution Report</w:t>
      </w:r>
      <w:bookmarkEnd w:id="663"/>
      <w:bookmarkEnd w:id="664"/>
      <w:bookmarkEnd w:id="665"/>
      <w:bookmarkEnd w:id="666"/>
      <w:bookmarkEnd w:id="667"/>
      <w:bookmarkEnd w:id="668"/>
    </w:p>
    <w:p w14:paraId="62C1A4A7" w14:textId="77777777" w:rsidR="00B14ABF" w:rsidRDefault="00B14ABF" w:rsidP="00B14ABF">
      <w:pPr>
        <w:pStyle w:val="BodyText"/>
      </w:pPr>
      <w:r>
        <w:rPr>
          <w:noProof/>
        </w:rPr>
        <w:drawing>
          <wp:inline distT="0" distB="0" distL="0" distR="0" wp14:anchorId="5865A236" wp14:editId="0CA0C2EF">
            <wp:extent cx="5943600" cy="3556000"/>
            <wp:effectExtent l="19050" t="19050" r="19050" b="25400"/>
            <wp:docPr id="30" name="Picture 30" descr="The shows the Referral Roster by from institution report. The criteria on this page is select institution search type, referred from institution, initiating area, status, referral types, start date, end date, and s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shows the Referral Roster by from institution report. The criteria on this page is select institution search type, referred from institution, initiating area, status, referral types, start date, end date, and sort fiel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556000"/>
                    </a:xfrm>
                    <a:prstGeom prst="rect">
                      <a:avLst/>
                    </a:prstGeom>
                    <a:ln w="3175">
                      <a:solidFill>
                        <a:schemeClr val="tx1"/>
                      </a:solidFill>
                    </a:ln>
                  </pic:spPr>
                </pic:pic>
              </a:graphicData>
            </a:graphic>
          </wp:inline>
        </w:drawing>
      </w:r>
    </w:p>
    <w:p w14:paraId="39D6939A" w14:textId="77777777" w:rsidR="00B14ABF" w:rsidRDefault="00B14ABF" w:rsidP="009B5721">
      <w:pPr>
        <w:pStyle w:val="BodyTextNumbered1"/>
        <w:numPr>
          <w:ilvl w:val="0"/>
          <w:numId w:val="93"/>
        </w:numPr>
      </w:pPr>
      <w:r w:rsidRPr="00141E44">
        <w:t>From the</w:t>
      </w:r>
      <w:r>
        <w:t xml:space="preserve"> Print Reports Menu, click </w:t>
      </w:r>
      <w:r w:rsidRPr="002E674C">
        <w:rPr>
          <w:b/>
          <w:bCs/>
        </w:rPr>
        <w:t>Referral Schedule Report</w:t>
      </w:r>
      <w:r>
        <w:t xml:space="preserve"> to display the Referral Schedule Report– Report Criteria screen.</w:t>
      </w:r>
    </w:p>
    <w:p w14:paraId="77E95B3A" w14:textId="77777777" w:rsidR="00B14ABF" w:rsidRDefault="00B14ABF" w:rsidP="00B14ABF">
      <w:pPr>
        <w:pStyle w:val="BodyTextNumbered1"/>
        <w:numPr>
          <w:ilvl w:val="0"/>
          <w:numId w:val="27"/>
        </w:numPr>
      </w:pPr>
      <w:r>
        <w:t>Use the following fields to search for a referral:</w:t>
      </w:r>
    </w:p>
    <w:p w14:paraId="4E5DA992" w14:textId="77777777" w:rsidR="00B14ABF" w:rsidRDefault="00B14ABF" w:rsidP="00B14ABF">
      <w:pPr>
        <w:pStyle w:val="BodyText"/>
      </w:pPr>
      <w:r>
        <w:t>Select Institution Search Type:</w:t>
      </w:r>
    </w:p>
    <w:p w14:paraId="7A3F1649" w14:textId="77777777" w:rsidR="00B14ABF" w:rsidRDefault="00B14ABF" w:rsidP="00B14ABF">
      <w:pPr>
        <w:pStyle w:val="BodyText"/>
      </w:pPr>
      <w:r>
        <w:t>Select one of the following search types:</w:t>
      </w:r>
    </w:p>
    <w:p w14:paraId="6146DCF6" w14:textId="1A2744D1" w:rsidR="00B14ABF" w:rsidRDefault="00B14ABF" w:rsidP="00B14ABF">
      <w:pPr>
        <w:pStyle w:val="BodyText"/>
      </w:pPr>
      <w:r>
        <w:t xml:space="preserve">Referred From one of your </w:t>
      </w:r>
      <w:r w:rsidR="003B5C67">
        <w:t>Institutions.</w:t>
      </w:r>
    </w:p>
    <w:p w14:paraId="7697BFAD" w14:textId="77777777" w:rsidR="00B14ABF" w:rsidRDefault="00B14ABF" w:rsidP="00B14ABF">
      <w:pPr>
        <w:pStyle w:val="BodyText"/>
      </w:pPr>
      <w:r>
        <w:t>Use this type to search for referrals from your institution. Selecting this search type causes the option list in the Referred from Institutions field below to display the institutions from which that referral may have been sent. Use the Referred to Institutions field to select all the institutions to which that referral may have been sent or you can select a specific institution to which that referral may have been sent.</w:t>
      </w:r>
    </w:p>
    <w:p w14:paraId="36A148C8" w14:textId="6FBBD167" w:rsidR="00B14ABF" w:rsidRDefault="00B14ABF" w:rsidP="00B14ABF">
      <w:pPr>
        <w:pStyle w:val="BodyText"/>
      </w:pPr>
      <w:r>
        <w:t xml:space="preserve">Referred To one of your </w:t>
      </w:r>
      <w:r w:rsidR="003B5C67">
        <w:t>Institutions.</w:t>
      </w:r>
    </w:p>
    <w:p w14:paraId="64720116" w14:textId="77777777" w:rsidR="00B14ABF" w:rsidRDefault="00B14ABF" w:rsidP="00B14ABF">
      <w:pPr>
        <w:pStyle w:val="BodyText"/>
      </w:pPr>
      <w:r>
        <w:lastRenderedPageBreak/>
        <w:t xml:space="preserve">Use this type to search for referrals to your institutions. Selecting this search type causes the option list in the Referred </w:t>
      </w:r>
      <w:proofErr w:type="gramStart"/>
      <w:r>
        <w:t>To</w:t>
      </w:r>
      <w:proofErr w:type="gramEnd"/>
      <w:r>
        <w:t xml:space="preserve"> Institutions field below to display the institutions to which that referral may have been sent. Use the Referred </w:t>
      </w:r>
      <w:proofErr w:type="gramStart"/>
      <w:r>
        <w:t>From</w:t>
      </w:r>
      <w:proofErr w:type="gramEnd"/>
      <w:r>
        <w:t xml:space="preserve"> Institutions field to select all the institutions from which that referral may have been sent or you can select a specific institution from which that referral may have been sent.</w:t>
      </w:r>
    </w:p>
    <w:p w14:paraId="04A0A06F" w14:textId="77777777" w:rsidR="00B14ABF" w:rsidRDefault="00B14ABF" w:rsidP="00B14ABF">
      <w:pPr>
        <w:pStyle w:val="BodyText"/>
      </w:pPr>
      <w:r>
        <w:t>Referred From Institutions:</w:t>
      </w:r>
    </w:p>
    <w:p w14:paraId="213763F8" w14:textId="77777777" w:rsidR="00B14ABF" w:rsidRDefault="00B14ABF" w:rsidP="00B14ABF">
      <w:pPr>
        <w:pStyle w:val="BodyText"/>
      </w:pPr>
      <w:r>
        <w:t>Select the institution(s) that initiated the referral.</w:t>
      </w:r>
    </w:p>
    <w:p w14:paraId="6502E9EC" w14:textId="77777777" w:rsidR="00B14ABF" w:rsidRDefault="00B14ABF" w:rsidP="00B14ABF">
      <w:pPr>
        <w:pStyle w:val="BodyText"/>
      </w:pPr>
      <w:r>
        <w:t>Referred To Institutions:</w:t>
      </w:r>
    </w:p>
    <w:p w14:paraId="3BD4F1DB" w14:textId="77777777" w:rsidR="00B14ABF" w:rsidRDefault="00B14ABF" w:rsidP="00B14ABF">
      <w:pPr>
        <w:pStyle w:val="BodyText"/>
      </w:pPr>
      <w:r>
        <w:t>Select the institution(s) to which the referral is sent.</w:t>
      </w:r>
    </w:p>
    <w:p w14:paraId="734F2058" w14:textId="77777777" w:rsidR="00B14ABF" w:rsidRDefault="00B14ABF" w:rsidP="00B14ABF">
      <w:pPr>
        <w:pStyle w:val="BodyText"/>
      </w:pPr>
      <w:r>
        <w:t>Initiating Areas:</w:t>
      </w:r>
    </w:p>
    <w:p w14:paraId="3D98BC3E" w14:textId="77777777" w:rsidR="00B14ABF" w:rsidRPr="005C5932" w:rsidRDefault="00B14ABF" w:rsidP="00B14ABF">
      <w:pPr>
        <w:pStyle w:val="BodyText"/>
      </w:pPr>
      <w:r>
        <w:t xml:space="preserve">Select the area </w:t>
      </w:r>
      <w:r w:rsidRPr="005C5932">
        <w:t>initiating the referral. Options include:</w:t>
      </w:r>
    </w:p>
    <w:p w14:paraId="277A5C22" w14:textId="77777777" w:rsidR="00B14ABF" w:rsidRDefault="00B14ABF" w:rsidP="00B14ABF">
      <w:pPr>
        <w:pStyle w:val="BodyTextBullet1"/>
      </w:pPr>
      <w:r>
        <w:t>All</w:t>
      </w:r>
    </w:p>
    <w:p w14:paraId="1C2D5461" w14:textId="77777777" w:rsidR="00B14ABF" w:rsidRDefault="00B14ABF" w:rsidP="00B14ABF">
      <w:pPr>
        <w:pStyle w:val="BodyTextBullet1"/>
      </w:pPr>
      <w:r w:rsidRPr="005C5932">
        <w:t>BRC</w:t>
      </w:r>
    </w:p>
    <w:p w14:paraId="120AC06B" w14:textId="77777777" w:rsidR="00B14ABF" w:rsidRDefault="00B14ABF" w:rsidP="00B14ABF">
      <w:pPr>
        <w:pStyle w:val="BodyTextBullet1"/>
      </w:pPr>
      <w:r w:rsidRPr="005C5932">
        <w:t>BROS</w:t>
      </w:r>
    </w:p>
    <w:p w14:paraId="41847EAB" w14:textId="77777777" w:rsidR="00B14ABF" w:rsidRDefault="00B14ABF" w:rsidP="00B14ABF">
      <w:pPr>
        <w:pStyle w:val="BodyTextBullet1"/>
      </w:pPr>
      <w:r>
        <w:t>BROS Poly</w:t>
      </w:r>
    </w:p>
    <w:p w14:paraId="12FC4FFF" w14:textId="77777777" w:rsidR="00B14ABF" w:rsidRDefault="00B14ABF" w:rsidP="00B14ABF">
      <w:pPr>
        <w:pStyle w:val="BodyTextBullet1"/>
      </w:pPr>
      <w:r>
        <w:t>OTHER</w:t>
      </w:r>
    </w:p>
    <w:p w14:paraId="7495B65C" w14:textId="77777777" w:rsidR="00B14ABF" w:rsidRPr="005C5932" w:rsidRDefault="00B14ABF" w:rsidP="00B14ABF">
      <w:pPr>
        <w:pStyle w:val="BodyTextBullet1"/>
      </w:pPr>
      <w:r>
        <w:t>VA LOW VISION CLINIC</w:t>
      </w:r>
    </w:p>
    <w:p w14:paraId="2E81E7A0" w14:textId="77777777" w:rsidR="00B14ABF" w:rsidRDefault="00B14ABF" w:rsidP="00B14ABF">
      <w:pPr>
        <w:pStyle w:val="BodyTextBullet1"/>
      </w:pPr>
      <w:r>
        <w:t>VICTORS</w:t>
      </w:r>
    </w:p>
    <w:p w14:paraId="489FB6DF" w14:textId="77777777" w:rsidR="00B14ABF" w:rsidRDefault="00B14ABF" w:rsidP="00B14ABF">
      <w:pPr>
        <w:pStyle w:val="BodyTextBullet1"/>
      </w:pPr>
      <w:r>
        <w:t>VISOR</w:t>
      </w:r>
    </w:p>
    <w:p w14:paraId="3237695F" w14:textId="77777777" w:rsidR="00B14ABF" w:rsidRDefault="00B14ABF" w:rsidP="00B14ABF">
      <w:pPr>
        <w:pStyle w:val="BodyTextBullet1"/>
      </w:pPr>
      <w:r w:rsidRPr="005C5932">
        <w:t>VIST</w:t>
      </w:r>
    </w:p>
    <w:p w14:paraId="12D22B9E" w14:textId="77777777" w:rsidR="00B14ABF" w:rsidRPr="005C5932" w:rsidRDefault="00B14ABF" w:rsidP="00B14ABF">
      <w:pPr>
        <w:pStyle w:val="BodyTextBullet1"/>
      </w:pPr>
      <w:r>
        <w:t>Vision Therapy</w:t>
      </w:r>
    </w:p>
    <w:p w14:paraId="23E01887" w14:textId="77777777" w:rsidR="00B14ABF" w:rsidRPr="0009123A" w:rsidRDefault="00B14ABF" w:rsidP="00B14ABF">
      <w:pPr>
        <w:pStyle w:val="BodyText"/>
      </w:pPr>
      <w:r>
        <w:t>Select the Status. Options include:</w:t>
      </w:r>
    </w:p>
    <w:p w14:paraId="6719BB7F" w14:textId="77777777" w:rsidR="00B14ABF" w:rsidRPr="0009123A" w:rsidRDefault="00B14ABF" w:rsidP="00B14ABF">
      <w:pPr>
        <w:pStyle w:val="BodyTextBullet1"/>
      </w:pPr>
      <w:r>
        <w:t>All</w:t>
      </w:r>
    </w:p>
    <w:p w14:paraId="613AE9C6" w14:textId="77777777" w:rsidR="00B14ABF" w:rsidRPr="0009123A" w:rsidRDefault="00B14ABF" w:rsidP="00B14ABF">
      <w:pPr>
        <w:pStyle w:val="BodyTextBullet1"/>
      </w:pPr>
      <w:r w:rsidRPr="0009123A">
        <w:t>A</w:t>
      </w:r>
      <w:r>
        <w:t>ccepted</w:t>
      </w:r>
    </w:p>
    <w:p w14:paraId="2C274DB0" w14:textId="77777777" w:rsidR="00B14ABF" w:rsidRPr="0009123A" w:rsidRDefault="00B14ABF" w:rsidP="00B14ABF">
      <w:pPr>
        <w:pStyle w:val="BodyTextBullet1"/>
      </w:pPr>
      <w:r>
        <w:t>Admitted</w:t>
      </w:r>
    </w:p>
    <w:p w14:paraId="7ADC1CF8" w14:textId="77777777" w:rsidR="00B14ABF" w:rsidRPr="0009123A" w:rsidRDefault="00B14ABF" w:rsidP="00B14ABF">
      <w:pPr>
        <w:pStyle w:val="BodyTextBullet1"/>
      </w:pPr>
      <w:r>
        <w:t>Cancelled</w:t>
      </w:r>
    </w:p>
    <w:p w14:paraId="69505399" w14:textId="77777777" w:rsidR="00B14ABF" w:rsidRPr="0009123A" w:rsidRDefault="00B14ABF" w:rsidP="00B14ABF">
      <w:pPr>
        <w:pStyle w:val="BodyTextBullet1"/>
      </w:pPr>
      <w:r>
        <w:t>Completed</w:t>
      </w:r>
    </w:p>
    <w:p w14:paraId="49A3F803" w14:textId="77777777" w:rsidR="00B14ABF" w:rsidRPr="0009123A" w:rsidRDefault="00B14ABF" w:rsidP="00B14ABF">
      <w:pPr>
        <w:pStyle w:val="BodyTextBullet1"/>
      </w:pPr>
      <w:r>
        <w:t>Discharged</w:t>
      </w:r>
    </w:p>
    <w:p w14:paraId="326E665B" w14:textId="77777777" w:rsidR="00B14ABF" w:rsidRPr="0009123A" w:rsidRDefault="00B14ABF" w:rsidP="00B14ABF">
      <w:pPr>
        <w:pStyle w:val="BodyTextBullet1"/>
      </w:pPr>
      <w:r>
        <w:t>In Review</w:t>
      </w:r>
    </w:p>
    <w:p w14:paraId="50596DAD" w14:textId="77777777" w:rsidR="00B14ABF" w:rsidRPr="0009123A" w:rsidRDefault="00B14ABF" w:rsidP="00B14ABF">
      <w:pPr>
        <w:pStyle w:val="BodyTextBullet1"/>
      </w:pPr>
      <w:r>
        <w:t>In Training</w:t>
      </w:r>
    </w:p>
    <w:p w14:paraId="11D15DAB" w14:textId="77777777" w:rsidR="00B14ABF" w:rsidRDefault="00B14ABF" w:rsidP="00B14ABF">
      <w:pPr>
        <w:pStyle w:val="BodyTextBullet1"/>
      </w:pPr>
      <w:r>
        <w:t>Offered</w:t>
      </w:r>
    </w:p>
    <w:p w14:paraId="2803181A" w14:textId="77777777" w:rsidR="00B14ABF" w:rsidRDefault="00B14ABF" w:rsidP="00AF388D">
      <w:pPr>
        <w:pStyle w:val="BodyTextBullet1"/>
        <w:tabs>
          <w:tab w:val="clear" w:pos="720"/>
        </w:tabs>
      </w:pPr>
      <w:r>
        <w:t>Pending</w:t>
      </w:r>
    </w:p>
    <w:p w14:paraId="19C07304" w14:textId="77777777" w:rsidR="00B14ABF" w:rsidRDefault="00B14ABF" w:rsidP="00B14ABF">
      <w:pPr>
        <w:pStyle w:val="BodyTextBullet1"/>
      </w:pPr>
      <w:r>
        <w:t>Scheduled</w:t>
      </w:r>
    </w:p>
    <w:p w14:paraId="04CC866D" w14:textId="68AF6E01" w:rsidR="00B14ABF" w:rsidRDefault="00B14ABF" w:rsidP="009B5721">
      <w:pPr>
        <w:pStyle w:val="BodyTextBullet1"/>
        <w:numPr>
          <w:ilvl w:val="0"/>
          <w:numId w:val="125"/>
        </w:numPr>
        <w:ind w:left="720"/>
      </w:pPr>
      <w:r>
        <w:lastRenderedPageBreak/>
        <w:t>Withdrawn</w:t>
      </w:r>
    </w:p>
    <w:p w14:paraId="354DBC78" w14:textId="77777777" w:rsidR="00B14ABF" w:rsidRPr="005C5932" w:rsidRDefault="00B14ABF" w:rsidP="00B14ABF">
      <w:pPr>
        <w:pStyle w:val="BodyText"/>
      </w:pPr>
      <w:r w:rsidRPr="005C5932">
        <w:t>Referral Type</w:t>
      </w:r>
      <w:r>
        <w:t>s</w:t>
      </w:r>
    </w:p>
    <w:p w14:paraId="02441C44" w14:textId="77777777" w:rsidR="00B14ABF" w:rsidRPr="005C5932" w:rsidRDefault="00B14ABF" w:rsidP="00B14ABF">
      <w:pPr>
        <w:pStyle w:val="BodyText"/>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09FD19EC" w14:textId="77777777" w:rsidR="00B14ABF" w:rsidRDefault="00B14ABF" w:rsidP="00B14ABF">
      <w:pPr>
        <w:pStyle w:val="BodyTextBullet1"/>
      </w:pPr>
      <w:r>
        <w:t>All</w:t>
      </w:r>
    </w:p>
    <w:p w14:paraId="4DD83592" w14:textId="77777777" w:rsidR="00B14ABF" w:rsidRDefault="00B14ABF" w:rsidP="00B14ABF">
      <w:pPr>
        <w:pStyle w:val="BodyTextBullet1"/>
      </w:pPr>
      <w:r w:rsidRPr="005C5932">
        <w:t xml:space="preserve">BRC </w:t>
      </w:r>
      <w:r>
        <w:t>Regular Program – 1</w:t>
      </w:r>
      <w:r w:rsidRPr="009303BF">
        <w:rPr>
          <w:vertAlign w:val="superscript"/>
        </w:rPr>
        <w:t>st</w:t>
      </w:r>
      <w:r>
        <w:t xml:space="preserve"> Experience</w:t>
      </w:r>
    </w:p>
    <w:p w14:paraId="7A8C13C5" w14:textId="77777777" w:rsidR="00B14ABF" w:rsidRDefault="00B14ABF" w:rsidP="00B14ABF">
      <w:pPr>
        <w:pStyle w:val="BodyTextBullet1"/>
      </w:pPr>
      <w:r>
        <w:t>BRC Regular Program – Additional Training</w:t>
      </w:r>
    </w:p>
    <w:p w14:paraId="6ADF5324" w14:textId="77777777" w:rsidR="00B14ABF" w:rsidRDefault="00B14ABF" w:rsidP="00B14ABF">
      <w:pPr>
        <w:pStyle w:val="BodyTextBullet1"/>
      </w:pPr>
      <w:r>
        <w:t>BRC CAT – 1</w:t>
      </w:r>
      <w:r w:rsidRPr="009303BF">
        <w:rPr>
          <w:vertAlign w:val="superscript"/>
        </w:rPr>
        <w:t>st</w:t>
      </w:r>
      <w:r>
        <w:t xml:space="preserve"> Experience</w:t>
      </w:r>
    </w:p>
    <w:p w14:paraId="14857F8C" w14:textId="77777777" w:rsidR="00B14ABF" w:rsidRDefault="00B14ABF" w:rsidP="00B14ABF">
      <w:pPr>
        <w:pStyle w:val="BodyTextBullet1"/>
      </w:pPr>
      <w:r>
        <w:t>BRC CAT – Additional Training</w:t>
      </w:r>
    </w:p>
    <w:p w14:paraId="607ACDE3" w14:textId="77777777" w:rsidR="00B14ABF" w:rsidRDefault="00B14ABF" w:rsidP="00B14ABF">
      <w:pPr>
        <w:pStyle w:val="BodyTextBullet1"/>
      </w:pPr>
      <w:r>
        <w:t>BRC Other Programs – 1</w:t>
      </w:r>
      <w:r w:rsidRPr="009303BF">
        <w:rPr>
          <w:vertAlign w:val="superscript"/>
        </w:rPr>
        <w:t>st</w:t>
      </w:r>
      <w:r>
        <w:t xml:space="preserve"> Experience</w:t>
      </w:r>
    </w:p>
    <w:p w14:paraId="623967DC" w14:textId="77777777" w:rsidR="00B14ABF" w:rsidRDefault="00B14ABF" w:rsidP="00B14ABF">
      <w:pPr>
        <w:pStyle w:val="BodyTextBullet1"/>
      </w:pPr>
      <w:r>
        <w:t>BRC Other Programs – Additional Training</w:t>
      </w:r>
    </w:p>
    <w:p w14:paraId="4F52606D" w14:textId="77777777" w:rsidR="00B14ABF" w:rsidRDefault="00B14ABF" w:rsidP="00B14ABF">
      <w:pPr>
        <w:pStyle w:val="BodyTextBullet1"/>
      </w:pPr>
      <w:r>
        <w:t>BRC Dual Program – 1</w:t>
      </w:r>
      <w:r w:rsidRPr="009303BF">
        <w:rPr>
          <w:vertAlign w:val="superscript"/>
        </w:rPr>
        <w:t>st</w:t>
      </w:r>
      <w:r>
        <w:t xml:space="preserve"> Experience</w:t>
      </w:r>
    </w:p>
    <w:p w14:paraId="264A18F4" w14:textId="77777777" w:rsidR="00B14ABF" w:rsidRDefault="00B14ABF" w:rsidP="00B14ABF">
      <w:pPr>
        <w:pStyle w:val="BodyTextBullet1"/>
      </w:pPr>
      <w:r>
        <w:t>BRC Dual Program – Additional Training</w:t>
      </w:r>
    </w:p>
    <w:p w14:paraId="03AC1CF0" w14:textId="77777777" w:rsidR="00B14ABF" w:rsidRDefault="00B14ABF" w:rsidP="00B14ABF">
      <w:pPr>
        <w:pStyle w:val="BodyTextBullet1"/>
      </w:pPr>
      <w:r>
        <w:t>BROS Prep – 1</w:t>
      </w:r>
      <w:r w:rsidRPr="00972181">
        <w:rPr>
          <w:vertAlign w:val="superscript"/>
        </w:rPr>
        <w:t>st</w:t>
      </w:r>
      <w:r>
        <w:t xml:space="preserve"> Experience</w:t>
      </w:r>
    </w:p>
    <w:p w14:paraId="7CDEE3EC" w14:textId="77777777" w:rsidR="00B14ABF" w:rsidRDefault="00B14ABF" w:rsidP="00B14ABF">
      <w:pPr>
        <w:pStyle w:val="BodyTextBullet1"/>
      </w:pPr>
      <w:r>
        <w:t>BROS Prep – Additional Training</w:t>
      </w:r>
    </w:p>
    <w:p w14:paraId="0DDAD28B" w14:textId="77777777" w:rsidR="00B14ABF" w:rsidRDefault="00B14ABF" w:rsidP="00B14ABF">
      <w:pPr>
        <w:pStyle w:val="BodyTextBullet1"/>
      </w:pPr>
      <w:r>
        <w:t>BROS Local – 1</w:t>
      </w:r>
      <w:r w:rsidRPr="00972181">
        <w:rPr>
          <w:vertAlign w:val="superscript"/>
        </w:rPr>
        <w:t>st</w:t>
      </w:r>
      <w:r>
        <w:t xml:space="preserve"> Experience</w:t>
      </w:r>
    </w:p>
    <w:p w14:paraId="1ECBD113" w14:textId="77777777" w:rsidR="00B14ABF" w:rsidRDefault="00B14ABF" w:rsidP="00B14ABF">
      <w:pPr>
        <w:pStyle w:val="BodyTextBullet1"/>
      </w:pPr>
      <w:r>
        <w:t>BROS Local – Additional Training</w:t>
      </w:r>
    </w:p>
    <w:p w14:paraId="0C2090AF" w14:textId="77777777" w:rsidR="00B14ABF" w:rsidRDefault="00B14ABF" w:rsidP="00B14ABF">
      <w:pPr>
        <w:pStyle w:val="BodyTextBullet1"/>
      </w:pPr>
      <w:r>
        <w:t>BROS Follow-up – 1</w:t>
      </w:r>
      <w:r w:rsidRPr="00972181">
        <w:rPr>
          <w:vertAlign w:val="superscript"/>
        </w:rPr>
        <w:t>st</w:t>
      </w:r>
      <w:r>
        <w:t xml:space="preserve"> Experience</w:t>
      </w:r>
    </w:p>
    <w:p w14:paraId="585B47B0" w14:textId="77777777" w:rsidR="00B14ABF" w:rsidRDefault="00B14ABF" w:rsidP="00B14ABF">
      <w:pPr>
        <w:pStyle w:val="BodyTextBullet1"/>
      </w:pPr>
      <w:r>
        <w:t>BROS Follow-up – Additional Training</w:t>
      </w:r>
    </w:p>
    <w:p w14:paraId="40DA1B08" w14:textId="77777777" w:rsidR="00B14ABF" w:rsidRDefault="00B14ABF" w:rsidP="00B14ABF">
      <w:pPr>
        <w:pStyle w:val="BodyTextBullet1"/>
      </w:pPr>
      <w:r>
        <w:t>VA Audible Devices</w:t>
      </w:r>
    </w:p>
    <w:p w14:paraId="0A4BD18F" w14:textId="77777777" w:rsidR="00B14ABF" w:rsidRDefault="00B14ABF" w:rsidP="00B14ABF">
      <w:pPr>
        <w:pStyle w:val="BodyTextBullet1"/>
      </w:pPr>
      <w:r>
        <w:t>VA Outpatient LV Clinic – 1</w:t>
      </w:r>
      <w:r w:rsidRPr="00972181">
        <w:rPr>
          <w:vertAlign w:val="superscript"/>
        </w:rPr>
        <w:t>st</w:t>
      </w:r>
      <w:r>
        <w:t xml:space="preserve"> Experience</w:t>
      </w:r>
    </w:p>
    <w:p w14:paraId="19B311A6" w14:textId="77777777" w:rsidR="00B14ABF" w:rsidRDefault="00B14ABF" w:rsidP="00B14ABF">
      <w:pPr>
        <w:pStyle w:val="BodyTextBullet1"/>
      </w:pPr>
      <w:r>
        <w:t>VA Outpatient LV Clinic – Additional Training</w:t>
      </w:r>
    </w:p>
    <w:p w14:paraId="05B8D7B6" w14:textId="77777777" w:rsidR="00B14ABF" w:rsidRDefault="00B14ABF" w:rsidP="00B14ABF">
      <w:pPr>
        <w:pStyle w:val="BodyTextBullet1"/>
      </w:pPr>
      <w:r>
        <w:t>VISOR – 1</w:t>
      </w:r>
      <w:r w:rsidRPr="00972181">
        <w:rPr>
          <w:vertAlign w:val="superscript"/>
        </w:rPr>
        <w:t>st</w:t>
      </w:r>
      <w:r>
        <w:t xml:space="preserve"> Experience</w:t>
      </w:r>
    </w:p>
    <w:p w14:paraId="1F3822C2" w14:textId="77777777" w:rsidR="00B14ABF" w:rsidRDefault="00B14ABF" w:rsidP="00B14ABF">
      <w:pPr>
        <w:pStyle w:val="BodyTextBullet1"/>
      </w:pPr>
      <w:r>
        <w:t>VISOR – Additional Training</w:t>
      </w:r>
    </w:p>
    <w:p w14:paraId="479A2473" w14:textId="77777777" w:rsidR="00B14ABF" w:rsidRDefault="00B14ABF" w:rsidP="00B14ABF">
      <w:pPr>
        <w:pStyle w:val="BodyTextBullet1"/>
      </w:pPr>
      <w:r>
        <w:t>Non-VA Blindness Agency – 1</w:t>
      </w:r>
      <w:r w:rsidRPr="00972181">
        <w:rPr>
          <w:vertAlign w:val="superscript"/>
        </w:rPr>
        <w:t>st</w:t>
      </w:r>
      <w:r>
        <w:t xml:space="preserve"> Experience</w:t>
      </w:r>
    </w:p>
    <w:p w14:paraId="7F751D8D" w14:textId="77777777" w:rsidR="00B14ABF" w:rsidRDefault="00B14ABF" w:rsidP="00B14ABF">
      <w:pPr>
        <w:pStyle w:val="BodyTextBullet1"/>
      </w:pPr>
      <w:r>
        <w:t>Non-VA Blindness Agency – Additional Training</w:t>
      </w:r>
    </w:p>
    <w:p w14:paraId="4AFB98E4" w14:textId="77777777" w:rsidR="00B14ABF" w:rsidRDefault="00B14ABF" w:rsidP="00B14ABF">
      <w:pPr>
        <w:pStyle w:val="BodyTextBullet1"/>
      </w:pPr>
      <w:r>
        <w:t>Non-VA Local CAT – 1</w:t>
      </w:r>
      <w:r w:rsidRPr="00972181">
        <w:rPr>
          <w:vertAlign w:val="superscript"/>
        </w:rPr>
        <w:t>st</w:t>
      </w:r>
      <w:r>
        <w:t xml:space="preserve"> Experience</w:t>
      </w:r>
    </w:p>
    <w:p w14:paraId="3125479C" w14:textId="77777777" w:rsidR="00B14ABF" w:rsidRDefault="00B14ABF" w:rsidP="00B14ABF">
      <w:pPr>
        <w:pStyle w:val="BodyTextBullet1"/>
      </w:pPr>
      <w:r>
        <w:t>Non-VA Local CAT – Additional Training</w:t>
      </w:r>
    </w:p>
    <w:p w14:paraId="7E38EAE8" w14:textId="77777777" w:rsidR="00B14ABF" w:rsidRDefault="00B14ABF" w:rsidP="00B14ABF">
      <w:pPr>
        <w:pStyle w:val="BodyTextBullet1"/>
      </w:pPr>
      <w:r>
        <w:t>VIST Coordinator</w:t>
      </w:r>
    </w:p>
    <w:p w14:paraId="6898D22C" w14:textId="77777777" w:rsidR="00B14ABF" w:rsidRDefault="00B14ABF" w:rsidP="00B14ABF">
      <w:pPr>
        <w:pStyle w:val="BodyTextBullet1"/>
      </w:pPr>
      <w:r>
        <w:t>VICTORS – 1</w:t>
      </w:r>
      <w:r w:rsidRPr="00972181">
        <w:rPr>
          <w:vertAlign w:val="superscript"/>
        </w:rPr>
        <w:t>st</w:t>
      </w:r>
      <w:r>
        <w:t xml:space="preserve"> Experience</w:t>
      </w:r>
    </w:p>
    <w:p w14:paraId="49C3C09E" w14:textId="77777777" w:rsidR="00B14ABF" w:rsidRDefault="00B14ABF" w:rsidP="00B14ABF">
      <w:pPr>
        <w:pStyle w:val="BodyTextBullet1"/>
      </w:pPr>
      <w:r>
        <w:t>VICTORS – Additional Training</w:t>
      </w:r>
    </w:p>
    <w:p w14:paraId="75C1570B" w14:textId="77777777" w:rsidR="00B14ABF" w:rsidRDefault="00B14ABF" w:rsidP="00B14ABF">
      <w:pPr>
        <w:pStyle w:val="BodyTextBullet1"/>
      </w:pPr>
      <w:r>
        <w:t>Vision Therapy – 1</w:t>
      </w:r>
      <w:r w:rsidRPr="004023BD">
        <w:rPr>
          <w:vertAlign w:val="superscript"/>
        </w:rPr>
        <w:t>st</w:t>
      </w:r>
      <w:r>
        <w:t xml:space="preserve"> Experience</w:t>
      </w:r>
    </w:p>
    <w:p w14:paraId="1535458C" w14:textId="77777777" w:rsidR="00B14ABF" w:rsidRDefault="00B14ABF" w:rsidP="00B14ABF">
      <w:pPr>
        <w:pStyle w:val="BodyTextBullet1"/>
      </w:pPr>
      <w:r>
        <w:lastRenderedPageBreak/>
        <w:t>Vision Therapy – Additional Training</w:t>
      </w:r>
    </w:p>
    <w:p w14:paraId="37B9CBC6" w14:textId="77777777" w:rsidR="00B14ABF" w:rsidRDefault="00B14ABF" w:rsidP="00B14ABF">
      <w:pPr>
        <w:pStyle w:val="BodyTextBullet1"/>
      </w:pPr>
      <w:r>
        <w:t>BROS Poly Vision Therapy – 1</w:t>
      </w:r>
      <w:r w:rsidRPr="004023BD">
        <w:rPr>
          <w:vertAlign w:val="superscript"/>
        </w:rPr>
        <w:t>st</w:t>
      </w:r>
      <w:r>
        <w:t xml:space="preserve"> Experience</w:t>
      </w:r>
    </w:p>
    <w:p w14:paraId="6DCB4272" w14:textId="77777777" w:rsidR="00B14ABF" w:rsidRPr="005C5932" w:rsidRDefault="00B14ABF" w:rsidP="00B14ABF">
      <w:pPr>
        <w:pStyle w:val="BodyTextBullet1"/>
      </w:pPr>
      <w:r>
        <w:t>BROS Poly Vision Therapy – Additional Training</w:t>
      </w:r>
    </w:p>
    <w:p w14:paraId="29C0EF40" w14:textId="77777777" w:rsidR="00B14ABF" w:rsidRDefault="00B14ABF" w:rsidP="00B14ABF">
      <w:pPr>
        <w:pStyle w:val="BodyTextNumbered1"/>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69A72A03" w14:textId="77777777" w:rsidR="00B14ABF" w:rsidRDefault="00B14ABF" w:rsidP="00B14ABF">
      <w:pPr>
        <w:pStyle w:val="BodyTextNumbered1"/>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4D03A508" w14:textId="77777777" w:rsidR="00B14ABF" w:rsidRDefault="00B14ABF" w:rsidP="00B14ABF">
      <w:pPr>
        <w:pStyle w:val="BodyTextNumbered1"/>
      </w:pPr>
      <w:r w:rsidRPr="00141E44">
        <w:t xml:space="preserve">If applicable, place a check in the </w:t>
      </w:r>
      <w:r>
        <w:rPr>
          <w:b/>
          <w:bCs/>
        </w:rPr>
        <w:t>Accessible?</w:t>
      </w:r>
      <w:r w:rsidRPr="00141E44">
        <w:t xml:space="preserve"> checkbox</w:t>
      </w:r>
      <w:r>
        <w:t xml:space="preserve"> field to indicate that you want the report 508 compliant.</w:t>
      </w:r>
    </w:p>
    <w:p w14:paraId="17F9291A" w14:textId="3E3259DF" w:rsidR="00DA0D9B" w:rsidRPr="00141E44" w:rsidRDefault="00C8195D" w:rsidP="00B14ABF">
      <w:pPr>
        <w:pStyle w:val="BodyTextNumbered1"/>
      </w:pPr>
      <w:bookmarkStart w:id="669" w:name="_Hlk162422688"/>
      <w:r>
        <w:t>Select Sort Field</w:t>
      </w:r>
      <w:r w:rsidR="00EA589B">
        <w:t xml:space="preserve"> – Status or Created Date.</w:t>
      </w:r>
    </w:p>
    <w:bookmarkEnd w:id="669"/>
    <w:p w14:paraId="1FDF0BFC" w14:textId="77777777" w:rsidR="00B14ABF" w:rsidRDefault="00B14ABF" w:rsidP="00B14ABF">
      <w:pPr>
        <w:pStyle w:val="BodyTextNumbered1"/>
        <w:rPr>
          <w:rFonts w:cs="Tahoma"/>
        </w:rPr>
      </w:pPr>
      <w:r>
        <w:rPr>
          <w:rFonts w:cs="Tahoma"/>
        </w:rPr>
        <w:t xml:space="preserve">Select data in the fields, and then click the </w:t>
      </w:r>
      <w:r w:rsidRPr="001543E9">
        <w:rPr>
          <w:rFonts w:cs="Tahoma"/>
          <w:b/>
          <w:bCs/>
        </w:rPr>
        <w:t>Submit</w:t>
      </w:r>
      <w:r>
        <w:rPr>
          <w:rFonts w:cs="Tahoma"/>
        </w:rPr>
        <w:t xml:space="preserve"> button.</w:t>
      </w:r>
    </w:p>
    <w:p w14:paraId="4ADB817C" w14:textId="77777777" w:rsidR="00B14ABF" w:rsidRDefault="00B14ABF" w:rsidP="00B14ABF">
      <w:pPr>
        <w:pStyle w:val="BodyText"/>
      </w:pPr>
      <w:r>
        <w:t>The report</w:t>
      </w:r>
      <w:r w:rsidRPr="005C5932">
        <w:t xml:space="preserve"> displays</w:t>
      </w:r>
      <w:r>
        <w:t xml:space="preserve"> the schedule. The list contains</w:t>
      </w:r>
      <w:r w:rsidRPr="005C5932">
        <w:t xml:space="preserve"> the Ref</w:t>
      </w:r>
      <w:r>
        <w:t>erral Date, Created By</w:t>
      </w:r>
      <w:r w:rsidRPr="005C5932">
        <w:t xml:space="preserve">, </w:t>
      </w:r>
      <w:r>
        <w:t xml:space="preserve">Patient Name, SSN, Initiating Area, Status, </w:t>
      </w:r>
      <w:r w:rsidRPr="005C5932">
        <w:t>Referral Type,</w:t>
      </w:r>
      <w:r>
        <w:t xml:space="preserve"> Referred from Institution (Station ID), Admit/Discharge/Offered Service Dates, and Special Circumstances. To generate the report in Adobe Acrobat format for printing, click the </w:t>
      </w:r>
      <w:r>
        <w:rPr>
          <w:b/>
        </w:rPr>
        <w:t>Export</w:t>
      </w:r>
      <w:r>
        <w:t xml:space="preserve"> dropdown button and choose the file type to save the report.</w:t>
      </w:r>
    </w:p>
    <w:p w14:paraId="62036210" w14:textId="77777777" w:rsidR="00B14ABF" w:rsidRPr="00982445" w:rsidRDefault="00B14ABF" w:rsidP="00B14ABF">
      <w:pPr>
        <w:pStyle w:val="Heading2"/>
        <w:rPr>
          <w:rStyle w:val="StyleHeading2TimesNewRomanChar"/>
        </w:rPr>
      </w:pPr>
      <w:bookmarkStart w:id="670" w:name="_Toc162622164"/>
      <w:r w:rsidRPr="00982445">
        <w:rPr>
          <w:rStyle w:val="StyleHeading2TimesNewRomanChar"/>
        </w:rPr>
        <w:t>Printing a Referral Roster by To Institution</w:t>
      </w:r>
      <w:bookmarkEnd w:id="670"/>
      <w:r>
        <w:fldChar w:fldCharType="begin"/>
      </w:r>
      <w:r>
        <w:instrText xml:space="preserve"> XE "</w:instrText>
      </w:r>
      <w:r w:rsidRPr="005E348E">
        <w:instrText xml:space="preserve"> </w:instrText>
      </w:r>
      <w:r>
        <w:instrText>Print</w:instrText>
      </w:r>
      <w:r w:rsidRPr="000F2B9A">
        <w:instrText>ing Reports</w:instrText>
      </w:r>
      <w:r>
        <w:instrText xml:space="preserve">: </w:instrText>
      </w:r>
      <w:r w:rsidRPr="007F71EC">
        <w:instrText>Printing a Referral Roster By To Institution</w:instrText>
      </w:r>
      <w:r>
        <w:instrText xml:space="preserve">" </w:instrText>
      </w:r>
      <w:r>
        <w:fldChar w:fldCharType="end"/>
      </w:r>
    </w:p>
    <w:p w14:paraId="36D5EEDB" w14:textId="77777777" w:rsidR="00B14ABF" w:rsidRDefault="00B14ABF" w:rsidP="00B14ABF">
      <w:pPr>
        <w:pStyle w:val="BodyText"/>
      </w:pPr>
      <w:r>
        <w:t>This menu option</w:t>
      </w:r>
      <w:r w:rsidRPr="00ED37AD">
        <w:t xml:space="preserve"> provides you with a printout of referrals for blind rehabilitation based on the date of referral. You have the choice of how far back in time (i.e., one day, one month, one year, two years, etc.) from which to retrieve information for the report results</w:t>
      </w:r>
      <w:r>
        <w:t>.</w:t>
      </w:r>
    </w:p>
    <w:p w14:paraId="483928BE" w14:textId="6730E247" w:rsidR="00B14ABF" w:rsidRDefault="00B14ABF" w:rsidP="00B14ABF">
      <w:pPr>
        <w:pStyle w:val="Caption"/>
      </w:pPr>
      <w:bookmarkStart w:id="671" w:name="_Toc124863050"/>
      <w:bookmarkStart w:id="672" w:name="_Toc124863407"/>
      <w:bookmarkStart w:id="673" w:name="_Toc124863842"/>
      <w:bookmarkStart w:id="674" w:name="_Toc124863931"/>
      <w:bookmarkStart w:id="675" w:name="_Toc125075057"/>
      <w:bookmarkStart w:id="676" w:name="_Toc159849177"/>
      <w:r>
        <w:lastRenderedPageBreak/>
        <w:t xml:space="preserve">Figure </w:t>
      </w:r>
      <w:r>
        <w:fldChar w:fldCharType="begin"/>
      </w:r>
      <w:r>
        <w:instrText>SEQ Figure \* ARABIC</w:instrText>
      </w:r>
      <w:r>
        <w:fldChar w:fldCharType="separate"/>
      </w:r>
      <w:r w:rsidR="00D925E1">
        <w:rPr>
          <w:noProof/>
        </w:rPr>
        <w:t>42</w:t>
      </w:r>
      <w:r>
        <w:fldChar w:fldCharType="end"/>
      </w:r>
      <w:r>
        <w:t>: Referral Roster List by to Institution Report</w:t>
      </w:r>
      <w:bookmarkEnd w:id="671"/>
      <w:bookmarkEnd w:id="672"/>
      <w:bookmarkEnd w:id="673"/>
      <w:bookmarkEnd w:id="674"/>
      <w:bookmarkEnd w:id="675"/>
      <w:bookmarkEnd w:id="676"/>
    </w:p>
    <w:p w14:paraId="53DCCB0D" w14:textId="77777777" w:rsidR="00B14ABF" w:rsidRPr="00ED37AD" w:rsidRDefault="00B14ABF" w:rsidP="00B14ABF">
      <w:pPr>
        <w:pStyle w:val="BodyText"/>
      </w:pPr>
      <w:r>
        <w:rPr>
          <w:noProof/>
        </w:rPr>
        <w:drawing>
          <wp:inline distT="0" distB="0" distL="0" distR="0" wp14:anchorId="5E501D5F" wp14:editId="5D7C8254">
            <wp:extent cx="5943600" cy="3552825"/>
            <wp:effectExtent l="19050" t="19050" r="19050" b="28575"/>
            <wp:docPr id="31" name="Picture 31" descr="The shows the Referral Roster by to institution report. The criteria on this page is select institution search type, referred to institution, initiating area, status, referral types, start date, end date, and s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shows the Referral Roster by to institution report. The criteria on this page is select institution search type, referred to institution, initiating area, status, referral types, start date, end date, and sort fiel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a:ln w="3175">
                      <a:solidFill>
                        <a:schemeClr val="tx1"/>
                      </a:solidFill>
                    </a:ln>
                  </pic:spPr>
                </pic:pic>
              </a:graphicData>
            </a:graphic>
          </wp:inline>
        </w:drawing>
      </w:r>
    </w:p>
    <w:p w14:paraId="58669D3E" w14:textId="77777777" w:rsidR="00B14ABF" w:rsidRDefault="00B14ABF" w:rsidP="009B5721">
      <w:pPr>
        <w:pStyle w:val="BodyTextNumbered1"/>
        <w:numPr>
          <w:ilvl w:val="0"/>
          <w:numId w:val="94"/>
        </w:numPr>
      </w:pPr>
      <w:r w:rsidRPr="00141E44">
        <w:t>From the</w:t>
      </w:r>
      <w:r>
        <w:t xml:space="preserve"> Print Reports Menu, click </w:t>
      </w:r>
      <w:r w:rsidRPr="002E674C">
        <w:rPr>
          <w:b/>
          <w:bCs/>
        </w:rPr>
        <w:t>Referral Roster by To Institution</w:t>
      </w:r>
      <w:r>
        <w:t xml:space="preserve"> to display the Referral Roster List – Report Criteria screen.</w:t>
      </w:r>
    </w:p>
    <w:p w14:paraId="73AB4676" w14:textId="77777777" w:rsidR="00B14ABF" w:rsidRDefault="00B14ABF" w:rsidP="00B14ABF">
      <w:pPr>
        <w:pStyle w:val="BodyTextNumbered1"/>
        <w:numPr>
          <w:ilvl w:val="0"/>
          <w:numId w:val="27"/>
        </w:numPr>
      </w:pPr>
      <w:r>
        <w:t>Use the following fields to search for a referral:</w:t>
      </w:r>
    </w:p>
    <w:p w14:paraId="0CBB0F23" w14:textId="77777777" w:rsidR="00B14ABF" w:rsidRDefault="00B14ABF" w:rsidP="00B14ABF">
      <w:r w:rsidRPr="00E50B40">
        <w:rPr>
          <w:b/>
          <w:bCs/>
        </w:rPr>
        <w:t>Select Institution Search Type</w:t>
      </w:r>
      <w:r>
        <w:t>:</w:t>
      </w:r>
    </w:p>
    <w:p w14:paraId="7F406556" w14:textId="77777777" w:rsidR="00B14ABF" w:rsidRDefault="00B14ABF" w:rsidP="00B14ABF">
      <w:r>
        <w:t>Select one of the following search types:</w:t>
      </w:r>
    </w:p>
    <w:p w14:paraId="647C9A36" w14:textId="5545288C" w:rsidR="00B14ABF" w:rsidRDefault="00B14ABF" w:rsidP="00B14ABF">
      <w:pPr>
        <w:pStyle w:val="BodyTextBullet1"/>
      </w:pPr>
      <w:r w:rsidRPr="00E00672">
        <w:rPr>
          <w:b/>
          <w:bCs/>
        </w:rPr>
        <w:t>Referred From one of your</w:t>
      </w:r>
      <w:r>
        <w:t xml:space="preserve"> </w:t>
      </w:r>
      <w:r w:rsidR="00801993" w:rsidRPr="00E00672">
        <w:rPr>
          <w:b/>
          <w:bCs/>
        </w:rPr>
        <w:t>Institutions</w:t>
      </w:r>
      <w:r w:rsidR="00801993">
        <w:t>.</w:t>
      </w:r>
    </w:p>
    <w:p w14:paraId="1B350121" w14:textId="77777777" w:rsidR="00B14ABF" w:rsidRDefault="00B14ABF" w:rsidP="00B14ABF">
      <w:pPr>
        <w:pStyle w:val="BodyTextBullet1"/>
        <w:numPr>
          <w:ilvl w:val="1"/>
          <w:numId w:val="4"/>
        </w:numPr>
        <w:ind w:left="1080"/>
      </w:pPr>
      <w:r>
        <w:t xml:space="preserve">Use this type to search for </w:t>
      </w:r>
      <w:r w:rsidRPr="001543E9">
        <w:rPr>
          <w:b/>
          <w:bCs/>
        </w:rPr>
        <w:t xml:space="preserve">referrals </w:t>
      </w:r>
      <w:r w:rsidRPr="001543E9">
        <w:rPr>
          <w:b/>
          <w:bCs/>
          <w:i/>
        </w:rPr>
        <w:t>from</w:t>
      </w:r>
      <w:r>
        <w:t xml:space="preserve"> your institution. Selecting this search type causes the option list in the Referred </w:t>
      </w:r>
      <w:proofErr w:type="gramStart"/>
      <w:r>
        <w:t>From</w:t>
      </w:r>
      <w:proofErr w:type="gramEnd"/>
      <w:r>
        <w:t xml:space="preserve"> Institutions field below to display the institutions from which that referral may have been sent. Use the Referred </w:t>
      </w:r>
      <w:proofErr w:type="gramStart"/>
      <w:r>
        <w:t>To</w:t>
      </w:r>
      <w:proofErr w:type="gramEnd"/>
      <w:r>
        <w:t xml:space="preserve"> Institutions field to select all the institutions to which that referral may have been sent or you can select a specific institution to which that referral may have been sent.</w:t>
      </w:r>
    </w:p>
    <w:p w14:paraId="5B791DF6" w14:textId="59317892" w:rsidR="00B14ABF" w:rsidRDefault="00B14ABF" w:rsidP="00B14ABF">
      <w:pPr>
        <w:pStyle w:val="BodyTextBullet1"/>
      </w:pPr>
      <w:r w:rsidRPr="00E00672">
        <w:rPr>
          <w:b/>
          <w:bCs/>
        </w:rPr>
        <w:t>Referred To one of your</w:t>
      </w:r>
      <w:r>
        <w:t xml:space="preserve"> </w:t>
      </w:r>
      <w:r w:rsidR="00801993" w:rsidRPr="00E00672">
        <w:rPr>
          <w:b/>
          <w:bCs/>
        </w:rPr>
        <w:t>Institutions</w:t>
      </w:r>
      <w:r w:rsidR="00801993">
        <w:t>.</w:t>
      </w:r>
    </w:p>
    <w:p w14:paraId="507F5170" w14:textId="77777777" w:rsidR="00B14ABF" w:rsidRDefault="00B14ABF" w:rsidP="00B14ABF">
      <w:pPr>
        <w:pStyle w:val="BodyTextBullet1"/>
        <w:numPr>
          <w:ilvl w:val="1"/>
          <w:numId w:val="4"/>
        </w:numPr>
        <w:ind w:left="1080"/>
      </w:pPr>
      <w:r>
        <w:t xml:space="preserve">Use this type to search for </w:t>
      </w:r>
      <w:r w:rsidRPr="001543E9">
        <w:rPr>
          <w:b/>
          <w:bCs/>
        </w:rPr>
        <w:t xml:space="preserve">referrals </w:t>
      </w:r>
      <w:r w:rsidRPr="001543E9">
        <w:rPr>
          <w:b/>
          <w:bCs/>
          <w:i/>
        </w:rPr>
        <w:t>to</w:t>
      </w:r>
      <w:r>
        <w:t xml:space="preserve"> your institutions. Selecting this search type causes the option list in the Referred </w:t>
      </w:r>
      <w:proofErr w:type="gramStart"/>
      <w:r>
        <w:t>To</w:t>
      </w:r>
      <w:proofErr w:type="gramEnd"/>
      <w:r>
        <w:t xml:space="preserve"> Institutions field below to display the institutions to which that referral may have been sent. Use the Referred </w:t>
      </w:r>
      <w:proofErr w:type="gramStart"/>
      <w:r>
        <w:t>From</w:t>
      </w:r>
      <w:proofErr w:type="gramEnd"/>
      <w:r>
        <w:t xml:space="preserve"> Institutions field to select all the institutions from which that referral may have been sent or you can select a specific institution from which that referral may have been sent.</w:t>
      </w:r>
    </w:p>
    <w:p w14:paraId="3F64252E" w14:textId="77777777" w:rsidR="00B14ABF" w:rsidRDefault="00B14ABF" w:rsidP="00B14ABF">
      <w:pPr>
        <w:pStyle w:val="BodyTextBullet1"/>
      </w:pPr>
      <w:r w:rsidRPr="001E06C7">
        <w:rPr>
          <w:b/>
          <w:bCs/>
        </w:rPr>
        <w:t>Referred From Institutions</w:t>
      </w:r>
      <w:r>
        <w:t>:</w:t>
      </w:r>
    </w:p>
    <w:p w14:paraId="7FF33A56" w14:textId="77777777" w:rsidR="00B14ABF" w:rsidRDefault="00B14ABF" w:rsidP="00B14ABF">
      <w:pPr>
        <w:pStyle w:val="BodyTextBullet1"/>
        <w:numPr>
          <w:ilvl w:val="1"/>
          <w:numId w:val="4"/>
        </w:numPr>
        <w:ind w:left="1080"/>
      </w:pPr>
      <w:r>
        <w:t xml:space="preserve">Select the </w:t>
      </w:r>
      <w:r w:rsidRPr="001543E9">
        <w:rPr>
          <w:b/>
          <w:bCs/>
        </w:rPr>
        <w:t>institution(</w:t>
      </w:r>
      <w:r>
        <w:t>s) that initiated the referral.</w:t>
      </w:r>
    </w:p>
    <w:p w14:paraId="3111F346" w14:textId="77777777" w:rsidR="00B14ABF" w:rsidRDefault="00B14ABF" w:rsidP="00B14ABF">
      <w:pPr>
        <w:pStyle w:val="BodyTextBullet1"/>
      </w:pPr>
      <w:r w:rsidRPr="001E06C7">
        <w:rPr>
          <w:b/>
          <w:bCs/>
        </w:rPr>
        <w:lastRenderedPageBreak/>
        <w:t>Referred To Institutions</w:t>
      </w:r>
      <w:r>
        <w:t>:</w:t>
      </w:r>
    </w:p>
    <w:p w14:paraId="18AE8BFD" w14:textId="77777777" w:rsidR="00B14ABF" w:rsidRDefault="00B14ABF" w:rsidP="00B14ABF">
      <w:pPr>
        <w:pStyle w:val="BodyTextBullet1"/>
        <w:numPr>
          <w:ilvl w:val="1"/>
          <w:numId w:val="4"/>
        </w:numPr>
        <w:ind w:left="1080"/>
      </w:pPr>
      <w:r>
        <w:t>Select the</w:t>
      </w:r>
      <w:r w:rsidRPr="001543E9">
        <w:rPr>
          <w:b/>
          <w:bCs/>
        </w:rPr>
        <w:t xml:space="preserve"> institution</w:t>
      </w:r>
      <w:r>
        <w:t>(s) to which the referral is sent.</w:t>
      </w:r>
    </w:p>
    <w:p w14:paraId="7B3D2E4A" w14:textId="77777777" w:rsidR="00B14ABF" w:rsidRDefault="00B14ABF" w:rsidP="00B14ABF">
      <w:pPr>
        <w:spacing w:before="0" w:after="0"/>
        <w:ind w:left="360"/>
      </w:pPr>
    </w:p>
    <w:p w14:paraId="7525D4BA" w14:textId="3871CA5E" w:rsidR="00B14ABF" w:rsidRDefault="00B14ABF" w:rsidP="00B14ABF">
      <w:pPr>
        <w:pStyle w:val="BodyText"/>
      </w:pPr>
      <w:r w:rsidRPr="005359B3">
        <w:rPr>
          <w:b/>
          <w:bCs/>
        </w:rPr>
        <w:t>Initiating Area</w:t>
      </w:r>
      <w:r>
        <w:t>:</w:t>
      </w:r>
    </w:p>
    <w:p w14:paraId="475EC98C" w14:textId="77777777" w:rsidR="00B14ABF" w:rsidRPr="005C5932" w:rsidRDefault="00B14ABF" w:rsidP="00B14ABF">
      <w:pPr>
        <w:pStyle w:val="BodyText"/>
        <w:ind w:firstLine="360"/>
        <w:rPr>
          <w:rFonts w:cs="Tahoma"/>
        </w:rPr>
      </w:pPr>
      <w:r>
        <w:rPr>
          <w:rFonts w:cs="Tahoma"/>
        </w:rPr>
        <w:t xml:space="preserve">Select the area </w:t>
      </w:r>
      <w:r w:rsidRPr="005C5932">
        <w:rPr>
          <w:rFonts w:cs="Tahoma"/>
        </w:rPr>
        <w:t>initiating the referral. Options include:</w:t>
      </w:r>
    </w:p>
    <w:p w14:paraId="1A66E1F1" w14:textId="77777777" w:rsidR="00B14ABF" w:rsidRDefault="00B14ABF" w:rsidP="00B14ABF">
      <w:pPr>
        <w:pStyle w:val="BodyTextBullet1"/>
      </w:pPr>
      <w:r>
        <w:t>All</w:t>
      </w:r>
    </w:p>
    <w:p w14:paraId="77F6AB78" w14:textId="77777777" w:rsidR="00B14ABF" w:rsidRDefault="00B14ABF" w:rsidP="00B14ABF">
      <w:pPr>
        <w:pStyle w:val="BodyTextBullet1"/>
      </w:pPr>
      <w:r>
        <w:t>BRC</w:t>
      </w:r>
    </w:p>
    <w:p w14:paraId="4D1D2164" w14:textId="77777777" w:rsidR="00B14ABF" w:rsidRDefault="00B14ABF" w:rsidP="00B14ABF">
      <w:pPr>
        <w:pStyle w:val="BodyTextBullet1"/>
      </w:pPr>
      <w:r>
        <w:t>BROS</w:t>
      </w:r>
    </w:p>
    <w:p w14:paraId="7196CA79" w14:textId="77777777" w:rsidR="00B14ABF" w:rsidRPr="005C5932" w:rsidRDefault="00B14ABF" w:rsidP="00B14ABF">
      <w:pPr>
        <w:pStyle w:val="BodyTextBullet1"/>
      </w:pPr>
      <w:r>
        <w:t>BROS Poly</w:t>
      </w:r>
    </w:p>
    <w:p w14:paraId="40E2794C" w14:textId="77777777" w:rsidR="00B14ABF" w:rsidRPr="005C5932" w:rsidRDefault="00B14ABF" w:rsidP="00B14ABF">
      <w:pPr>
        <w:pStyle w:val="BodyTextBullet1"/>
      </w:pPr>
      <w:r>
        <w:t>OTHER</w:t>
      </w:r>
    </w:p>
    <w:p w14:paraId="4B541D78" w14:textId="77777777" w:rsidR="00B14ABF" w:rsidRDefault="00B14ABF" w:rsidP="00B14ABF">
      <w:pPr>
        <w:pStyle w:val="BodyTextBullet1"/>
      </w:pPr>
      <w:r>
        <w:t>VA LOW VISION CLINIC</w:t>
      </w:r>
    </w:p>
    <w:p w14:paraId="74FB5BA8" w14:textId="77777777" w:rsidR="00B14ABF" w:rsidRDefault="00B14ABF" w:rsidP="00B14ABF">
      <w:pPr>
        <w:pStyle w:val="BodyTextBullet1"/>
      </w:pPr>
      <w:r>
        <w:t>VICTORS</w:t>
      </w:r>
    </w:p>
    <w:p w14:paraId="69F83EC7" w14:textId="77777777" w:rsidR="00B14ABF" w:rsidRDefault="00B14ABF" w:rsidP="00B14ABF">
      <w:pPr>
        <w:pStyle w:val="BodyTextBullet1"/>
      </w:pPr>
      <w:r>
        <w:t>VISOR</w:t>
      </w:r>
    </w:p>
    <w:p w14:paraId="738D5725" w14:textId="77777777" w:rsidR="00B14ABF" w:rsidRPr="005C5932" w:rsidRDefault="00B14ABF" w:rsidP="00B14ABF">
      <w:pPr>
        <w:pStyle w:val="BodyTextBullet1"/>
      </w:pPr>
      <w:r>
        <w:t>VIST</w:t>
      </w:r>
    </w:p>
    <w:p w14:paraId="10551424" w14:textId="77777777" w:rsidR="00B14ABF" w:rsidRDefault="00B14ABF" w:rsidP="00B14ABF">
      <w:pPr>
        <w:pStyle w:val="BodyTextBullet1"/>
      </w:pPr>
      <w:r>
        <w:t>Vision Therapy</w:t>
      </w:r>
    </w:p>
    <w:p w14:paraId="2AF2598F" w14:textId="58B9C258" w:rsidR="00B14ABF" w:rsidRDefault="00B14ABF" w:rsidP="00B14ABF">
      <w:pPr>
        <w:pStyle w:val="BodyText"/>
      </w:pPr>
      <w:r w:rsidRPr="00E50B40">
        <w:rPr>
          <w:b/>
          <w:bCs/>
        </w:rPr>
        <w:t>Status</w:t>
      </w:r>
      <w:r>
        <w:t>:</w:t>
      </w:r>
    </w:p>
    <w:p w14:paraId="2E628A6F" w14:textId="5D386BCD" w:rsidR="00B14ABF" w:rsidRDefault="00B14ABF" w:rsidP="00B14ABF">
      <w:pPr>
        <w:pStyle w:val="BodyText"/>
        <w:ind w:firstLine="720"/>
        <w:rPr>
          <w:rFonts w:cs="Tahoma"/>
        </w:rPr>
      </w:pPr>
      <w:r>
        <w:rPr>
          <w:rFonts w:cs="Tahoma"/>
        </w:rPr>
        <w:t>Select one or more</w:t>
      </w:r>
      <w:r w:rsidRPr="005C5932">
        <w:rPr>
          <w:rFonts w:cs="Tahoma"/>
        </w:rPr>
        <w:t xml:space="preserve"> </w:t>
      </w:r>
      <w:r w:rsidRPr="001543E9">
        <w:rPr>
          <w:rFonts w:cs="Tahoma"/>
          <w:b/>
          <w:bCs/>
        </w:rPr>
        <w:t xml:space="preserve">referral </w:t>
      </w:r>
      <w:r w:rsidR="001E06C7">
        <w:rPr>
          <w:rFonts w:cs="Tahoma"/>
          <w:b/>
          <w:bCs/>
        </w:rPr>
        <w:t>S</w:t>
      </w:r>
      <w:r w:rsidRPr="001543E9">
        <w:rPr>
          <w:rFonts w:cs="Tahoma"/>
          <w:b/>
          <w:bCs/>
        </w:rPr>
        <w:t>tatus</w:t>
      </w:r>
      <w:r>
        <w:rPr>
          <w:rFonts w:cs="Tahoma"/>
        </w:rPr>
        <w:t>. Options</w:t>
      </w:r>
      <w:r w:rsidRPr="005C5932">
        <w:rPr>
          <w:rFonts w:cs="Tahoma"/>
        </w:rPr>
        <w:t xml:space="preserve"> include:</w:t>
      </w:r>
    </w:p>
    <w:p w14:paraId="156582BE" w14:textId="77777777" w:rsidR="00B14ABF" w:rsidRPr="0030748D" w:rsidRDefault="00B14ABF" w:rsidP="00B14ABF">
      <w:pPr>
        <w:pStyle w:val="ListBullet"/>
      </w:pPr>
      <w:r w:rsidRPr="0030748D">
        <w:t>All</w:t>
      </w:r>
    </w:p>
    <w:p w14:paraId="72557243" w14:textId="77777777" w:rsidR="00B14ABF" w:rsidRPr="0030748D" w:rsidRDefault="00B14ABF" w:rsidP="00B14ABF">
      <w:pPr>
        <w:pStyle w:val="ListBullet"/>
      </w:pPr>
      <w:r>
        <w:t>Accepted</w:t>
      </w:r>
    </w:p>
    <w:p w14:paraId="530D59DE" w14:textId="77777777" w:rsidR="00B14ABF" w:rsidRPr="0030748D" w:rsidRDefault="00B14ABF" w:rsidP="00B14ABF">
      <w:pPr>
        <w:pStyle w:val="ListBullet"/>
      </w:pPr>
      <w:r w:rsidRPr="0030748D">
        <w:t>Admitted</w:t>
      </w:r>
    </w:p>
    <w:p w14:paraId="423D7848" w14:textId="77777777" w:rsidR="00B14ABF" w:rsidRPr="0030748D" w:rsidRDefault="00B14ABF" w:rsidP="00B14ABF">
      <w:pPr>
        <w:pStyle w:val="ListBullet"/>
      </w:pPr>
      <w:r w:rsidRPr="0030748D">
        <w:t>Cancelled</w:t>
      </w:r>
    </w:p>
    <w:p w14:paraId="4B3C4BCE" w14:textId="77777777" w:rsidR="00B14ABF" w:rsidRPr="0030748D" w:rsidRDefault="00B14ABF" w:rsidP="00B14ABF">
      <w:pPr>
        <w:pStyle w:val="ListBullet"/>
      </w:pPr>
      <w:r w:rsidRPr="0030748D">
        <w:t>Completed</w:t>
      </w:r>
    </w:p>
    <w:p w14:paraId="6334FC05" w14:textId="77777777" w:rsidR="00B14ABF" w:rsidRDefault="00B14ABF" w:rsidP="00B14ABF">
      <w:pPr>
        <w:pStyle w:val="ListBullet"/>
      </w:pPr>
      <w:r w:rsidRPr="0030748D">
        <w:t>Discharged</w:t>
      </w:r>
    </w:p>
    <w:p w14:paraId="02B53206" w14:textId="77777777" w:rsidR="00B14ABF" w:rsidRPr="0030748D" w:rsidRDefault="00B14ABF" w:rsidP="00B14ABF">
      <w:pPr>
        <w:pStyle w:val="ListBullet"/>
      </w:pPr>
      <w:r>
        <w:t>In Review</w:t>
      </w:r>
    </w:p>
    <w:p w14:paraId="7C4CBA5C" w14:textId="77777777" w:rsidR="00B14ABF" w:rsidRPr="0030748D" w:rsidRDefault="00B14ABF" w:rsidP="00B14ABF">
      <w:pPr>
        <w:pStyle w:val="ListBullet"/>
      </w:pPr>
      <w:r w:rsidRPr="0030748D">
        <w:t>In Training</w:t>
      </w:r>
    </w:p>
    <w:p w14:paraId="269665BE" w14:textId="77777777" w:rsidR="00B14ABF" w:rsidRDefault="00B14ABF" w:rsidP="00B14ABF">
      <w:pPr>
        <w:pStyle w:val="ListBullet"/>
      </w:pPr>
      <w:r>
        <w:t>Offered</w:t>
      </w:r>
    </w:p>
    <w:p w14:paraId="72CA006A" w14:textId="77777777" w:rsidR="00B14ABF" w:rsidRDefault="00B14ABF" w:rsidP="00B14ABF">
      <w:pPr>
        <w:pStyle w:val="ListBullet"/>
      </w:pPr>
      <w:r>
        <w:t>Pending</w:t>
      </w:r>
    </w:p>
    <w:p w14:paraId="4A7ECCE8" w14:textId="77777777" w:rsidR="00B14ABF" w:rsidRPr="0030748D" w:rsidRDefault="00B14ABF" w:rsidP="00B14ABF">
      <w:pPr>
        <w:pStyle w:val="ListBullet"/>
      </w:pPr>
      <w:r>
        <w:t>Scheduled</w:t>
      </w:r>
    </w:p>
    <w:p w14:paraId="5A948D97" w14:textId="4EA5CDA7" w:rsidR="00B14ABF" w:rsidRPr="0030748D" w:rsidRDefault="00B14ABF" w:rsidP="003101A8">
      <w:pPr>
        <w:pStyle w:val="ListBullet"/>
      </w:pPr>
      <w:r w:rsidRPr="0030748D">
        <w:t>Withdrawn</w:t>
      </w:r>
    </w:p>
    <w:p w14:paraId="38138EA6" w14:textId="77777777" w:rsidR="00B14ABF" w:rsidRPr="005C5932" w:rsidRDefault="00B14ABF" w:rsidP="00B14ABF">
      <w:pPr>
        <w:pStyle w:val="BodyText"/>
      </w:pPr>
      <w:r w:rsidRPr="005C5932">
        <w:t>Referral Type</w:t>
      </w:r>
      <w:r>
        <w:t>s:</w:t>
      </w:r>
    </w:p>
    <w:p w14:paraId="61544581" w14:textId="1866A99A" w:rsidR="00B14ABF" w:rsidRPr="005C5932" w:rsidRDefault="00B14ABF" w:rsidP="00B14ABF">
      <w:pPr>
        <w:pStyle w:val="BodyText"/>
        <w:ind w:firstLine="720"/>
        <w:rPr>
          <w:rFonts w:cs="Tahoma"/>
        </w:rPr>
      </w:pPr>
      <w:r>
        <w:rPr>
          <w:rFonts w:cs="Tahoma"/>
        </w:rPr>
        <w:t>Select all, one, or several</w:t>
      </w:r>
      <w:r w:rsidRPr="005C5932">
        <w:rPr>
          <w:rFonts w:cs="Tahoma"/>
        </w:rPr>
        <w:t xml:space="preserve"> </w:t>
      </w:r>
      <w:r w:rsidR="001E06C7">
        <w:rPr>
          <w:rFonts w:cs="Tahoma"/>
          <w:b/>
          <w:bCs/>
        </w:rPr>
        <w:t>R</w:t>
      </w:r>
      <w:r w:rsidRPr="001543E9">
        <w:rPr>
          <w:rFonts w:cs="Tahoma"/>
          <w:b/>
          <w:bCs/>
        </w:rPr>
        <w:t xml:space="preserve">eferral </w:t>
      </w:r>
      <w:r w:rsidR="001E06C7">
        <w:rPr>
          <w:rFonts w:cs="Tahoma"/>
          <w:b/>
          <w:bCs/>
        </w:rPr>
        <w:t>T</w:t>
      </w:r>
      <w:r w:rsidRPr="001543E9">
        <w:rPr>
          <w:rFonts w:cs="Tahoma"/>
          <w:b/>
          <w:bCs/>
        </w:rPr>
        <w:t>ypes</w:t>
      </w:r>
      <w:r w:rsidRPr="005C5932">
        <w:rPr>
          <w:rFonts w:cs="Tahoma"/>
        </w:rPr>
        <w:t>.</w:t>
      </w:r>
      <w:r>
        <w:rPr>
          <w:rFonts w:cs="Tahoma"/>
        </w:rPr>
        <w:t xml:space="preserve"> Options</w:t>
      </w:r>
      <w:r w:rsidRPr="005C5932">
        <w:rPr>
          <w:rFonts w:cs="Tahoma"/>
        </w:rPr>
        <w:t xml:space="preserve"> include:</w:t>
      </w:r>
    </w:p>
    <w:p w14:paraId="78FB3F79" w14:textId="77777777" w:rsidR="00B14ABF" w:rsidRDefault="00B14ABF" w:rsidP="00B14ABF">
      <w:pPr>
        <w:pStyle w:val="BodyTextBullet1"/>
      </w:pPr>
      <w:r>
        <w:t>All</w:t>
      </w:r>
    </w:p>
    <w:p w14:paraId="59BF0E73" w14:textId="77777777" w:rsidR="00B14ABF" w:rsidRDefault="00B14ABF" w:rsidP="00B14ABF">
      <w:pPr>
        <w:pStyle w:val="BodyTextBullet1"/>
      </w:pPr>
      <w:r w:rsidRPr="005C5932">
        <w:t xml:space="preserve">BRC </w:t>
      </w:r>
      <w:r>
        <w:t>Regular Program – 1</w:t>
      </w:r>
      <w:r w:rsidRPr="009303BF">
        <w:rPr>
          <w:vertAlign w:val="superscript"/>
        </w:rPr>
        <w:t>st</w:t>
      </w:r>
      <w:r>
        <w:t xml:space="preserve"> Experience</w:t>
      </w:r>
    </w:p>
    <w:p w14:paraId="119A379C" w14:textId="77777777" w:rsidR="00B14ABF" w:rsidRDefault="00B14ABF" w:rsidP="00B14ABF">
      <w:pPr>
        <w:pStyle w:val="BodyTextBullet1"/>
      </w:pPr>
      <w:r>
        <w:t>BRC Regular Program – Additional Training</w:t>
      </w:r>
    </w:p>
    <w:p w14:paraId="64540960" w14:textId="77777777" w:rsidR="00B14ABF" w:rsidRDefault="00B14ABF" w:rsidP="00B14ABF">
      <w:pPr>
        <w:pStyle w:val="BodyTextBullet1"/>
      </w:pPr>
      <w:r>
        <w:t>BRC CAT – 1</w:t>
      </w:r>
      <w:r w:rsidRPr="009303BF">
        <w:rPr>
          <w:vertAlign w:val="superscript"/>
        </w:rPr>
        <w:t>st</w:t>
      </w:r>
      <w:r>
        <w:t xml:space="preserve"> Experience</w:t>
      </w:r>
    </w:p>
    <w:p w14:paraId="06F8A070" w14:textId="77777777" w:rsidR="00B14ABF" w:rsidRDefault="00B14ABF" w:rsidP="00B14ABF">
      <w:pPr>
        <w:pStyle w:val="BodyTextBullet1"/>
      </w:pPr>
      <w:r>
        <w:lastRenderedPageBreak/>
        <w:t>BRC CAT – Additional Training</w:t>
      </w:r>
    </w:p>
    <w:p w14:paraId="0B2FA622" w14:textId="77777777" w:rsidR="00B14ABF" w:rsidRDefault="00B14ABF" w:rsidP="00B14ABF">
      <w:pPr>
        <w:pStyle w:val="BodyTextBullet1"/>
      </w:pPr>
      <w:r>
        <w:t>BRC Other Programs – 1</w:t>
      </w:r>
      <w:r w:rsidRPr="009303BF">
        <w:rPr>
          <w:vertAlign w:val="superscript"/>
        </w:rPr>
        <w:t>st</w:t>
      </w:r>
      <w:r>
        <w:t xml:space="preserve"> Experience</w:t>
      </w:r>
    </w:p>
    <w:p w14:paraId="3E0517BB" w14:textId="77777777" w:rsidR="00B14ABF" w:rsidRDefault="00B14ABF" w:rsidP="00B14ABF">
      <w:pPr>
        <w:pStyle w:val="BodyTextBullet1"/>
      </w:pPr>
      <w:r>
        <w:t>BRC Other Programs – Additional Training</w:t>
      </w:r>
    </w:p>
    <w:p w14:paraId="646C2F4F" w14:textId="77777777" w:rsidR="00B14ABF" w:rsidRDefault="00B14ABF" w:rsidP="00B14ABF">
      <w:pPr>
        <w:pStyle w:val="BodyTextBullet1"/>
      </w:pPr>
      <w:r>
        <w:t>BRC Dual Program – 1</w:t>
      </w:r>
      <w:r w:rsidRPr="009303BF">
        <w:rPr>
          <w:vertAlign w:val="superscript"/>
        </w:rPr>
        <w:t>st</w:t>
      </w:r>
      <w:r>
        <w:t xml:space="preserve"> Experience</w:t>
      </w:r>
    </w:p>
    <w:p w14:paraId="255FC364" w14:textId="77777777" w:rsidR="00B14ABF" w:rsidRDefault="00B14ABF" w:rsidP="00B14ABF">
      <w:pPr>
        <w:pStyle w:val="BodyTextBullet1"/>
      </w:pPr>
      <w:r>
        <w:t>BRC Dual Program – Additional Training</w:t>
      </w:r>
    </w:p>
    <w:p w14:paraId="65D79710" w14:textId="77777777" w:rsidR="00B14ABF" w:rsidRDefault="00B14ABF" w:rsidP="00B14ABF">
      <w:pPr>
        <w:pStyle w:val="BodyTextBullet1"/>
      </w:pPr>
      <w:r>
        <w:t>BROS Prep – 1</w:t>
      </w:r>
      <w:r w:rsidRPr="00972181">
        <w:rPr>
          <w:vertAlign w:val="superscript"/>
        </w:rPr>
        <w:t>st</w:t>
      </w:r>
      <w:r>
        <w:t xml:space="preserve"> Experience</w:t>
      </w:r>
    </w:p>
    <w:p w14:paraId="1ACB2272" w14:textId="77777777" w:rsidR="00B14ABF" w:rsidRDefault="00B14ABF" w:rsidP="00B14ABF">
      <w:pPr>
        <w:pStyle w:val="BodyTextBullet1"/>
      </w:pPr>
      <w:r>
        <w:t>BROS Prep – Additional Training</w:t>
      </w:r>
    </w:p>
    <w:p w14:paraId="7DF53CE3" w14:textId="77777777" w:rsidR="00B14ABF" w:rsidRDefault="00B14ABF" w:rsidP="00B14ABF">
      <w:pPr>
        <w:pStyle w:val="BodyTextBullet1"/>
      </w:pPr>
      <w:r>
        <w:t>BROS Local – 1</w:t>
      </w:r>
      <w:r w:rsidRPr="00972181">
        <w:rPr>
          <w:vertAlign w:val="superscript"/>
        </w:rPr>
        <w:t>st</w:t>
      </w:r>
      <w:r>
        <w:t xml:space="preserve"> Experience</w:t>
      </w:r>
    </w:p>
    <w:p w14:paraId="442DC9A0" w14:textId="77777777" w:rsidR="00B14ABF" w:rsidRDefault="00B14ABF" w:rsidP="00B14ABF">
      <w:pPr>
        <w:pStyle w:val="BodyTextBullet1"/>
      </w:pPr>
      <w:r>
        <w:t>BROS Local – Additional Training</w:t>
      </w:r>
    </w:p>
    <w:p w14:paraId="2B9CCE07" w14:textId="77777777" w:rsidR="00B14ABF" w:rsidRDefault="00B14ABF" w:rsidP="00B14ABF">
      <w:pPr>
        <w:pStyle w:val="BodyTextBullet1"/>
      </w:pPr>
      <w:r>
        <w:t>BROS Follow-up – 1</w:t>
      </w:r>
      <w:r w:rsidRPr="00972181">
        <w:rPr>
          <w:vertAlign w:val="superscript"/>
        </w:rPr>
        <w:t>st</w:t>
      </w:r>
      <w:r>
        <w:t xml:space="preserve"> Experience</w:t>
      </w:r>
    </w:p>
    <w:p w14:paraId="3998A049" w14:textId="77777777" w:rsidR="00B14ABF" w:rsidRDefault="00B14ABF" w:rsidP="00B14ABF">
      <w:pPr>
        <w:pStyle w:val="BodyTextBullet1"/>
      </w:pPr>
      <w:r>
        <w:t>BROS Follow-up – Additional Training</w:t>
      </w:r>
    </w:p>
    <w:p w14:paraId="2F49DDC6" w14:textId="77777777" w:rsidR="00B14ABF" w:rsidRDefault="00B14ABF" w:rsidP="00B14ABF">
      <w:pPr>
        <w:pStyle w:val="BodyTextBullet1"/>
      </w:pPr>
      <w:r>
        <w:t>VA Audible Devices</w:t>
      </w:r>
    </w:p>
    <w:p w14:paraId="3FCDB2D2" w14:textId="77777777" w:rsidR="00B14ABF" w:rsidRDefault="00B14ABF" w:rsidP="00B14ABF">
      <w:pPr>
        <w:pStyle w:val="BodyTextBullet1"/>
      </w:pPr>
      <w:r>
        <w:t>VA Outpatient LV Clinic – 1</w:t>
      </w:r>
      <w:r w:rsidRPr="00972181">
        <w:rPr>
          <w:vertAlign w:val="superscript"/>
        </w:rPr>
        <w:t>st</w:t>
      </w:r>
      <w:r>
        <w:t xml:space="preserve"> Experience</w:t>
      </w:r>
    </w:p>
    <w:p w14:paraId="5151FD7A" w14:textId="77777777" w:rsidR="00B14ABF" w:rsidRDefault="00B14ABF" w:rsidP="00B14ABF">
      <w:pPr>
        <w:pStyle w:val="BodyTextBullet1"/>
      </w:pPr>
      <w:r>
        <w:t>VA Outpatient LV Clinic – Additional Training</w:t>
      </w:r>
    </w:p>
    <w:p w14:paraId="51760D55" w14:textId="77777777" w:rsidR="00B14ABF" w:rsidRDefault="00B14ABF" w:rsidP="00B14ABF">
      <w:pPr>
        <w:pStyle w:val="BodyTextBullet1"/>
      </w:pPr>
      <w:r>
        <w:t>VISOR – 1</w:t>
      </w:r>
      <w:r w:rsidRPr="00972181">
        <w:rPr>
          <w:vertAlign w:val="superscript"/>
        </w:rPr>
        <w:t>st</w:t>
      </w:r>
      <w:r>
        <w:t xml:space="preserve"> Experience</w:t>
      </w:r>
    </w:p>
    <w:p w14:paraId="38EA51D1" w14:textId="77777777" w:rsidR="00B14ABF" w:rsidRDefault="00B14ABF" w:rsidP="00B14ABF">
      <w:pPr>
        <w:pStyle w:val="BodyTextBullet1"/>
      </w:pPr>
      <w:r>
        <w:t>VISOR – Additional Training</w:t>
      </w:r>
    </w:p>
    <w:p w14:paraId="105193E6" w14:textId="77777777" w:rsidR="00B14ABF" w:rsidRDefault="00B14ABF" w:rsidP="00B14ABF">
      <w:pPr>
        <w:pStyle w:val="BodyTextBullet1"/>
      </w:pPr>
      <w:r>
        <w:t>Non-VA Blindness Agency – 1</w:t>
      </w:r>
      <w:r w:rsidRPr="00972181">
        <w:rPr>
          <w:vertAlign w:val="superscript"/>
        </w:rPr>
        <w:t>st</w:t>
      </w:r>
      <w:r>
        <w:t xml:space="preserve"> Experience</w:t>
      </w:r>
    </w:p>
    <w:p w14:paraId="24A39148" w14:textId="77777777" w:rsidR="00B14ABF" w:rsidRDefault="00B14ABF" w:rsidP="00B14ABF">
      <w:pPr>
        <w:pStyle w:val="BodyTextBullet1"/>
      </w:pPr>
      <w:r>
        <w:t>Non-VA Blindness Agency – Additional Training</w:t>
      </w:r>
    </w:p>
    <w:p w14:paraId="32094FDF" w14:textId="77777777" w:rsidR="00B14ABF" w:rsidRDefault="00B14ABF" w:rsidP="00B14ABF">
      <w:pPr>
        <w:pStyle w:val="BodyTextBullet1"/>
      </w:pPr>
      <w:r>
        <w:t>Non-VA Local CAT – 1</w:t>
      </w:r>
      <w:r w:rsidRPr="00972181">
        <w:rPr>
          <w:vertAlign w:val="superscript"/>
        </w:rPr>
        <w:t>st</w:t>
      </w:r>
      <w:r>
        <w:t xml:space="preserve"> Experience</w:t>
      </w:r>
    </w:p>
    <w:p w14:paraId="2A49FA40" w14:textId="77777777" w:rsidR="00B14ABF" w:rsidRDefault="00B14ABF" w:rsidP="00B14ABF">
      <w:pPr>
        <w:pStyle w:val="BodyTextBullet1"/>
      </w:pPr>
      <w:r>
        <w:t>Non-VA Local CAT – Additional Training</w:t>
      </w:r>
    </w:p>
    <w:p w14:paraId="731233BA" w14:textId="77777777" w:rsidR="00B14ABF" w:rsidRDefault="00B14ABF" w:rsidP="00B14ABF">
      <w:pPr>
        <w:pStyle w:val="BodyTextBullet1"/>
      </w:pPr>
      <w:r>
        <w:t>VIST Coordinator</w:t>
      </w:r>
    </w:p>
    <w:p w14:paraId="1C57558B" w14:textId="77777777" w:rsidR="00B14ABF" w:rsidRDefault="00B14ABF" w:rsidP="00B14ABF">
      <w:pPr>
        <w:pStyle w:val="BodyTextBullet1"/>
      </w:pPr>
      <w:r>
        <w:t>VICTORS – 1</w:t>
      </w:r>
      <w:r w:rsidRPr="00972181">
        <w:rPr>
          <w:vertAlign w:val="superscript"/>
        </w:rPr>
        <w:t>st</w:t>
      </w:r>
      <w:r>
        <w:t xml:space="preserve"> Experience</w:t>
      </w:r>
    </w:p>
    <w:p w14:paraId="5D79696C" w14:textId="77777777" w:rsidR="00B14ABF" w:rsidRDefault="00B14ABF" w:rsidP="00B14ABF">
      <w:pPr>
        <w:pStyle w:val="BodyTextBullet1"/>
      </w:pPr>
      <w:r>
        <w:t>VICTORS – Additional Training</w:t>
      </w:r>
    </w:p>
    <w:p w14:paraId="15CE295B" w14:textId="77777777" w:rsidR="00B14ABF" w:rsidRDefault="00B14ABF" w:rsidP="00B14ABF">
      <w:pPr>
        <w:pStyle w:val="BodyTextBullet1"/>
      </w:pPr>
      <w:r>
        <w:t>Vision Therapy – 1</w:t>
      </w:r>
      <w:r w:rsidRPr="004023BD">
        <w:rPr>
          <w:vertAlign w:val="superscript"/>
        </w:rPr>
        <w:t>st</w:t>
      </w:r>
      <w:r>
        <w:t xml:space="preserve"> Experience</w:t>
      </w:r>
    </w:p>
    <w:p w14:paraId="211548B9" w14:textId="77777777" w:rsidR="00B14ABF" w:rsidRDefault="00B14ABF" w:rsidP="00B14ABF">
      <w:pPr>
        <w:pStyle w:val="BodyTextBullet1"/>
      </w:pPr>
      <w:r>
        <w:t>Vision Therapy – Additional Training</w:t>
      </w:r>
    </w:p>
    <w:p w14:paraId="4893B1AE" w14:textId="77777777" w:rsidR="00B14ABF" w:rsidRDefault="00B14ABF" w:rsidP="00B14ABF">
      <w:pPr>
        <w:pStyle w:val="BodyTextBullet1"/>
      </w:pPr>
      <w:r>
        <w:t>BROS Poly Vision Therapy – 1</w:t>
      </w:r>
      <w:r w:rsidRPr="004023BD">
        <w:rPr>
          <w:vertAlign w:val="superscript"/>
        </w:rPr>
        <w:t>st</w:t>
      </w:r>
      <w:r>
        <w:t xml:space="preserve"> Experience</w:t>
      </w:r>
    </w:p>
    <w:p w14:paraId="65143D32" w14:textId="77777777" w:rsidR="00B14ABF" w:rsidRPr="005C5932" w:rsidRDefault="00B14ABF" w:rsidP="00B14ABF">
      <w:pPr>
        <w:pStyle w:val="BodyTextBullet1"/>
      </w:pPr>
      <w:r>
        <w:t>BROS Poly Vision Therapy – Additional Training</w:t>
      </w:r>
    </w:p>
    <w:p w14:paraId="547C90F6" w14:textId="77777777" w:rsidR="00B14ABF" w:rsidRDefault="00B14ABF" w:rsidP="00B14ABF">
      <w:pPr>
        <w:pStyle w:val="BodyText"/>
      </w:pPr>
      <w:r w:rsidRPr="00FC1110">
        <w:rPr>
          <w:b/>
          <w:bCs/>
          <w:u w:val="single"/>
        </w:rPr>
        <w:t>NOTE</w:t>
      </w:r>
      <w:r>
        <w:t xml:space="preserve">: EXP means Experience; </w:t>
      </w:r>
      <w:r w:rsidRPr="00141E44">
        <w:t>ADL TRN</w:t>
      </w:r>
      <w:r>
        <w:t xml:space="preserve"> means Additional Training.</w:t>
      </w:r>
    </w:p>
    <w:p w14:paraId="49D2197D" w14:textId="77777777" w:rsidR="00B14ABF" w:rsidRPr="005C5932" w:rsidRDefault="00B14ABF" w:rsidP="00B14ABF">
      <w:pPr>
        <w:spacing w:before="0" w:after="0"/>
        <w:ind w:left="720" w:hanging="360"/>
      </w:pPr>
    </w:p>
    <w:p w14:paraId="1C28AE5F" w14:textId="77777777" w:rsidR="00B14ABF" w:rsidRDefault="00B14ABF" w:rsidP="00B14ABF">
      <w:pPr>
        <w:numPr>
          <w:ilvl w:val="1"/>
          <w:numId w:val="19"/>
        </w:numPr>
        <w:tabs>
          <w:tab w:val="clear" w:pos="1440"/>
        </w:tabs>
        <w:spacing w:before="0" w:after="0"/>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5FB643CF" w14:textId="77777777" w:rsidR="00B14ABF" w:rsidRDefault="00B14ABF" w:rsidP="00B14ABF">
      <w:pPr>
        <w:spacing w:before="0" w:after="0"/>
        <w:ind w:left="360"/>
      </w:pPr>
    </w:p>
    <w:p w14:paraId="6E54391C" w14:textId="77777777" w:rsidR="00B14ABF" w:rsidRDefault="00B14ABF" w:rsidP="00B14ABF">
      <w:pPr>
        <w:numPr>
          <w:ilvl w:val="1"/>
          <w:numId w:val="19"/>
        </w:numPr>
        <w:tabs>
          <w:tab w:val="clear" w:pos="1440"/>
        </w:tabs>
        <w:spacing w:before="0" w:after="0"/>
        <w:ind w:left="360"/>
      </w:pPr>
      <w:r>
        <w:lastRenderedPageBreak/>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301FCA01" w14:textId="77777777" w:rsidR="00B14ABF" w:rsidRDefault="00B14ABF" w:rsidP="00B14ABF">
      <w:pPr>
        <w:spacing w:before="0" w:after="0"/>
        <w:ind w:left="360"/>
      </w:pPr>
    </w:p>
    <w:p w14:paraId="4E955251" w14:textId="77777777" w:rsidR="00B14ABF" w:rsidRDefault="00B14ABF" w:rsidP="00B14ABF">
      <w:pPr>
        <w:numPr>
          <w:ilvl w:val="0"/>
          <w:numId w:val="20"/>
        </w:numPr>
        <w:tabs>
          <w:tab w:val="clear" w:pos="720"/>
          <w:tab w:val="num" w:pos="360"/>
        </w:tabs>
        <w:spacing w:before="0" w:after="0"/>
        <w:ind w:left="36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3E67DA54" w14:textId="77777777" w:rsidR="004702BC" w:rsidRPr="00141E44" w:rsidRDefault="004702BC" w:rsidP="000A5C83">
      <w:pPr>
        <w:pStyle w:val="BodyTextNumbered1"/>
        <w:numPr>
          <w:ilvl w:val="0"/>
          <w:numId w:val="20"/>
        </w:numPr>
        <w:tabs>
          <w:tab w:val="clear" w:pos="720"/>
          <w:tab w:val="num" w:pos="360"/>
        </w:tabs>
        <w:ind w:left="360"/>
      </w:pPr>
      <w:bookmarkStart w:id="677" w:name="_Hlk162422979"/>
      <w:r>
        <w:t>Select Sort Field – Status or Created Date.</w:t>
      </w:r>
    </w:p>
    <w:bookmarkEnd w:id="677"/>
    <w:p w14:paraId="491B5AE2" w14:textId="77777777" w:rsidR="00B14ABF" w:rsidRDefault="00B14ABF" w:rsidP="00B14ABF">
      <w:pPr>
        <w:numPr>
          <w:ilvl w:val="0"/>
          <w:numId w:val="23"/>
        </w:numPr>
        <w:tabs>
          <w:tab w:val="clear" w:pos="1440"/>
          <w:tab w:val="num" w:pos="360"/>
        </w:tabs>
        <w:spacing w:before="0" w:after="0"/>
        <w:ind w:left="360"/>
        <w:rPr>
          <w:rFonts w:cs="Tahoma"/>
        </w:rPr>
      </w:pPr>
      <w:r>
        <w:rPr>
          <w:rFonts w:cs="Tahoma"/>
        </w:rPr>
        <w:t xml:space="preserve">Select data in the fields, and then click the </w:t>
      </w:r>
      <w:r w:rsidRPr="001543E9">
        <w:rPr>
          <w:rFonts w:cs="Tahoma"/>
          <w:b/>
          <w:bCs/>
        </w:rPr>
        <w:t>Submit</w:t>
      </w:r>
      <w:r>
        <w:rPr>
          <w:rFonts w:cs="Tahoma"/>
        </w:rPr>
        <w:t xml:space="preserve"> button.</w:t>
      </w:r>
    </w:p>
    <w:p w14:paraId="397A5BA1" w14:textId="77777777" w:rsidR="00B14ABF" w:rsidRDefault="00B14ABF" w:rsidP="00B14ABF">
      <w:pPr>
        <w:spacing w:before="0" w:after="0"/>
        <w:rPr>
          <w:rFonts w:cs="Tahoma"/>
        </w:rPr>
      </w:pPr>
    </w:p>
    <w:p w14:paraId="261A0CED" w14:textId="77777777" w:rsidR="00B14ABF" w:rsidRDefault="00B14ABF" w:rsidP="00B14ABF">
      <w:pPr>
        <w:spacing w:before="0" w:after="0"/>
      </w:pPr>
      <w:r>
        <w:rPr>
          <w:rFonts w:cs="Tahoma"/>
        </w:rPr>
        <w:t>The report</w:t>
      </w:r>
      <w:r w:rsidRPr="005C5932">
        <w:rPr>
          <w:rFonts w:cs="Tahoma"/>
        </w:rPr>
        <w:t xml:space="preserve"> displays</w:t>
      </w:r>
      <w:r>
        <w:rPr>
          <w:rFonts w:cs="Tahoma"/>
        </w:rPr>
        <w:t xml:space="preserve"> the list of referrals. The list contains</w:t>
      </w:r>
      <w:r w:rsidRPr="005C5932">
        <w:rPr>
          <w:rFonts w:cs="Tahoma"/>
        </w:rPr>
        <w:t xml:space="preserve"> the Ref</w:t>
      </w:r>
      <w:r>
        <w:rPr>
          <w:rFonts w:cs="Tahoma"/>
        </w:rPr>
        <w:t>erral Number, Created Date</w:t>
      </w:r>
      <w:r w:rsidRPr="005C5932">
        <w:rPr>
          <w:rFonts w:cs="Tahoma"/>
        </w:rPr>
        <w:t xml:space="preserve">, </w:t>
      </w:r>
      <w:r>
        <w:rPr>
          <w:rFonts w:cs="Tahoma"/>
        </w:rPr>
        <w:t xml:space="preserve">Patient Name, </w:t>
      </w:r>
      <w:r w:rsidRPr="005C5932">
        <w:rPr>
          <w:rFonts w:cs="Tahoma"/>
        </w:rPr>
        <w:t>Referral Type,</w:t>
      </w:r>
      <w:r>
        <w:rPr>
          <w:rFonts w:cs="Tahoma"/>
        </w:rPr>
        <w:t xml:space="preserve"> Status, Referred to Institution (Station ID), Initiating Area, and Special Consideration. </w:t>
      </w:r>
      <w:r>
        <w:t xml:space="preserve">To generate the report in Adobe Acrobat format for printing, click the </w:t>
      </w:r>
      <w:r>
        <w:rPr>
          <w:b/>
        </w:rPr>
        <w:t>Export</w:t>
      </w:r>
      <w:r>
        <w:t xml:space="preserve"> dropdown button and choose the file type to save the report.</w:t>
      </w:r>
    </w:p>
    <w:p w14:paraId="506EA6FB" w14:textId="77777777" w:rsidR="00B14ABF" w:rsidRPr="00982445" w:rsidRDefault="00B14ABF" w:rsidP="00B14ABF">
      <w:pPr>
        <w:pStyle w:val="Heading2"/>
        <w:rPr>
          <w:rStyle w:val="StyleHeading2TimesNewRomanChar"/>
        </w:rPr>
      </w:pPr>
      <w:bookmarkStart w:id="678" w:name="_Toc115595439"/>
      <w:bookmarkStart w:id="679" w:name="_Toc157327440"/>
      <w:bookmarkStart w:id="680" w:name="_Toc165103938"/>
      <w:bookmarkStart w:id="681" w:name="_Toc285027628"/>
      <w:bookmarkStart w:id="682" w:name="_Toc162622165"/>
      <w:r w:rsidRPr="00982445">
        <w:rPr>
          <w:rStyle w:val="StyleHeading2TimesNewRomanChar"/>
        </w:rPr>
        <w:t>Printing a Referral Schedule Report</w:t>
      </w:r>
      <w:bookmarkEnd w:id="678"/>
      <w:bookmarkEnd w:id="679"/>
      <w:bookmarkEnd w:id="680"/>
      <w:bookmarkEnd w:id="681"/>
      <w:bookmarkEnd w:id="682"/>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350239">
        <w:instrText xml:space="preserve">Printing a </w:instrText>
      </w:r>
      <w:r>
        <w:instrText xml:space="preserve">Referral Schedule </w:instrText>
      </w:r>
      <w:r w:rsidRPr="00350239">
        <w:instrText>Report</w:instrText>
      </w:r>
      <w:r>
        <w:instrText xml:space="preserve">" </w:instrText>
      </w:r>
      <w:r>
        <w:fldChar w:fldCharType="end"/>
      </w:r>
    </w:p>
    <w:p w14:paraId="4008BE94" w14:textId="77777777" w:rsidR="00B14ABF" w:rsidRDefault="00B14ABF" w:rsidP="00B14ABF">
      <w:r>
        <w:t>This menu option</w:t>
      </w:r>
      <w:r w:rsidRPr="00ED37AD">
        <w:t xml:space="preserve"> provides you with a printout of referrals for blind rehabilitati</w:t>
      </w:r>
      <w:r>
        <w:t>on based on the referral schedule</w:t>
      </w:r>
      <w:r w:rsidRPr="00ED37AD">
        <w:t>. You have the choice of how far back in time (i.e., one day, one month, one year, two years, etc.) from which to retrieve information for the report results</w:t>
      </w:r>
      <w:r>
        <w:t>.</w:t>
      </w:r>
    </w:p>
    <w:p w14:paraId="2A8413FA" w14:textId="5702B5B1" w:rsidR="00B14ABF" w:rsidRDefault="00B14ABF" w:rsidP="00B14ABF">
      <w:pPr>
        <w:pStyle w:val="Caption"/>
      </w:pPr>
      <w:bookmarkStart w:id="683" w:name="_Toc124863051"/>
      <w:bookmarkStart w:id="684" w:name="_Toc124863408"/>
      <w:bookmarkStart w:id="685" w:name="_Toc124863843"/>
      <w:bookmarkStart w:id="686" w:name="_Toc124863932"/>
      <w:bookmarkStart w:id="687" w:name="_Toc125075058"/>
      <w:bookmarkStart w:id="688" w:name="_Toc159849178"/>
      <w:r>
        <w:t xml:space="preserve">Figure </w:t>
      </w:r>
      <w:r>
        <w:fldChar w:fldCharType="begin"/>
      </w:r>
      <w:r>
        <w:instrText>SEQ Figure \* ARABIC</w:instrText>
      </w:r>
      <w:r>
        <w:fldChar w:fldCharType="separate"/>
      </w:r>
      <w:r w:rsidR="00D925E1">
        <w:rPr>
          <w:noProof/>
        </w:rPr>
        <w:t>43</w:t>
      </w:r>
      <w:r>
        <w:fldChar w:fldCharType="end"/>
      </w:r>
      <w:r>
        <w:t>: Referral Schedule Report</w:t>
      </w:r>
      <w:bookmarkEnd w:id="683"/>
      <w:bookmarkEnd w:id="684"/>
      <w:bookmarkEnd w:id="685"/>
      <w:bookmarkEnd w:id="686"/>
      <w:bookmarkEnd w:id="687"/>
      <w:bookmarkEnd w:id="688"/>
    </w:p>
    <w:p w14:paraId="27FF19FD" w14:textId="77777777" w:rsidR="00B14ABF" w:rsidRPr="00ED37AD" w:rsidRDefault="00B14ABF" w:rsidP="00B14ABF">
      <w:r>
        <w:rPr>
          <w:noProof/>
        </w:rPr>
        <w:drawing>
          <wp:inline distT="0" distB="0" distL="0" distR="0" wp14:anchorId="4DE6F87B" wp14:editId="30D75C8D">
            <wp:extent cx="5943600" cy="2831465"/>
            <wp:effectExtent l="19050" t="19050" r="19050" b="26035"/>
            <wp:docPr id="32" name="Picture 32" descr="The shows the referral schedule report. The criteria on this page is referred to institution, status, referral types, start date, and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hows the referral schedule report. The criteria on this page is referred to institution, status, referral types, start date, and end date."/>
                    <pic:cNvPicPr/>
                  </pic:nvPicPr>
                  <pic:blipFill>
                    <a:blip r:embed="rId53">
                      <a:extLst>
                        <a:ext uri="{28A0092B-C50C-407E-A947-70E740481C1C}">
                          <a14:useLocalDpi xmlns:a14="http://schemas.microsoft.com/office/drawing/2010/main" val="0"/>
                        </a:ext>
                      </a:extLst>
                    </a:blip>
                    <a:stretch>
                      <a:fillRect/>
                    </a:stretch>
                  </pic:blipFill>
                  <pic:spPr>
                    <a:xfrm>
                      <a:off x="0" y="0"/>
                      <a:ext cx="5943600" cy="2831465"/>
                    </a:xfrm>
                    <a:prstGeom prst="rect">
                      <a:avLst/>
                    </a:prstGeom>
                    <a:ln w="3175">
                      <a:solidFill>
                        <a:schemeClr val="tx1"/>
                      </a:solidFill>
                    </a:ln>
                  </pic:spPr>
                </pic:pic>
              </a:graphicData>
            </a:graphic>
          </wp:inline>
        </w:drawing>
      </w:r>
    </w:p>
    <w:p w14:paraId="0094D349" w14:textId="7B7862B0" w:rsidR="00B14ABF" w:rsidRDefault="00B14ABF" w:rsidP="00B14ABF">
      <w:pPr>
        <w:pStyle w:val="ListNumber"/>
        <w:numPr>
          <w:ilvl w:val="0"/>
          <w:numId w:val="24"/>
        </w:numPr>
      </w:pPr>
      <w:r w:rsidRPr="00141E44">
        <w:t>From the</w:t>
      </w:r>
      <w:r>
        <w:t xml:space="preserve"> Print Reports Menu, click </w:t>
      </w:r>
      <w:r w:rsidRPr="00973792">
        <w:rPr>
          <w:b/>
          <w:bCs/>
        </w:rPr>
        <w:t>Referral Schedule Report</w:t>
      </w:r>
      <w:r>
        <w:t xml:space="preserve"> to display the Referral Schedule Report– Report Criteria </w:t>
      </w:r>
      <w:r w:rsidR="00404A24">
        <w:t>screen.</w:t>
      </w:r>
    </w:p>
    <w:p w14:paraId="687A38DC" w14:textId="77777777" w:rsidR="00B14ABF" w:rsidRDefault="00B14ABF" w:rsidP="00B14ABF">
      <w:pPr>
        <w:pStyle w:val="ListNumber"/>
        <w:numPr>
          <w:ilvl w:val="0"/>
          <w:numId w:val="24"/>
        </w:numPr>
      </w:pPr>
      <w:r>
        <w:t>Use the following fields to search for a referral:</w:t>
      </w:r>
    </w:p>
    <w:p w14:paraId="33E4499C" w14:textId="77777777" w:rsidR="00B14ABF" w:rsidRPr="00CA5576" w:rsidRDefault="00B14ABF" w:rsidP="00B14ABF">
      <w:r w:rsidRPr="00CA5576">
        <w:t>Referred To Institutions:</w:t>
      </w:r>
    </w:p>
    <w:p w14:paraId="57E8A403" w14:textId="77777777" w:rsidR="00B14ABF" w:rsidRDefault="00B14ABF" w:rsidP="00B14ABF">
      <w:r w:rsidRPr="00CA5576">
        <w:t>Select the</w:t>
      </w:r>
      <w:r w:rsidRPr="00CA5576">
        <w:rPr>
          <w:b/>
          <w:bCs/>
        </w:rPr>
        <w:t xml:space="preserve"> institution</w:t>
      </w:r>
      <w:r>
        <w:t>(s) that you want to include in the report.</w:t>
      </w:r>
    </w:p>
    <w:p w14:paraId="12E8E5BA" w14:textId="77777777" w:rsidR="00B14ABF" w:rsidRDefault="00B14ABF" w:rsidP="00B14ABF">
      <w:pPr>
        <w:spacing w:before="0" w:after="0"/>
        <w:ind w:left="720" w:hanging="360"/>
      </w:pPr>
      <w:r>
        <w:t>Statuses:</w:t>
      </w:r>
    </w:p>
    <w:p w14:paraId="0BC1D3DC" w14:textId="77777777" w:rsidR="00B14ABF" w:rsidRDefault="00B14ABF" w:rsidP="00B14ABF">
      <w:pPr>
        <w:spacing w:before="0" w:after="0"/>
        <w:ind w:left="720"/>
        <w:rPr>
          <w:rFonts w:cs="Tahoma"/>
        </w:rPr>
      </w:pPr>
      <w:r>
        <w:rPr>
          <w:rFonts w:cs="Tahoma"/>
        </w:rPr>
        <w:t>Select one or more</w:t>
      </w:r>
      <w:r w:rsidRPr="005C5932">
        <w:rPr>
          <w:rFonts w:cs="Tahoma"/>
        </w:rPr>
        <w:t xml:space="preserve"> referral </w:t>
      </w:r>
      <w:r>
        <w:rPr>
          <w:rFonts w:cs="Tahoma"/>
        </w:rPr>
        <w:t>statuses. Options</w:t>
      </w:r>
      <w:r w:rsidRPr="005C5932">
        <w:rPr>
          <w:rFonts w:cs="Tahoma"/>
        </w:rPr>
        <w:t xml:space="preserve"> include:</w:t>
      </w:r>
    </w:p>
    <w:p w14:paraId="25E956BF" w14:textId="77777777" w:rsidR="00B14ABF" w:rsidRPr="0030748D" w:rsidRDefault="00B14ABF" w:rsidP="00B14ABF">
      <w:pPr>
        <w:pStyle w:val="ListBullet"/>
      </w:pPr>
      <w:bookmarkStart w:id="689" w:name="_Hlk158023075"/>
      <w:r w:rsidRPr="0030748D">
        <w:lastRenderedPageBreak/>
        <w:t>All</w:t>
      </w:r>
    </w:p>
    <w:p w14:paraId="03B19D3B" w14:textId="77777777" w:rsidR="00B14ABF" w:rsidRPr="0030748D" w:rsidRDefault="00B14ABF" w:rsidP="00B14ABF">
      <w:pPr>
        <w:pStyle w:val="ListBullet"/>
      </w:pPr>
      <w:r>
        <w:t>Accepted</w:t>
      </w:r>
    </w:p>
    <w:p w14:paraId="4FE98A9E" w14:textId="77777777" w:rsidR="00B14ABF" w:rsidRPr="0030748D" w:rsidRDefault="00B14ABF" w:rsidP="00B14ABF">
      <w:pPr>
        <w:pStyle w:val="ListBullet"/>
      </w:pPr>
      <w:r w:rsidRPr="0030748D">
        <w:t>Admitted</w:t>
      </w:r>
    </w:p>
    <w:p w14:paraId="4D77B35A" w14:textId="77777777" w:rsidR="00B14ABF" w:rsidRPr="0030748D" w:rsidRDefault="00B14ABF" w:rsidP="00B14ABF">
      <w:pPr>
        <w:pStyle w:val="ListBullet"/>
      </w:pPr>
      <w:r w:rsidRPr="0030748D">
        <w:t>Cancelled</w:t>
      </w:r>
    </w:p>
    <w:p w14:paraId="04286961" w14:textId="77777777" w:rsidR="00B14ABF" w:rsidRPr="0030748D" w:rsidRDefault="00B14ABF" w:rsidP="00B14ABF">
      <w:pPr>
        <w:pStyle w:val="ListBullet"/>
      </w:pPr>
      <w:r w:rsidRPr="0030748D">
        <w:t>Completed</w:t>
      </w:r>
    </w:p>
    <w:p w14:paraId="1D5F4E03" w14:textId="77777777" w:rsidR="00B14ABF" w:rsidRDefault="00B14ABF" w:rsidP="00B14ABF">
      <w:pPr>
        <w:pStyle w:val="ListBullet"/>
      </w:pPr>
      <w:r w:rsidRPr="0030748D">
        <w:t>Discharged</w:t>
      </w:r>
    </w:p>
    <w:p w14:paraId="6C407D2A" w14:textId="77777777" w:rsidR="00B14ABF" w:rsidRPr="0030748D" w:rsidRDefault="00B14ABF" w:rsidP="00B14ABF">
      <w:pPr>
        <w:pStyle w:val="ListBullet"/>
      </w:pPr>
      <w:r>
        <w:t>In Review</w:t>
      </w:r>
    </w:p>
    <w:p w14:paraId="010E9751" w14:textId="77777777" w:rsidR="00B14ABF" w:rsidRPr="0030748D" w:rsidRDefault="00B14ABF" w:rsidP="00B14ABF">
      <w:pPr>
        <w:pStyle w:val="ListBullet"/>
      </w:pPr>
      <w:r w:rsidRPr="0030748D">
        <w:t>In Training</w:t>
      </w:r>
    </w:p>
    <w:p w14:paraId="27CFB700" w14:textId="77777777" w:rsidR="00B14ABF" w:rsidRDefault="00B14ABF" w:rsidP="00B14ABF">
      <w:pPr>
        <w:pStyle w:val="ListBullet"/>
      </w:pPr>
      <w:r>
        <w:t>Offered</w:t>
      </w:r>
    </w:p>
    <w:p w14:paraId="66AC33CB" w14:textId="77777777" w:rsidR="00B14ABF" w:rsidRDefault="00B14ABF" w:rsidP="00B14ABF">
      <w:pPr>
        <w:pStyle w:val="ListBullet"/>
      </w:pPr>
      <w:r>
        <w:t>Pending</w:t>
      </w:r>
    </w:p>
    <w:p w14:paraId="774BF24F" w14:textId="77777777" w:rsidR="00B14ABF" w:rsidRPr="0030748D" w:rsidRDefault="00B14ABF" w:rsidP="00B14ABF">
      <w:pPr>
        <w:pStyle w:val="ListBullet"/>
      </w:pPr>
      <w:r>
        <w:t>Scheduled</w:t>
      </w:r>
    </w:p>
    <w:p w14:paraId="6BCBA087" w14:textId="7CC50DF4" w:rsidR="00B14ABF" w:rsidRPr="0030748D" w:rsidRDefault="00B14ABF" w:rsidP="00032264">
      <w:pPr>
        <w:pStyle w:val="ListBullet"/>
      </w:pPr>
      <w:r w:rsidRPr="0030748D">
        <w:t>Withdrawn</w:t>
      </w:r>
    </w:p>
    <w:bookmarkEnd w:id="689"/>
    <w:p w14:paraId="7DDA5D91" w14:textId="77777777" w:rsidR="00B14ABF" w:rsidRPr="0030748D" w:rsidRDefault="00B14ABF" w:rsidP="00B14ABF">
      <w:pPr>
        <w:spacing w:before="0" w:after="0"/>
        <w:rPr>
          <w:rFonts w:cs="Tahoma"/>
        </w:rPr>
      </w:pPr>
    </w:p>
    <w:p w14:paraId="3D446DB3" w14:textId="77777777" w:rsidR="00B14ABF" w:rsidRPr="005C5932" w:rsidRDefault="00B14ABF" w:rsidP="00B14ABF">
      <w:pPr>
        <w:spacing w:before="0" w:after="0"/>
        <w:ind w:left="720" w:hanging="360"/>
      </w:pPr>
      <w:r w:rsidRPr="005C5932">
        <w:t>Referral Type</w:t>
      </w:r>
      <w:r>
        <w:t>s</w:t>
      </w:r>
    </w:p>
    <w:p w14:paraId="053146C5" w14:textId="77777777" w:rsidR="00B14ABF" w:rsidRPr="005C5932" w:rsidRDefault="00B14ABF" w:rsidP="00B14ABF">
      <w:pPr>
        <w:spacing w:before="0" w:after="0"/>
        <w:ind w:left="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4E74A5C5" w14:textId="77777777" w:rsidR="00B14ABF" w:rsidRDefault="00B14ABF" w:rsidP="00B14ABF">
      <w:pPr>
        <w:pStyle w:val="BodyTextBullet1"/>
      </w:pPr>
      <w:r>
        <w:t>All</w:t>
      </w:r>
    </w:p>
    <w:p w14:paraId="6C0844DD" w14:textId="77777777" w:rsidR="00B14ABF" w:rsidRDefault="00B14ABF" w:rsidP="00B14ABF">
      <w:pPr>
        <w:pStyle w:val="BodyTextBullet1"/>
      </w:pPr>
      <w:r w:rsidRPr="005C5932">
        <w:t xml:space="preserve">BRC </w:t>
      </w:r>
      <w:r>
        <w:t>Regular Program – 1</w:t>
      </w:r>
      <w:r w:rsidRPr="009303BF">
        <w:rPr>
          <w:vertAlign w:val="superscript"/>
        </w:rPr>
        <w:t>st</w:t>
      </w:r>
      <w:r>
        <w:t xml:space="preserve"> Experience</w:t>
      </w:r>
    </w:p>
    <w:p w14:paraId="1446CB5F" w14:textId="77777777" w:rsidR="00B14ABF" w:rsidRDefault="00B14ABF" w:rsidP="00B14ABF">
      <w:pPr>
        <w:pStyle w:val="BodyTextBullet1"/>
      </w:pPr>
      <w:r>
        <w:t>BRC Regular Program – Additional Training</w:t>
      </w:r>
    </w:p>
    <w:p w14:paraId="7AF4C35D" w14:textId="77777777" w:rsidR="00B14ABF" w:rsidRDefault="00B14ABF" w:rsidP="00B14ABF">
      <w:pPr>
        <w:pStyle w:val="BodyTextBullet1"/>
      </w:pPr>
      <w:r>
        <w:t>BRC CAT – 1</w:t>
      </w:r>
      <w:r w:rsidRPr="009303BF">
        <w:rPr>
          <w:vertAlign w:val="superscript"/>
        </w:rPr>
        <w:t>st</w:t>
      </w:r>
      <w:r>
        <w:t xml:space="preserve"> Experience</w:t>
      </w:r>
    </w:p>
    <w:p w14:paraId="1AF7CE68" w14:textId="77777777" w:rsidR="00B14ABF" w:rsidRDefault="00B14ABF" w:rsidP="00B14ABF">
      <w:pPr>
        <w:pStyle w:val="BodyTextBullet1"/>
      </w:pPr>
      <w:r>
        <w:t>BRC CAT – Additional Training</w:t>
      </w:r>
    </w:p>
    <w:p w14:paraId="2FB63CEE" w14:textId="77777777" w:rsidR="00B14ABF" w:rsidRDefault="00B14ABF" w:rsidP="00B14ABF">
      <w:pPr>
        <w:pStyle w:val="BodyTextBullet1"/>
      </w:pPr>
      <w:r>
        <w:t>BRC Other Programs – 1</w:t>
      </w:r>
      <w:r w:rsidRPr="009303BF">
        <w:rPr>
          <w:vertAlign w:val="superscript"/>
        </w:rPr>
        <w:t>st</w:t>
      </w:r>
      <w:r>
        <w:t xml:space="preserve"> Experience</w:t>
      </w:r>
    </w:p>
    <w:p w14:paraId="7D4C456F" w14:textId="77777777" w:rsidR="00B14ABF" w:rsidRDefault="00B14ABF" w:rsidP="00B14ABF">
      <w:pPr>
        <w:pStyle w:val="BodyTextBullet1"/>
      </w:pPr>
      <w:r>
        <w:t>BRC Other Programs – Additional Training</w:t>
      </w:r>
    </w:p>
    <w:p w14:paraId="72109E65" w14:textId="77777777" w:rsidR="00B14ABF" w:rsidRDefault="00B14ABF" w:rsidP="00B14ABF">
      <w:pPr>
        <w:pStyle w:val="BodyTextBullet1"/>
      </w:pPr>
      <w:r>
        <w:t>BRC Dual Program – 1</w:t>
      </w:r>
      <w:r w:rsidRPr="009303BF">
        <w:rPr>
          <w:vertAlign w:val="superscript"/>
        </w:rPr>
        <w:t>st</w:t>
      </w:r>
      <w:r>
        <w:t xml:space="preserve"> Experience</w:t>
      </w:r>
    </w:p>
    <w:p w14:paraId="02997844" w14:textId="77777777" w:rsidR="00B14ABF" w:rsidRDefault="00B14ABF" w:rsidP="00B14ABF">
      <w:pPr>
        <w:pStyle w:val="BodyTextBullet1"/>
      </w:pPr>
      <w:r>
        <w:t>BRC Dual Program – Additional Training</w:t>
      </w:r>
    </w:p>
    <w:p w14:paraId="54A767A6" w14:textId="77777777" w:rsidR="00B14ABF" w:rsidRDefault="00B14ABF" w:rsidP="00B14ABF">
      <w:pPr>
        <w:pStyle w:val="BodyTextBullet1"/>
      </w:pPr>
      <w:r>
        <w:t>BROS Prep – 1</w:t>
      </w:r>
      <w:r w:rsidRPr="00972181">
        <w:rPr>
          <w:vertAlign w:val="superscript"/>
        </w:rPr>
        <w:t>st</w:t>
      </w:r>
      <w:r>
        <w:t xml:space="preserve"> Experience</w:t>
      </w:r>
    </w:p>
    <w:p w14:paraId="354025D2" w14:textId="77777777" w:rsidR="00B14ABF" w:rsidRDefault="00B14ABF" w:rsidP="00B14ABF">
      <w:pPr>
        <w:pStyle w:val="BodyTextBullet1"/>
      </w:pPr>
      <w:r>
        <w:t>BROS Prep – Additional Training</w:t>
      </w:r>
    </w:p>
    <w:p w14:paraId="78F7C3F3" w14:textId="77777777" w:rsidR="00B14ABF" w:rsidRDefault="00B14ABF" w:rsidP="00B14ABF">
      <w:pPr>
        <w:pStyle w:val="BodyTextBullet1"/>
      </w:pPr>
      <w:r>
        <w:t>BROS Local – 1</w:t>
      </w:r>
      <w:r w:rsidRPr="00972181">
        <w:rPr>
          <w:vertAlign w:val="superscript"/>
        </w:rPr>
        <w:t>st</w:t>
      </w:r>
      <w:r>
        <w:t xml:space="preserve"> Experience</w:t>
      </w:r>
    </w:p>
    <w:p w14:paraId="5425393D" w14:textId="77777777" w:rsidR="00B14ABF" w:rsidRDefault="00B14ABF" w:rsidP="00B14ABF">
      <w:pPr>
        <w:pStyle w:val="BodyTextBullet1"/>
      </w:pPr>
      <w:r>
        <w:t>BROS Local – Additional Training</w:t>
      </w:r>
    </w:p>
    <w:p w14:paraId="3311ABA8" w14:textId="77777777" w:rsidR="00B14ABF" w:rsidRDefault="00B14ABF" w:rsidP="00B14ABF">
      <w:pPr>
        <w:pStyle w:val="BodyTextBullet1"/>
      </w:pPr>
      <w:r>
        <w:t>BROS Follow-up – 1</w:t>
      </w:r>
      <w:r w:rsidRPr="00972181">
        <w:rPr>
          <w:vertAlign w:val="superscript"/>
        </w:rPr>
        <w:t>st</w:t>
      </w:r>
      <w:r>
        <w:t xml:space="preserve"> Experience</w:t>
      </w:r>
    </w:p>
    <w:p w14:paraId="47F32558" w14:textId="77777777" w:rsidR="00B14ABF" w:rsidRDefault="00B14ABF" w:rsidP="00B14ABF">
      <w:pPr>
        <w:pStyle w:val="BodyTextBullet1"/>
      </w:pPr>
      <w:r>
        <w:t>BROS Follow-up – Additional Training</w:t>
      </w:r>
    </w:p>
    <w:p w14:paraId="55EC8E96" w14:textId="77777777" w:rsidR="00B14ABF" w:rsidRDefault="00B14ABF" w:rsidP="00B14ABF">
      <w:pPr>
        <w:pStyle w:val="BodyTextBullet1"/>
      </w:pPr>
      <w:r>
        <w:t>VA Audible Devices</w:t>
      </w:r>
    </w:p>
    <w:p w14:paraId="6F2706BA" w14:textId="77777777" w:rsidR="00B14ABF" w:rsidRDefault="00B14ABF" w:rsidP="00B14ABF">
      <w:pPr>
        <w:pStyle w:val="BodyTextBullet1"/>
      </w:pPr>
      <w:r>
        <w:t>VA Outpatient LV Clinic – 1</w:t>
      </w:r>
      <w:r w:rsidRPr="00972181">
        <w:rPr>
          <w:vertAlign w:val="superscript"/>
        </w:rPr>
        <w:t>st</w:t>
      </w:r>
      <w:r>
        <w:t xml:space="preserve"> Experience</w:t>
      </w:r>
    </w:p>
    <w:p w14:paraId="4739FF89" w14:textId="77777777" w:rsidR="00B14ABF" w:rsidRDefault="00B14ABF" w:rsidP="00B14ABF">
      <w:pPr>
        <w:pStyle w:val="BodyTextBullet1"/>
      </w:pPr>
      <w:r>
        <w:t>VA Outpatient LV Clinic – Additional Training</w:t>
      </w:r>
    </w:p>
    <w:p w14:paraId="170D0F40" w14:textId="77777777" w:rsidR="00B14ABF" w:rsidRDefault="00B14ABF" w:rsidP="00B14ABF">
      <w:pPr>
        <w:pStyle w:val="BodyTextBullet1"/>
      </w:pPr>
      <w:r>
        <w:t>VISOR – 1</w:t>
      </w:r>
      <w:r w:rsidRPr="00972181">
        <w:rPr>
          <w:vertAlign w:val="superscript"/>
        </w:rPr>
        <w:t>st</w:t>
      </w:r>
      <w:r>
        <w:t xml:space="preserve"> Experience</w:t>
      </w:r>
    </w:p>
    <w:p w14:paraId="6B0ED3FA" w14:textId="77777777" w:rsidR="00B14ABF" w:rsidRDefault="00B14ABF" w:rsidP="00B14ABF">
      <w:pPr>
        <w:pStyle w:val="BodyTextBullet1"/>
      </w:pPr>
      <w:r>
        <w:t>VISOR – Additional Training</w:t>
      </w:r>
    </w:p>
    <w:p w14:paraId="32E713D5" w14:textId="77777777" w:rsidR="00B14ABF" w:rsidRDefault="00B14ABF" w:rsidP="00B14ABF">
      <w:pPr>
        <w:pStyle w:val="BodyTextBullet1"/>
      </w:pPr>
      <w:r>
        <w:lastRenderedPageBreak/>
        <w:t>Non-VA Blindness Agency – 1</w:t>
      </w:r>
      <w:r w:rsidRPr="00972181">
        <w:rPr>
          <w:vertAlign w:val="superscript"/>
        </w:rPr>
        <w:t>st</w:t>
      </w:r>
      <w:r>
        <w:t xml:space="preserve"> Experience</w:t>
      </w:r>
    </w:p>
    <w:p w14:paraId="65F0AF83" w14:textId="77777777" w:rsidR="00B14ABF" w:rsidRDefault="00B14ABF" w:rsidP="00B14ABF">
      <w:pPr>
        <w:pStyle w:val="BodyTextBullet1"/>
      </w:pPr>
      <w:r>
        <w:t>Non-VA Blindness Agency – Additional Training</w:t>
      </w:r>
    </w:p>
    <w:p w14:paraId="5D8A2C53" w14:textId="77777777" w:rsidR="00B14ABF" w:rsidRDefault="00B14ABF" w:rsidP="00B14ABF">
      <w:pPr>
        <w:pStyle w:val="BodyTextBullet1"/>
      </w:pPr>
      <w:r>
        <w:t>Non-VA Local CAT – 1</w:t>
      </w:r>
      <w:r w:rsidRPr="00972181">
        <w:rPr>
          <w:vertAlign w:val="superscript"/>
        </w:rPr>
        <w:t>st</w:t>
      </w:r>
      <w:r>
        <w:t xml:space="preserve"> Experience</w:t>
      </w:r>
    </w:p>
    <w:p w14:paraId="18D35009" w14:textId="77777777" w:rsidR="00B14ABF" w:rsidRDefault="00B14ABF" w:rsidP="00B14ABF">
      <w:pPr>
        <w:pStyle w:val="BodyTextBullet1"/>
      </w:pPr>
      <w:r>
        <w:t>Non-VA Local CAT – Additional Training</w:t>
      </w:r>
    </w:p>
    <w:p w14:paraId="7DB2219D" w14:textId="77777777" w:rsidR="00B14ABF" w:rsidRDefault="00B14ABF" w:rsidP="00B14ABF">
      <w:pPr>
        <w:pStyle w:val="BodyTextBullet1"/>
      </w:pPr>
      <w:r>
        <w:t>VIST Coordinator</w:t>
      </w:r>
    </w:p>
    <w:p w14:paraId="35C074A7" w14:textId="77777777" w:rsidR="00B14ABF" w:rsidRDefault="00B14ABF" w:rsidP="00B14ABF">
      <w:pPr>
        <w:pStyle w:val="BodyTextBullet1"/>
      </w:pPr>
      <w:r>
        <w:t>VICTORS – 1</w:t>
      </w:r>
      <w:r w:rsidRPr="00972181">
        <w:rPr>
          <w:vertAlign w:val="superscript"/>
        </w:rPr>
        <w:t>st</w:t>
      </w:r>
      <w:r>
        <w:t xml:space="preserve"> Experience</w:t>
      </w:r>
    </w:p>
    <w:p w14:paraId="334804CF" w14:textId="77777777" w:rsidR="00B14ABF" w:rsidRDefault="00B14ABF" w:rsidP="00B14ABF">
      <w:pPr>
        <w:pStyle w:val="BodyTextBullet1"/>
      </w:pPr>
      <w:r>
        <w:t>VICTORS – Additional Training</w:t>
      </w:r>
    </w:p>
    <w:p w14:paraId="6CED4061" w14:textId="77777777" w:rsidR="00B14ABF" w:rsidRDefault="00B14ABF" w:rsidP="00B14ABF">
      <w:pPr>
        <w:pStyle w:val="BodyTextBullet1"/>
      </w:pPr>
      <w:r>
        <w:t>Vision Therapy – 1</w:t>
      </w:r>
      <w:r w:rsidRPr="004023BD">
        <w:rPr>
          <w:vertAlign w:val="superscript"/>
        </w:rPr>
        <w:t>st</w:t>
      </w:r>
      <w:r>
        <w:t xml:space="preserve"> Experience</w:t>
      </w:r>
    </w:p>
    <w:p w14:paraId="64CBB881" w14:textId="77777777" w:rsidR="00B14ABF" w:rsidRDefault="00B14ABF" w:rsidP="00B14ABF">
      <w:pPr>
        <w:pStyle w:val="BodyTextBullet1"/>
      </w:pPr>
      <w:r>
        <w:t>Vision Therapy – Additional Training</w:t>
      </w:r>
    </w:p>
    <w:p w14:paraId="76722306" w14:textId="77777777" w:rsidR="00B14ABF" w:rsidRDefault="00B14ABF" w:rsidP="00B14ABF">
      <w:pPr>
        <w:pStyle w:val="BodyTextBullet1"/>
      </w:pPr>
      <w:r>
        <w:t>BROS Poly Vision Therapy – 1</w:t>
      </w:r>
      <w:r w:rsidRPr="004023BD">
        <w:rPr>
          <w:vertAlign w:val="superscript"/>
        </w:rPr>
        <w:t>st</w:t>
      </w:r>
      <w:r>
        <w:t xml:space="preserve"> Experience</w:t>
      </w:r>
    </w:p>
    <w:p w14:paraId="13B6882E" w14:textId="77777777" w:rsidR="00B14ABF" w:rsidRPr="005C5932" w:rsidRDefault="00B14ABF" w:rsidP="00B14ABF">
      <w:pPr>
        <w:pStyle w:val="BodyTextBullet1"/>
      </w:pPr>
      <w:r>
        <w:t>BROS Poly Vision Therapy – Additional Training</w:t>
      </w:r>
    </w:p>
    <w:p w14:paraId="5C930EDF" w14:textId="77777777" w:rsidR="00B14ABF" w:rsidRDefault="00B14ABF" w:rsidP="00B14ABF">
      <w:pPr>
        <w:pStyle w:val="BodyTextNumbered1"/>
      </w:pPr>
      <w:r>
        <w:t xml:space="preserve">Enter the </w:t>
      </w:r>
      <w:r w:rsidRPr="0004062D">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10AE69C4" w14:textId="77777777" w:rsidR="00B14ABF" w:rsidRDefault="00B14ABF" w:rsidP="00B14ABF">
      <w:pPr>
        <w:pStyle w:val="BodyTextNumbered1"/>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6B2F2447" w14:textId="2EB549EB" w:rsidR="00B14ABF" w:rsidRDefault="00B14ABF" w:rsidP="0055613C">
      <w:pPr>
        <w:pStyle w:val="BodyTextNumbered1"/>
      </w:pPr>
      <w:r w:rsidRPr="00141E44">
        <w:t xml:space="preserve">If applicable, place a check in the </w:t>
      </w:r>
      <w:r>
        <w:rPr>
          <w:b/>
          <w:bCs/>
        </w:rPr>
        <w:t>Accessible?</w:t>
      </w:r>
      <w:r w:rsidRPr="00141E44">
        <w:t xml:space="preserve"> checkbox</w:t>
      </w:r>
      <w:r>
        <w:t xml:space="preserve"> field to indicate that you want the report 508 compliant.</w:t>
      </w:r>
      <w:r w:rsidR="009B5721">
        <w:t xml:space="preserve"> </w:t>
      </w:r>
      <w:r>
        <w:t xml:space="preserve">Select data in the fields, and then click the </w:t>
      </w:r>
      <w:r w:rsidRPr="001543E9">
        <w:rPr>
          <w:b/>
          <w:bCs/>
        </w:rPr>
        <w:t>Submit</w:t>
      </w:r>
      <w:r>
        <w:t xml:space="preserve"> button.</w:t>
      </w:r>
    </w:p>
    <w:p w14:paraId="70C09F8C" w14:textId="77777777" w:rsidR="00193555" w:rsidRDefault="00193555" w:rsidP="00193555">
      <w:pPr>
        <w:pStyle w:val="BodyTextNumbered1"/>
        <w:numPr>
          <w:ilvl w:val="0"/>
          <w:numId w:val="0"/>
        </w:numPr>
        <w:ind w:left="720"/>
      </w:pPr>
    </w:p>
    <w:p w14:paraId="0A8FAA36" w14:textId="77777777" w:rsidR="00B14ABF" w:rsidRDefault="00B14ABF" w:rsidP="00B14ABF">
      <w:pPr>
        <w:pStyle w:val="BodyText"/>
      </w:pPr>
      <w:r>
        <w:t>The report</w:t>
      </w:r>
      <w:r w:rsidRPr="005C5932">
        <w:t xml:space="preserve"> displays</w:t>
      </w:r>
      <w:r>
        <w:t xml:space="preserve"> the schedule. The list contains</w:t>
      </w:r>
      <w:r w:rsidRPr="005C5932">
        <w:t xml:space="preserve"> the Ref</w:t>
      </w:r>
      <w:r>
        <w:t>erral Date, Created By</w:t>
      </w:r>
      <w:r w:rsidRPr="005C5932">
        <w:t xml:space="preserve">, </w:t>
      </w:r>
      <w:r>
        <w:t xml:space="preserve">Patient Name, SSN, Initiating Area, Status, </w:t>
      </w:r>
      <w:r w:rsidRPr="005C5932">
        <w:t>Referral Type,</w:t>
      </w:r>
      <w:r>
        <w:t xml:space="preserve"> Referred from Institution (Station ID), Admit/Discharge/Offered Service Dates, and Special Circumstances. To generate the report in Adobe Acrobat format for printing, click the </w:t>
      </w:r>
      <w:r>
        <w:rPr>
          <w:b/>
        </w:rPr>
        <w:t>Export</w:t>
      </w:r>
      <w:r>
        <w:t xml:space="preserve"> dropdown button and choose the file type to save the report.</w:t>
      </w:r>
    </w:p>
    <w:p w14:paraId="44819B2E" w14:textId="77777777" w:rsidR="00B14ABF" w:rsidRPr="00982445" w:rsidRDefault="00B14ABF" w:rsidP="00B14ABF">
      <w:pPr>
        <w:pStyle w:val="Heading3"/>
        <w:rPr>
          <w:rStyle w:val="StyleHeading2TimesNewRomanChar"/>
        </w:rPr>
      </w:pPr>
      <w:bookmarkStart w:id="690" w:name="_Toc162622166"/>
      <w:r w:rsidRPr="00982445">
        <w:rPr>
          <w:rStyle w:val="StyleHeading2TimesNewRomanChar"/>
        </w:rPr>
        <w:t xml:space="preserve">Printing a VIST Roster </w:t>
      </w:r>
      <w:r>
        <w:rPr>
          <w:rStyle w:val="StyleHeading2TimesNewRomanChar"/>
        </w:rPr>
        <w:t>List</w:t>
      </w:r>
      <w:bookmarkEnd w:id="690"/>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VIST Roster Summary" </w:instrText>
      </w:r>
      <w:r>
        <w:fldChar w:fldCharType="end"/>
      </w:r>
    </w:p>
    <w:p w14:paraId="3B2B0B14" w14:textId="77777777" w:rsidR="00B14ABF" w:rsidRDefault="00B14ABF" w:rsidP="00B14ABF">
      <w:pPr>
        <w:pStyle w:val="BodyText"/>
        <w:rPr>
          <w:noProof/>
        </w:rPr>
      </w:pPr>
      <w:r w:rsidRPr="00141E44">
        <w:t>The</w:t>
      </w:r>
      <w:r>
        <w:t xml:space="preserve"> </w:t>
      </w:r>
      <w:r>
        <w:rPr>
          <w:iCs/>
        </w:rPr>
        <w:t xml:space="preserve">VIST Roster List </w:t>
      </w:r>
      <w:r w:rsidRPr="00141E44">
        <w:t>p</w:t>
      </w:r>
      <w:r>
        <w:t xml:space="preserve">rovides </w:t>
      </w:r>
      <w:r w:rsidRPr="00650869">
        <w:t xml:space="preserve">all </w:t>
      </w:r>
      <w:r>
        <w:t xml:space="preserve">VIST Roster summary information. The report </w:t>
      </w:r>
      <w:r w:rsidRPr="00650869">
        <w:t>sort</w:t>
      </w:r>
      <w:r>
        <w:t>s</w:t>
      </w:r>
      <w:r w:rsidRPr="00650869">
        <w:t xml:space="preserve"> by dat</w:t>
      </w:r>
      <w:r>
        <w:t>e.</w:t>
      </w:r>
      <w:r w:rsidRPr="002F11CD">
        <w:rPr>
          <w:noProof/>
        </w:rPr>
        <w:t xml:space="preserve"> </w:t>
      </w:r>
    </w:p>
    <w:p w14:paraId="7D54D029" w14:textId="0593E4F0" w:rsidR="00B14ABF" w:rsidRDefault="00B14ABF" w:rsidP="00B14ABF">
      <w:pPr>
        <w:pStyle w:val="Caption"/>
      </w:pPr>
      <w:bookmarkStart w:id="691" w:name="_Toc159849179"/>
      <w:r>
        <w:lastRenderedPageBreak/>
        <w:t xml:space="preserve">Figure </w:t>
      </w:r>
      <w:r>
        <w:fldChar w:fldCharType="begin"/>
      </w:r>
      <w:r>
        <w:instrText>SEQ Figure \* ARABIC</w:instrText>
      </w:r>
      <w:r>
        <w:fldChar w:fldCharType="separate"/>
      </w:r>
      <w:r w:rsidR="00D925E1">
        <w:rPr>
          <w:noProof/>
        </w:rPr>
        <w:t>44</w:t>
      </w:r>
      <w:r>
        <w:fldChar w:fldCharType="end"/>
      </w:r>
      <w:r>
        <w:t>: VIST Roster Criteria</w:t>
      </w:r>
      <w:bookmarkEnd w:id="691"/>
    </w:p>
    <w:p w14:paraId="39C2A331" w14:textId="77777777" w:rsidR="00B14ABF" w:rsidRPr="00650869" w:rsidRDefault="00B14ABF" w:rsidP="00B14ABF">
      <w:pPr>
        <w:pStyle w:val="BodyText"/>
      </w:pPr>
      <w:r>
        <w:rPr>
          <w:noProof/>
        </w:rPr>
        <w:drawing>
          <wp:inline distT="0" distB="0" distL="0" distR="0" wp14:anchorId="51066D35" wp14:editId="7E9857E0">
            <wp:extent cx="5785849" cy="2277251"/>
            <wp:effectExtent l="19050" t="19050" r="24765" b="27940"/>
            <wp:docPr id="51" name="Picture 51" descr="This screen shows the VIST Roster Summary Report Criteria page. The required criteria of: institutions, Start date, and end date. There is a submit button and Reset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screen shows the VIST Roster Summary Report Criteria page. The required criteria of: institutions, Start date, and end date. There is a submit button and Reset button at the bottom. "/>
                    <pic:cNvPicPr/>
                  </pic:nvPicPr>
                  <pic:blipFill>
                    <a:blip r:embed="rId54">
                      <a:extLst>
                        <a:ext uri="{28A0092B-C50C-407E-A947-70E740481C1C}">
                          <a14:useLocalDpi xmlns:a14="http://schemas.microsoft.com/office/drawing/2010/main" val="0"/>
                        </a:ext>
                      </a:extLst>
                    </a:blip>
                    <a:stretch>
                      <a:fillRect/>
                    </a:stretch>
                  </pic:blipFill>
                  <pic:spPr>
                    <a:xfrm>
                      <a:off x="0" y="0"/>
                      <a:ext cx="5794379" cy="2280608"/>
                    </a:xfrm>
                    <a:prstGeom prst="rect">
                      <a:avLst/>
                    </a:prstGeom>
                    <a:ln w="3175">
                      <a:solidFill>
                        <a:schemeClr val="tx1"/>
                      </a:solidFill>
                    </a:ln>
                  </pic:spPr>
                </pic:pic>
              </a:graphicData>
            </a:graphic>
          </wp:inline>
        </w:drawing>
      </w:r>
    </w:p>
    <w:p w14:paraId="7AFB50A9" w14:textId="77777777" w:rsidR="00B14ABF" w:rsidRDefault="00B14ABF" w:rsidP="009B5721">
      <w:pPr>
        <w:pStyle w:val="BodyTextNumbered1"/>
        <w:numPr>
          <w:ilvl w:val="0"/>
          <w:numId w:val="95"/>
        </w:numPr>
      </w:pPr>
      <w:r w:rsidRPr="00141E44">
        <w:t>From the</w:t>
      </w:r>
      <w:r>
        <w:t xml:space="preserve"> Print Reports Menu, click </w:t>
      </w:r>
      <w:r w:rsidRPr="0055613C">
        <w:rPr>
          <w:iCs/>
        </w:rPr>
        <w:t>VIST Roster List</w:t>
      </w:r>
      <w:r>
        <w:t xml:space="preserve"> to display the </w:t>
      </w:r>
      <w:r w:rsidRPr="0055613C">
        <w:rPr>
          <w:iCs/>
        </w:rPr>
        <w:t>VIST Roster List</w:t>
      </w:r>
      <w:r>
        <w:t xml:space="preserve"> – Report Criteria screen.</w:t>
      </w:r>
    </w:p>
    <w:p w14:paraId="165256A3" w14:textId="77777777" w:rsidR="00B14ABF" w:rsidRDefault="00B14ABF" w:rsidP="00B14ABF">
      <w:pPr>
        <w:pStyle w:val="BodyTextNumbered1"/>
        <w:numPr>
          <w:ilvl w:val="0"/>
          <w:numId w:val="27"/>
        </w:numPr>
      </w:pPr>
      <w:r w:rsidRPr="00141E44">
        <w:t xml:space="preserve">Select one or more or all the </w:t>
      </w:r>
      <w:r w:rsidRPr="00171DB6">
        <w:rPr>
          <w:b/>
          <w:bCs/>
        </w:rPr>
        <w:t>Institutions</w:t>
      </w:r>
      <w:r w:rsidRPr="00141E44">
        <w:t xml:space="preserve"> from which you want to </w:t>
      </w:r>
      <w:r>
        <w:t>report</w:t>
      </w:r>
      <w:r w:rsidRPr="00141E44">
        <w:t xml:space="preserve">. The </w:t>
      </w:r>
      <w:r>
        <w:t>institution</w:t>
      </w:r>
      <w:r w:rsidRPr="00141E44">
        <w:t>s list alphabetic</w:t>
      </w:r>
      <w:r>
        <w:t xml:space="preserve">ally in ascending order by </w:t>
      </w:r>
      <w:r w:rsidRPr="00141E44">
        <w:t>name.</w:t>
      </w:r>
    </w:p>
    <w:p w14:paraId="6FD26CC6" w14:textId="286FFF3B" w:rsidR="00B14ABF" w:rsidRDefault="00B14ABF" w:rsidP="00B14ABF">
      <w:pPr>
        <w:pStyle w:val="BodyTextNumbered1"/>
        <w:numPr>
          <w:ilvl w:val="0"/>
          <w:numId w:val="27"/>
        </w:numPr>
      </w:pPr>
      <w:r>
        <w:t xml:space="preserve">If applicable, place a check in the </w:t>
      </w:r>
      <w:r w:rsidRPr="00C0352D">
        <w:rPr>
          <w:b/>
          <w:bCs/>
        </w:rPr>
        <w:t>Include Deceased Patients?</w:t>
      </w:r>
      <w:r>
        <w:t xml:space="preserve"> Checkbox to include deceased patients on the report.</w:t>
      </w:r>
    </w:p>
    <w:p w14:paraId="76A3E5A8" w14:textId="77777777" w:rsidR="00B14ABF" w:rsidRPr="00141E44" w:rsidRDefault="00B14ABF" w:rsidP="00B14ABF">
      <w:pPr>
        <w:pStyle w:val="BodyTextNumbered1"/>
        <w:numPr>
          <w:ilvl w:val="0"/>
          <w:numId w:val="27"/>
        </w:numPr>
      </w:pPr>
      <w:r>
        <w:t xml:space="preserve">If applicable, place a check in the </w:t>
      </w:r>
      <w:r>
        <w:rPr>
          <w:b/>
          <w:bCs/>
        </w:rPr>
        <w:t>Accessible?</w:t>
      </w:r>
      <w:r>
        <w:t xml:space="preserve"> checkbox to make the report 508 user compliant and accessible.</w:t>
      </w:r>
    </w:p>
    <w:p w14:paraId="08AE5672" w14:textId="77777777" w:rsidR="00B14ABF" w:rsidRDefault="00B14ABF" w:rsidP="00B14ABF">
      <w:pPr>
        <w:pStyle w:val="BodyTextNumbered1"/>
        <w:numPr>
          <w:ilvl w:val="0"/>
          <w:numId w:val="27"/>
        </w:numPr>
      </w:pPr>
      <w:r w:rsidRPr="00141E44">
        <w:t xml:space="preserve">Click the </w:t>
      </w:r>
      <w:r w:rsidRPr="00171DB6">
        <w:rPr>
          <w:b/>
          <w:bCs/>
        </w:rPr>
        <w:t>Submit</w:t>
      </w:r>
      <w:r w:rsidRPr="00141E44">
        <w:t xml:space="preserve"> button to generate the report or click the </w:t>
      </w:r>
      <w:r w:rsidRPr="00171DB6">
        <w:rPr>
          <w:b/>
          <w:bCs/>
        </w:rPr>
        <w:t>Reset</w:t>
      </w:r>
      <w:r w:rsidRPr="00141E44">
        <w:t xml:space="preserve"> button to clear the selected criteria and start over.</w:t>
      </w:r>
    </w:p>
    <w:p w14:paraId="233702FF" w14:textId="6B9F4D60" w:rsidR="00B14ABF" w:rsidRDefault="00B14ABF" w:rsidP="00B14ABF">
      <w:pPr>
        <w:pStyle w:val="BodyText"/>
      </w:pPr>
      <w:r>
        <w:t xml:space="preserve">The report displays for each selected applicable institution. To generate the report in Adobe Acrobat format, click the </w:t>
      </w:r>
      <w:r>
        <w:rPr>
          <w:b/>
        </w:rPr>
        <w:t>Export</w:t>
      </w:r>
      <w:r>
        <w:t xml:space="preserve"> dropdown button and choose the file type to save the report.</w:t>
      </w:r>
    </w:p>
    <w:p w14:paraId="107AB13A" w14:textId="77777777" w:rsidR="00B14ABF" w:rsidRDefault="00B14ABF" w:rsidP="00B14ABF">
      <w:pPr>
        <w:pStyle w:val="BodyText"/>
      </w:pPr>
    </w:p>
    <w:p w14:paraId="4DEDC793" w14:textId="77777777" w:rsidR="00B14ABF" w:rsidRPr="00982445" w:rsidRDefault="00B14ABF" w:rsidP="00B14ABF">
      <w:pPr>
        <w:pStyle w:val="Heading3"/>
        <w:rPr>
          <w:rStyle w:val="StyleHeading2TimesNewRomanChar"/>
        </w:rPr>
      </w:pPr>
      <w:bookmarkStart w:id="692" w:name="_Toc115595444"/>
      <w:bookmarkStart w:id="693" w:name="_Toc157327444"/>
      <w:bookmarkStart w:id="694" w:name="_Toc165103942"/>
      <w:bookmarkStart w:id="695" w:name="_Toc285027632"/>
      <w:bookmarkStart w:id="696" w:name="_Toc162622167"/>
      <w:r w:rsidRPr="00982445">
        <w:rPr>
          <w:rStyle w:val="StyleHeading2TimesNewRomanChar"/>
        </w:rPr>
        <w:t>Printing a VIST Roster Summary</w:t>
      </w:r>
      <w:bookmarkEnd w:id="692"/>
      <w:bookmarkEnd w:id="693"/>
      <w:bookmarkEnd w:id="694"/>
      <w:bookmarkEnd w:id="695"/>
      <w:bookmarkEnd w:id="696"/>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VIST Roster Summary" </w:instrText>
      </w:r>
      <w:r>
        <w:fldChar w:fldCharType="end"/>
      </w:r>
    </w:p>
    <w:p w14:paraId="360E3383" w14:textId="77777777" w:rsidR="00B14ABF" w:rsidRDefault="00B14ABF" w:rsidP="00B14ABF">
      <w:pPr>
        <w:pStyle w:val="BodyText"/>
        <w:rPr>
          <w:noProof/>
        </w:rPr>
      </w:pPr>
      <w:r w:rsidRPr="00141E44">
        <w:t>The</w:t>
      </w:r>
      <w:r>
        <w:t xml:space="preserve"> </w:t>
      </w:r>
      <w:r>
        <w:rPr>
          <w:iCs/>
        </w:rPr>
        <w:t>VIST Roster Summary</w:t>
      </w:r>
      <w:r>
        <w:t xml:space="preserve"> R</w:t>
      </w:r>
      <w:r w:rsidRPr="00141E44">
        <w:t>eport p</w:t>
      </w:r>
      <w:r>
        <w:t xml:space="preserve">rovides </w:t>
      </w:r>
      <w:r w:rsidRPr="00650869">
        <w:t xml:space="preserve">all </w:t>
      </w:r>
      <w:r>
        <w:t>VIST Roster summary information</w:t>
      </w:r>
      <w:r w:rsidRPr="00650869">
        <w:t xml:space="preserve"> that occurred within the ch</w:t>
      </w:r>
      <w:r>
        <w:t xml:space="preserve">osen dates. The report </w:t>
      </w:r>
      <w:r w:rsidRPr="00650869">
        <w:t>sort</w:t>
      </w:r>
      <w:r>
        <w:t>s</w:t>
      </w:r>
      <w:r w:rsidRPr="00650869">
        <w:t xml:space="preserve"> by dat</w:t>
      </w:r>
      <w:r>
        <w:t>e.</w:t>
      </w:r>
      <w:r w:rsidRPr="002F11CD">
        <w:rPr>
          <w:noProof/>
        </w:rPr>
        <w:t xml:space="preserve"> </w:t>
      </w:r>
    </w:p>
    <w:p w14:paraId="59DAEBA6" w14:textId="1C85CD0D" w:rsidR="00B14ABF" w:rsidRDefault="00B14ABF" w:rsidP="00B14ABF">
      <w:pPr>
        <w:pStyle w:val="Caption"/>
      </w:pPr>
      <w:bookmarkStart w:id="697" w:name="_Toc124863052"/>
      <w:bookmarkStart w:id="698" w:name="_Toc124863409"/>
      <w:bookmarkStart w:id="699" w:name="_Toc124863844"/>
      <w:bookmarkStart w:id="700" w:name="_Toc124863933"/>
      <w:bookmarkStart w:id="701" w:name="_Toc125075059"/>
      <w:bookmarkStart w:id="702" w:name="_Toc159849180"/>
      <w:r>
        <w:lastRenderedPageBreak/>
        <w:t xml:space="preserve">Figure </w:t>
      </w:r>
      <w:r>
        <w:fldChar w:fldCharType="begin"/>
      </w:r>
      <w:r>
        <w:instrText>SEQ Figure \* ARABIC</w:instrText>
      </w:r>
      <w:r>
        <w:fldChar w:fldCharType="separate"/>
      </w:r>
      <w:r w:rsidR="00D925E1">
        <w:rPr>
          <w:noProof/>
        </w:rPr>
        <w:t>45</w:t>
      </w:r>
      <w:r>
        <w:fldChar w:fldCharType="end"/>
      </w:r>
      <w:r>
        <w:t>: VIST Roster Criteria</w:t>
      </w:r>
      <w:bookmarkEnd w:id="697"/>
      <w:bookmarkEnd w:id="698"/>
      <w:bookmarkEnd w:id="699"/>
      <w:bookmarkEnd w:id="700"/>
      <w:bookmarkEnd w:id="701"/>
      <w:bookmarkEnd w:id="702"/>
    </w:p>
    <w:p w14:paraId="3E8F2EF3" w14:textId="77777777" w:rsidR="00B14ABF" w:rsidRPr="00650869" w:rsidRDefault="00B14ABF" w:rsidP="00B14ABF">
      <w:pPr>
        <w:pStyle w:val="BodyText"/>
      </w:pPr>
      <w:r>
        <w:rPr>
          <w:noProof/>
        </w:rPr>
        <w:drawing>
          <wp:inline distT="0" distB="0" distL="0" distR="0" wp14:anchorId="35703379" wp14:editId="2C736F9E">
            <wp:extent cx="5785849" cy="2277251"/>
            <wp:effectExtent l="19050" t="19050" r="24765" b="27940"/>
            <wp:docPr id="36" name="Picture 36" descr="This screen shows the VIST Roster Summary Report Criteria page. The required criteria of: institutions, Start date, and end date. There is a submit button and Reset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screen shows the VIST Roster Summary Report Criteria page. The required criteria of: institutions, Start date, and end date. There is a submit button and Reset button at the bottom. "/>
                    <pic:cNvPicPr/>
                  </pic:nvPicPr>
                  <pic:blipFill>
                    <a:blip r:embed="rId54">
                      <a:extLst>
                        <a:ext uri="{28A0092B-C50C-407E-A947-70E740481C1C}">
                          <a14:useLocalDpi xmlns:a14="http://schemas.microsoft.com/office/drawing/2010/main" val="0"/>
                        </a:ext>
                      </a:extLst>
                    </a:blip>
                    <a:stretch>
                      <a:fillRect/>
                    </a:stretch>
                  </pic:blipFill>
                  <pic:spPr>
                    <a:xfrm>
                      <a:off x="0" y="0"/>
                      <a:ext cx="5794379" cy="2280608"/>
                    </a:xfrm>
                    <a:prstGeom prst="rect">
                      <a:avLst/>
                    </a:prstGeom>
                    <a:ln w="3175">
                      <a:solidFill>
                        <a:schemeClr val="tx1"/>
                      </a:solidFill>
                    </a:ln>
                  </pic:spPr>
                </pic:pic>
              </a:graphicData>
            </a:graphic>
          </wp:inline>
        </w:drawing>
      </w:r>
    </w:p>
    <w:p w14:paraId="1608EC7B" w14:textId="77777777" w:rsidR="00B14ABF" w:rsidRDefault="00B14ABF" w:rsidP="009B5721">
      <w:pPr>
        <w:pStyle w:val="BodyTextNumbered1"/>
        <w:numPr>
          <w:ilvl w:val="0"/>
          <w:numId w:val="96"/>
        </w:numPr>
      </w:pPr>
      <w:r w:rsidRPr="00141E44">
        <w:t>From the</w:t>
      </w:r>
      <w:r>
        <w:t xml:space="preserve"> Print Reports Menu, click </w:t>
      </w:r>
      <w:r w:rsidRPr="0055613C">
        <w:rPr>
          <w:iCs/>
        </w:rPr>
        <w:t>VIST Roster Summary</w:t>
      </w:r>
      <w:r>
        <w:t xml:space="preserve"> to display the </w:t>
      </w:r>
      <w:r w:rsidRPr="0055613C">
        <w:rPr>
          <w:iCs/>
        </w:rPr>
        <w:t>VIST Roster Summary</w:t>
      </w:r>
      <w:r>
        <w:t xml:space="preserve"> – Report Criteria screen.</w:t>
      </w:r>
    </w:p>
    <w:p w14:paraId="6F64FA1B" w14:textId="77777777" w:rsidR="00B14ABF" w:rsidRPr="00141E44" w:rsidRDefault="00B14ABF" w:rsidP="00B14ABF">
      <w:pPr>
        <w:pStyle w:val="BodyTextNumbered1"/>
        <w:numPr>
          <w:ilvl w:val="0"/>
          <w:numId w:val="27"/>
        </w:numPr>
      </w:pPr>
      <w:r w:rsidRPr="00141E44">
        <w:t xml:space="preserve">Select one or more or all the </w:t>
      </w:r>
      <w:r w:rsidRPr="00171DB6">
        <w:rPr>
          <w:b/>
          <w:bCs/>
        </w:rPr>
        <w:t>Institutions</w:t>
      </w:r>
      <w:r w:rsidRPr="00141E44">
        <w:t xml:space="preserve"> from which you want to </w:t>
      </w:r>
      <w:r>
        <w:t>report</w:t>
      </w:r>
      <w:r w:rsidRPr="00141E44">
        <w:t xml:space="preserve">. The </w:t>
      </w:r>
      <w:r>
        <w:t>institution</w:t>
      </w:r>
      <w:r w:rsidRPr="00141E44">
        <w:t>s list alphabetic</w:t>
      </w:r>
      <w:r>
        <w:t xml:space="preserve">ally in ascending order by </w:t>
      </w:r>
      <w:r w:rsidRPr="00141E44">
        <w:t>name.</w:t>
      </w:r>
    </w:p>
    <w:p w14:paraId="0FDBCC55" w14:textId="77777777" w:rsidR="00B14ABF" w:rsidRPr="00141E44" w:rsidRDefault="00B14ABF" w:rsidP="00B14ABF">
      <w:pPr>
        <w:pStyle w:val="BodyTextNumbered1"/>
        <w:numPr>
          <w:ilvl w:val="0"/>
          <w:numId w:val="27"/>
        </w:numPr>
      </w:pPr>
      <w:r>
        <w:t xml:space="preserve">Enter the </w:t>
      </w:r>
      <w:r w:rsidRPr="00171DB6">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7E3A895B" w14:textId="77777777" w:rsidR="00B14ABF" w:rsidRPr="00141E44" w:rsidRDefault="00B14ABF" w:rsidP="00B14ABF">
      <w:pPr>
        <w:pStyle w:val="BodyTextNumbered1"/>
        <w:numPr>
          <w:ilvl w:val="0"/>
          <w:numId w:val="27"/>
        </w:numPr>
      </w:pPr>
      <w:r>
        <w:t xml:space="preserve">Enter the </w:t>
      </w:r>
      <w:r w:rsidRPr="00171DB6">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26B455E8" w14:textId="77777777" w:rsidR="00B14ABF" w:rsidRDefault="00B14ABF" w:rsidP="00B14ABF">
      <w:pPr>
        <w:pStyle w:val="BodyTextNumbered1"/>
        <w:numPr>
          <w:ilvl w:val="0"/>
          <w:numId w:val="27"/>
        </w:numPr>
      </w:pPr>
      <w:r w:rsidRPr="00141E44">
        <w:t xml:space="preserve">Click the </w:t>
      </w:r>
      <w:r w:rsidRPr="00171DB6">
        <w:rPr>
          <w:b/>
          <w:bCs/>
        </w:rPr>
        <w:t>Submit</w:t>
      </w:r>
      <w:r w:rsidRPr="00141E44">
        <w:t xml:space="preserve"> button to generate the report or click the </w:t>
      </w:r>
      <w:r w:rsidRPr="00171DB6">
        <w:rPr>
          <w:b/>
          <w:bCs/>
        </w:rPr>
        <w:t>Reset</w:t>
      </w:r>
      <w:r w:rsidRPr="00141E44">
        <w:t xml:space="preserve"> button to clear the selected criteria and start over.</w:t>
      </w:r>
    </w:p>
    <w:p w14:paraId="6F5063D8" w14:textId="59685F00" w:rsidR="00B14ABF" w:rsidRDefault="00B14ABF" w:rsidP="00B14ABF">
      <w:pPr>
        <w:pStyle w:val="BodyText"/>
      </w:pPr>
      <w:r>
        <w:t xml:space="preserve">The report displays for each selected applicable institution. To generate the report in Adobe Acrobat format, click the </w:t>
      </w:r>
      <w:r>
        <w:rPr>
          <w:b/>
        </w:rPr>
        <w:t>Export</w:t>
      </w:r>
      <w:r>
        <w:t xml:space="preserve"> dropdown button and choose the file type to save the report.</w:t>
      </w:r>
    </w:p>
    <w:p w14:paraId="7A134901" w14:textId="77777777" w:rsidR="00B14ABF" w:rsidRPr="00982445" w:rsidRDefault="00B14ABF" w:rsidP="00B14ABF">
      <w:pPr>
        <w:pStyle w:val="Heading3"/>
        <w:rPr>
          <w:rStyle w:val="StyleHeading2TimesNewRomanChar"/>
        </w:rPr>
      </w:pPr>
      <w:bookmarkStart w:id="703" w:name="_Toc115595445"/>
      <w:bookmarkStart w:id="704" w:name="_Toc157327445"/>
      <w:bookmarkStart w:id="705" w:name="_Toc165103943"/>
      <w:bookmarkStart w:id="706" w:name="_Toc285027633"/>
      <w:bookmarkStart w:id="707" w:name="_Toc162622168"/>
      <w:r w:rsidRPr="00982445">
        <w:rPr>
          <w:rStyle w:val="StyleHeading2TimesNewRomanChar"/>
        </w:rPr>
        <w:t>Printing a VIST Roster Summary By VISN</w:t>
      </w:r>
      <w:bookmarkEnd w:id="703"/>
      <w:bookmarkEnd w:id="704"/>
      <w:bookmarkEnd w:id="705"/>
      <w:bookmarkEnd w:id="706"/>
      <w:bookmarkEnd w:id="707"/>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VIST Roster Summary By VISN" </w:instrText>
      </w:r>
      <w:r>
        <w:fldChar w:fldCharType="end"/>
      </w:r>
    </w:p>
    <w:p w14:paraId="50E4AF29" w14:textId="77777777" w:rsidR="00B14ABF" w:rsidRDefault="00B14ABF" w:rsidP="00B14ABF">
      <w:pPr>
        <w:pStyle w:val="BodyText"/>
      </w:pPr>
      <w:r w:rsidRPr="00141E44">
        <w:t>The</w:t>
      </w:r>
      <w:r>
        <w:t xml:space="preserve"> </w:t>
      </w:r>
      <w:r>
        <w:rPr>
          <w:iCs/>
        </w:rPr>
        <w:t>VIST Roster Summary</w:t>
      </w:r>
      <w:r>
        <w:t xml:space="preserve"> R</w:t>
      </w:r>
      <w:r w:rsidRPr="00141E44">
        <w:t xml:space="preserve">eport </w:t>
      </w:r>
      <w:r>
        <w:t>by VISN (</w:t>
      </w:r>
      <w:r>
        <w:rPr>
          <w:sz w:val="21"/>
          <w:szCs w:val="21"/>
        </w:rPr>
        <w:t>Veteran</w:t>
      </w:r>
      <w:r w:rsidRPr="00AF511B">
        <w:rPr>
          <w:sz w:val="21"/>
          <w:szCs w:val="21"/>
        </w:rPr>
        <w:t>s Integrated Service Network</w:t>
      </w:r>
      <w:r w:rsidRPr="00141E44">
        <w:t>)</w:t>
      </w:r>
      <w:r>
        <w:t xml:space="preserve"> </w:t>
      </w:r>
      <w:r w:rsidRPr="00141E44">
        <w:t>p</w:t>
      </w:r>
      <w:r>
        <w:t xml:space="preserve">rovides </w:t>
      </w:r>
      <w:r w:rsidRPr="00650869">
        <w:t xml:space="preserve">all </w:t>
      </w:r>
      <w:r>
        <w:t>VIST Roster summary information</w:t>
      </w:r>
      <w:r w:rsidRPr="00650869">
        <w:t xml:space="preserve"> that occurred within the ch</w:t>
      </w:r>
      <w:r>
        <w:t xml:space="preserve">osen dates for the selected VISN(s). The report </w:t>
      </w:r>
      <w:r w:rsidRPr="00650869">
        <w:t>sort</w:t>
      </w:r>
      <w:r>
        <w:t>s</w:t>
      </w:r>
      <w:r w:rsidRPr="00650869">
        <w:t xml:space="preserve"> by dat</w:t>
      </w:r>
      <w:r>
        <w:t>e.</w:t>
      </w:r>
    </w:p>
    <w:p w14:paraId="7020A536" w14:textId="1B446934" w:rsidR="00B14ABF" w:rsidRDefault="00B14ABF" w:rsidP="00B14ABF">
      <w:pPr>
        <w:pStyle w:val="Caption"/>
      </w:pPr>
      <w:bookmarkStart w:id="708" w:name="_Toc124863053"/>
      <w:bookmarkStart w:id="709" w:name="_Toc124863410"/>
      <w:bookmarkStart w:id="710" w:name="_Toc124863845"/>
      <w:bookmarkStart w:id="711" w:name="_Toc124863934"/>
      <w:bookmarkStart w:id="712" w:name="_Toc125075060"/>
      <w:bookmarkStart w:id="713" w:name="_Toc159849181"/>
      <w:r>
        <w:lastRenderedPageBreak/>
        <w:t xml:space="preserve">Figure </w:t>
      </w:r>
      <w:r>
        <w:fldChar w:fldCharType="begin"/>
      </w:r>
      <w:r>
        <w:instrText>SEQ Figure \* ARABIC</w:instrText>
      </w:r>
      <w:r>
        <w:fldChar w:fldCharType="separate"/>
      </w:r>
      <w:r w:rsidR="00D925E1">
        <w:rPr>
          <w:noProof/>
        </w:rPr>
        <w:t>46</w:t>
      </w:r>
      <w:r>
        <w:fldChar w:fldCharType="end"/>
      </w:r>
      <w:r>
        <w:t>: VIST Roster Summary by VISN</w:t>
      </w:r>
      <w:bookmarkEnd w:id="708"/>
      <w:bookmarkEnd w:id="709"/>
      <w:bookmarkEnd w:id="710"/>
      <w:bookmarkEnd w:id="711"/>
      <w:bookmarkEnd w:id="712"/>
      <w:bookmarkEnd w:id="713"/>
    </w:p>
    <w:p w14:paraId="2F6F0958" w14:textId="77777777" w:rsidR="00B14ABF" w:rsidRPr="00650869" w:rsidRDefault="00B14ABF" w:rsidP="00B14ABF">
      <w:pPr>
        <w:pStyle w:val="BodyText"/>
      </w:pPr>
      <w:r>
        <w:rPr>
          <w:noProof/>
        </w:rPr>
        <w:drawing>
          <wp:inline distT="0" distB="0" distL="0" distR="0" wp14:anchorId="638DBEE3" wp14:editId="4FE0F709">
            <wp:extent cx="5943600" cy="2129790"/>
            <wp:effectExtent l="19050" t="19050" r="19050" b="22860"/>
            <wp:docPr id="37" name="Picture 37" descr="This screen shows the VIST Roster Summary by VISN page. The required criteria of: VISN, Start date, and end date. There is a submit button and Reset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screen shows the VIST Roster Summary by VISN page. The required criteria of: VISN, Start date, and end date. There is a submit button and Reset button at the bottom. "/>
                    <pic:cNvPicPr/>
                  </pic:nvPicPr>
                  <pic:blipFill>
                    <a:blip r:embed="rId55">
                      <a:extLst>
                        <a:ext uri="{28A0092B-C50C-407E-A947-70E740481C1C}">
                          <a14:useLocalDpi xmlns:a14="http://schemas.microsoft.com/office/drawing/2010/main" val="0"/>
                        </a:ext>
                      </a:extLst>
                    </a:blip>
                    <a:stretch>
                      <a:fillRect/>
                    </a:stretch>
                  </pic:blipFill>
                  <pic:spPr>
                    <a:xfrm>
                      <a:off x="0" y="0"/>
                      <a:ext cx="5943600" cy="2129790"/>
                    </a:xfrm>
                    <a:prstGeom prst="rect">
                      <a:avLst/>
                    </a:prstGeom>
                    <a:ln w="3175">
                      <a:solidFill>
                        <a:schemeClr val="tx1"/>
                      </a:solidFill>
                    </a:ln>
                  </pic:spPr>
                </pic:pic>
              </a:graphicData>
            </a:graphic>
          </wp:inline>
        </w:drawing>
      </w:r>
    </w:p>
    <w:p w14:paraId="51C65134" w14:textId="77777777" w:rsidR="00B14ABF" w:rsidRDefault="00B14ABF" w:rsidP="009B5721">
      <w:pPr>
        <w:pStyle w:val="BodyTextNumbered1"/>
        <w:numPr>
          <w:ilvl w:val="0"/>
          <w:numId w:val="97"/>
        </w:numPr>
      </w:pPr>
      <w:r w:rsidRPr="00141E44">
        <w:t>From the</w:t>
      </w:r>
      <w:r>
        <w:t xml:space="preserve"> Print Reports Menu, click </w:t>
      </w:r>
      <w:r w:rsidRPr="0055613C">
        <w:rPr>
          <w:iCs/>
        </w:rPr>
        <w:t>VIST Roster Summary by VISN</w:t>
      </w:r>
      <w:r>
        <w:t xml:space="preserve"> to display the </w:t>
      </w:r>
      <w:r w:rsidRPr="0055613C">
        <w:rPr>
          <w:iCs/>
        </w:rPr>
        <w:t>VIST Roster Summary by VISN</w:t>
      </w:r>
      <w:r>
        <w:t xml:space="preserve"> – Report Criteria screen.</w:t>
      </w:r>
    </w:p>
    <w:p w14:paraId="402628BC" w14:textId="77777777" w:rsidR="00B14ABF" w:rsidRPr="00141E44" w:rsidRDefault="00B14ABF" w:rsidP="00B14ABF">
      <w:pPr>
        <w:pStyle w:val="BodyTextNumbered1"/>
        <w:numPr>
          <w:ilvl w:val="0"/>
          <w:numId w:val="27"/>
        </w:numPr>
      </w:pPr>
      <w:r w:rsidRPr="00141E44">
        <w:t xml:space="preserve">Select one or more or all the </w:t>
      </w:r>
      <w:r w:rsidRPr="009E2F8A">
        <w:rPr>
          <w:b/>
          <w:bCs/>
        </w:rPr>
        <w:t>VISN(s)</w:t>
      </w:r>
      <w:r>
        <w:t xml:space="preserve"> from which you want to report. They </w:t>
      </w:r>
      <w:r w:rsidRPr="00141E44">
        <w:t xml:space="preserve">list </w:t>
      </w:r>
      <w:r>
        <w:t>in ascending order</w:t>
      </w:r>
      <w:r w:rsidRPr="00141E44">
        <w:t>.</w:t>
      </w:r>
    </w:p>
    <w:p w14:paraId="12F57CE8" w14:textId="77777777" w:rsidR="00B14ABF" w:rsidRPr="00141E44" w:rsidRDefault="00B14ABF" w:rsidP="00B14ABF">
      <w:pPr>
        <w:pStyle w:val="BodyTextNumbered1"/>
        <w:numPr>
          <w:ilvl w:val="0"/>
          <w:numId w:val="27"/>
        </w:numPr>
      </w:pPr>
      <w:r>
        <w:t xml:space="preserve">Enter the </w:t>
      </w:r>
      <w:r w:rsidRPr="009E2F8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6EC58421" w14:textId="77777777" w:rsidR="00B14ABF" w:rsidRPr="00141E44" w:rsidRDefault="00B14ABF" w:rsidP="00B14ABF">
      <w:pPr>
        <w:pStyle w:val="BodyTextNumbered1"/>
        <w:numPr>
          <w:ilvl w:val="0"/>
          <w:numId w:val="27"/>
        </w:numPr>
      </w:pPr>
      <w:r>
        <w:t xml:space="preserve">Enter the </w:t>
      </w:r>
      <w:r w:rsidRPr="009E2F8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2A6ADA81" w14:textId="77777777" w:rsidR="00B14ABF" w:rsidRPr="00141E44" w:rsidRDefault="00B14ABF" w:rsidP="00B14ABF">
      <w:pPr>
        <w:pStyle w:val="BodyTextNumbered1"/>
        <w:numPr>
          <w:ilvl w:val="0"/>
          <w:numId w:val="27"/>
        </w:numPr>
      </w:pPr>
      <w:r w:rsidRPr="00141E44">
        <w:t xml:space="preserve">Click the </w:t>
      </w:r>
      <w:r w:rsidRPr="009E2F8A">
        <w:rPr>
          <w:b/>
          <w:bCs/>
        </w:rPr>
        <w:t>Submit</w:t>
      </w:r>
      <w:r w:rsidRPr="00141E44">
        <w:t xml:space="preserve"> button to generate the report or click the </w:t>
      </w:r>
      <w:r w:rsidRPr="009E2F8A">
        <w:rPr>
          <w:b/>
          <w:bCs/>
        </w:rPr>
        <w:t>Reset</w:t>
      </w:r>
      <w:r w:rsidRPr="00141E44">
        <w:t xml:space="preserve"> button to clear the selected criteria and start over.</w:t>
      </w:r>
    </w:p>
    <w:p w14:paraId="604D4BB9" w14:textId="28B5B5AC" w:rsidR="00B14ABF" w:rsidRDefault="00B14ABF" w:rsidP="00B14ABF">
      <w:pPr>
        <w:pStyle w:val="BodyText"/>
      </w:pPr>
      <w:r>
        <w:t xml:space="preserve">The </w:t>
      </w:r>
      <w:r>
        <w:rPr>
          <w:iCs/>
        </w:rPr>
        <w:t xml:space="preserve">VIST Roster Summary </w:t>
      </w:r>
      <w:proofErr w:type="gramStart"/>
      <w:r>
        <w:rPr>
          <w:iCs/>
        </w:rPr>
        <w:t>By</w:t>
      </w:r>
      <w:proofErr w:type="gramEnd"/>
      <w:r>
        <w:rPr>
          <w:iCs/>
        </w:rPr>
        <w:t xml:space="preserve"> VISN</w:t>
      </w:r>
      <w:r>
        <w:t xml:space="preserve"> report displays. To generate the report in Adobe Acrobat </w:t>
      </w:r>
      <w:r w:rsidR="00762232">
        <w:t>format,</w:t>
      </w:r>
      <w:r w:rsidR="00762232" w:rsidRPr="003E7814">
        <w:t xml:space="preserve"> click</w:t>
      </w:r>
      <w:r w:rsidR="003E7814" w:rsidRPr="003E7814">
        <w:t xml:space="preserve"> the Export dropdown button and choose the file type to save the report.</w:t>
      </w:r>
    </w:p>
    <w:p w14:paraId="105ECF47" w14:textId="77777777" w:rsidR="00B14ABF" w:rsidRPr="00711A6C" w:rsidRDefault="00B14ABF" w:rsidP="00B14ABF">
      <w:pPr>
        <w:pStyle w:val="Heading2"/>
        <w:rPr>
          <w:rStyle w:val="StyleHeading2TimesNewRomanChar"/>
        </w:rPr>
      </w:pPr>
      <w:bookmarkStart w:id="714" w:name="_Toc115595452"/>
      <w:bookmarkStart w:id="715" w:name="_Toc157327453"/>
      <w:bookmarkStart w:id="716" w:name="_Toc165103951"/>
      <w:bookmarkStart w:id="717" w:name="_Toc285027641"/>
      <w:bookmarkStart w:id="718" w:name="_Toc162622169"/>
      <w:r w:rsidRPr="00711A6C">
        <w:rPr>
          <w:rStyle w:val="StyleHeading2TimesNewRomanChar"/>
        </w:rPr>
        <w:t>Print VIST Roster Sorts Menu</w:t>
      </w:r>
      <w:bookmarkEnd w:id="714"/>
      <w:bookmarkEnd w:id="715"/>
      <w:bookmarkEnd w:id="716"/>
      <w:bookmarkEnd w:id="717"/>
      <w:bookmarkEnd w:id="718"/>
      <w:r>
        <w:fldChar w:fldCharType="begin"/>
      </w:r>
      <w:r w:rsidRPr="00711A6C">
        <w:instrText xml:space="preserve"> XE " Printing Reports:</w:instrText>
      </w:r>
      <w:r w:rsidRPr="00711A6C">
        <w:rPr>
          <w:rStyle w:val="StyleHeading2TimesNewRomanChar"/>
        </w:rPr>
        <w:instrText xml:space="preserve"> </w:instrText>
      </w:r>
      <w:r w:rsidRPr="00711A6C">
        <w:instrText xml:space="preserve">Print VIST Roster Sorts Menu" </w:instrText>
      </w:r>
      <w:r>
        <w:fldChar w:fldCharType="end"/>
      </w:r>
    </w:p>
    <w:p w14:paraId="20428CD2" w14:textId="77777777" w:rsidR="00B14ABF" w:rsidRDefault="00B14ABF" w:rsidP="00B14ABF">
      <w:pPr>
        <w:pStyle w:val="BodyText"/>
      </w:pPr>
      <w:r>
        <w:t xml:space="preserve">This menu option displays a menu of sort options. Use to select the sort criteria for the VIST Roster before you generate each report. </w:t>
      </w:r>
      <w:r>
        <w:rPr>
          <w:iCs/>
        </w:rPr>
        <w:t>Each of these menu options generates a VIST Roster sorted by the specific option you select.</w:t>
      </w:r>
    </w:p>
    <w:p w14:paraId="34210658" w14:textId="77777777" w:rsidR="00B14ABF" w:rsidRDefault="00B14ABF" w:rsidP="00B14ABF">
      <w:pPr>
        <w:numPr>
          <w:ilvl w:val="0"/>
          <w:numId w:val="21"/>
        </w:numPr>
        <w:tabs>
          <w:tab w:val="clear" w:pos="720"/>
          <w:tab w:val="num" w:pos="360"/>
        </w:tabs>
        <w:rPr>
          <w:iCs/>
        </w:rPr>
      </w:pPr>
      <w:r>
        <w:t>Select</w:t>
      </w:r>
      <w:r>
        <w:rPr>
          <w:iCs/>
        </w:rPr>
        <w:t xml:space="preserve"> the </w:t>
      </w:r>
      <w:r w:rsidRPr="009466F8">
        <w:rPr>
          <w:b/>
          <w:bCs/>
          <w:iCs/>
        </w:rPr>
        <w:t>Print VIST Roster Sorts Menu</w:t>
      </w:r>
      <w:r>
        <w:rPr>
          <w:iCs/>
        </w:rPr>
        <w:t xml:space="preserve"> to display the following </w:t>
      </w:r>
      <w:proofErr w:type="gramStart"/>
      <w:r>
        <w:rPr>
          <w:iCs/>
        </w:rPr>
        <w:t>sort</w:t>
      </w:r>
      <w:proofErr w:type="gramEnd"/>
      <w:r>
        <w:rPr>
          <w:iCs/>
        </w:rPr>
        <w:t xml:space="preserve"> menu options:</w:t>
      </w:r>
    </w:p>
    <w:p w14:paraId="71FD1E54" w14:textId="77777777" w:rsidR="00B14ABF" w:rsidRDefault="00B14ABF" w:rsidP="00B14ABF">
      <w:pPr>
        <w:pStyle w:val="BodyTextBullet1"/>
        <w:ind w:left="1080"/>
      </w:pPr>
      <w:r>
        <w:t>Sort By State</w:t>
      </w:r>
    </w:p>
    <w:p w14:paraId="16817DD8" w14:textId="77777777" w:rsidR="00B14ABF" w:rsidRDefault="00B14ABF" w:rsidP="00B14ABF">
      <w:pPr>
        <w:pStyle w:val="BodyTextBullet1"/>
        <w:ind w:left="1080"/>
      </w:pPr>
      <w:r>
        <w:t>Sort By County</w:t>
      </w:r>
    </w:p>
    <w:p w14:paraId="00C58EBB" w14:textId="77777777" w:rsidR="00B14ABF" w:rsidRDefault="00B14ABF" w:rsidP="00B14ABF">
      <w:pPr>
        <w:pStyle w:val="BodyTextBullet1"/>
        <w:ind w:left="1080"/>
      </w:pPr>
      <w:r>
        <w:t>Sort By City</w:t>
      </w:r>
    </w:p>
    <w:p w14:paraId="36014572" w14:textId="77777777" w:rsidR="00B14ABF" w:rsidRDefault="00B14ABF" w:rsidP="00B14ABF">
      <w:pPr>
        <w:pStyle w:val="BodyTextBullet1"/>
        <w:ind w:left="1080"/>
      </w:pPr>
      <w:r>
        <w:t>Sort By Zip Code</w:t>
      </w:r>
    </w:p>
    <w:p w14:paraId="69D1F204" w14:textId="77777777" w:rsidR="00B14ABF" w:rsidRDefault="00B14ABF" w:rsidP="00B14ABF">
      <w:pPr>
        <w:pStyle w:val="BodyTextBullet1"/>
        <w:ind w:left="1080"/>
      </w:pPr>
      <w:r>
        <w:t>Sort By Month of Birth</w:t>
      </w:r>
    </w:p>
    <w:p w14:paraId="363E7352" w14:textId="77777777" w:rsidR="00B14ABF" w:rsidRDefault="00B14ABF" w:rsidP="00B14ABF">
      <w:pPr>
        <w:pStyle w:val="BodyTextBullet1"/>
        <w:ind w:left="1080"/>
      </w:pPr>
      <w:r>
        <w:t>Sort By Age</w:t>
      </w:r>
    </w:p>
    <w:p w14:paraId="14DAF1E6" w14:textId="77777777" w:rsidR="00B14ABF" w:rsidRDefault="00B14ABF" w:rsidP="00B14ABF">
      <w:pPr>
        <w:pStyle w:val="BodyTextBullet1"/>
        <w:ind w:left="1080"/>
      </w:pPr>
      <w:r>
        <w:lastRenderedPageBreak/>
        <w:t>Sort Address/Phone</w:t>
      </w:r>
    </w:p>
    <w:p w14:paraId="2E7EC79E" w14:textId="77777777" w:rsidR="00B14ABF" w:rsidRDefault="00B14ABF" w:rsidP="00B14ABF">
      <w:pPr>
        <w:pStyle w:val="BodyTextBullet1"/>
        <w:ind w:left="1080"/>
      </w:pPr>
      <w:r>
        <w:t>Sort By Primary Cause of Vision Loss</w:t>
      </w:r>
    </w:p>
    <w:p w14:paraId="50BCC1AD" w14:textId="77777777" w:rsidR="00B14ABF" w:rsidRDefault="00B14ABF" w:rsidP="00B14ABF">
      <w:pPr>
        <w:pStyle w:val="BodyTextBullet1"/>
        <w:ind w:left="1080"/>
      </w:pPr>
      <w:r>
        <w:t>Sort By Period of Service</w:t>
      </w:r>
    </w:p>
    <w:p w14:paraId="745EFC69" w14:textId="77777777" w:rsidR="00B14ABF" w:rsidRDefault="00B14ABF" w:rsidP="00B14ABF">
      <w:pPr>
        <w:pStyle w:val="BodyTextBullet1"/>
        <w:ind w:left="1080"/>
      </w:pPr>
      <w:r>
        <w:t>Sort By Referral Source</w:t>
      </w:r>
    </w:p>
    <w:p w14:paraId="7B063DEE" w14:textId="77777777" w:rsidR="00B14ABF" w:rsidRDefault="00B14ABF" w:rsidP="00B14ABF">
      <w:pPr>
        <w:pStyle w:val="BodyTextBullet1"/>
        <w:ind w:left="1080"/>
      </w:pPr>
      <w:r>
        <w:t>Sort By Eye Exam Notes</w:t>
      </w:r>
    </w:p>
    <w:p w14:paraId="3982C1FB" w14:textId="77777777" w:rsidR="00B14ABF" w:rsidRPr="00F15454" w:rsidRDefault="00B14ABF" w:rsidP="00B14ABF">
      <w:pPr>
        <w:pStyle w:val="Heading3"/>
        <w:rPr>
          <w:rStyle w:val="StyleHeading3CharChar"/>
        </w:rPr>
      </w:pPr>
      <w:bookmarkStart w:id="719" w:name="_Toc115595453"/>
      <w:bookmarkStart w:id="720" w:name="_Toc157327454"/>
      <w:bookmarkStart w:id="721" w:name="_Toc165103952"/>
      <w:bookmarkStart w:id="722" w:name="_Toc285027642"/>
      <w:bookmarkStart w:id="723" w:name="_Toc162622170"/>
      <w:r w:rsidRPr="00F15454">
        <w:rPr>
          <w:rStyle w:val="StyleHeading3CharChar"/>
        </w:rPr>
        <w:t>Sort By</w:t>
      </w:r>
      <w:r>
        <w:rPr>
          <w:rStyle w:val="StyleHeading3CharChar"/>
        </w:rPr>
        <w:t xml:space="preserve"> </w:t>
      </w:r>
      <w:r w:rsidRPr="00F15454">
        <w:rPr>
          <w:rStyle w:val="StyleHeading3CharChar"/>
        </w:rPr>
        <w:t>State</w:t>
      </w:r>
      <w:bookmarkEnd w:id="719"/>
      <w:bookmarkEnd w:id="720"/>
      <w:bookmarkEnd w:id="721"/>
      <w:bookmarkEnd w:id="722"/>
      <w:bookmarkEnd w:id="723"/>
      <w:r>
        <w:rPr>
          <w:rFonts w:ascii="Times New Roman" w:hAnsi="Times New Roman"/>
        </w:rPr>
        <w:fldChar w:fldCharType="begin"/>
      </w:r>
      <w:r>
        <w:instrText xml:space="preserve"> XE "</w:instrText>
      </w:r>
      <w:r w:rsidRPr="0053129B">
        <w:instrText xml:space="preserve">Print VIST Roster Sorts Menu:Sort By </w:instrText>
      </w:r>
      <w:r>
        <w:instrText xml:space="preserve">Residence </w:instrText>
      </w:r>
      <w:r w:rsidRPr="0053129B">
        <w:instrText>State</w:instrText>
      </w:r>
      <w:r>
        <w:instrText xml:space="preserve">" </w:instrText>
      </w:r>
      <w:r>
        <w:rPr>
          <w:rFonts w:ascii="Times New Roman" w:hAnsi="Times New Roman"/>
        </w:rPr>
        <w:fldChar w:fldCharType="end"/>
      </w:r>
    </w:p>
    <w:p w14:paraId="68589106" w14:textId="77777777" w:rsidR="00B14ABF" w:rsidRDefault="00B14ABF" w:rsidP="009B5721">
      <w:pPr>
        <w:pStyle w:val="BodyTextNumbered1"/>
        <w:numPr>
          <w:ilvl w:val="0"/>
          <w:numId w:val="98"/>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8C08107" w14:textId="77777777" w:rsidR="00B14ABF" w:rsidRDefault="00B14ABF" w:rsidP="00B14ABF">
      <w:pPr>
        <w:pStyle w:val="BodyTextNumbered1"/>
        <w:numPr>
          <w:ilvl w:val="0"/>
          <w:numId w:val="27"/>
        </w:numPr>
      </w:pPr>
      <w:r>
        <w:t>In the States field, select the appropriate State.</w:t>
      </w:r>
    </w:p>
    <w:p w14:paraId="7C22A7F4" w14:textId="77777777" w:rsidR="00B14ABF" w:rsidRDefault="00B14ABF" w:rsidP="00B14ABF">
      <w:pPr>
        <w:pStyle w:val="BodyTextNumbered1"/>
        <w:numPr>
          <w:ilvl w:val="0"/>
          <w:numId w:val="27"/>
        </w:numPr>
      </w:pPr>
      <w:r>
        <w:t>I</w:t>
      </w:r>
      <w:r w:rsidRPr="00141E44">
        <w:t xml:space="preserve">f applicable, place a check in the </w:t>
      </w:r>
      <w:r w:rsidRPr="004B5AF2">
        <w:rPr>
          <w:b/>
          <w:bCs/>
        </w:rPr>
        <w:t>Include Deceased Patient</w:t>
      </w:r>
      <w:r w:rsidRPr="004B5AF2">
        <w:rPr>
          <w:b/>
        </w:rPr>
        <w:t>s</w:t>
      </w:r>
      <w:r>
        <w:rPr>
          <w:b/>
        </w:rPr>
        <w:t>?</w:t>
      </w:r>
      <w:r w:rsidRPr="00141E44">
        <w:t xml:space="preserve"> checkbox to include deceased patients that have</w:t>
      </w:r>
      <w:r>
        <w:t xml:space="preserve"> been added to the VIST Roster.</w:t>
      </w:r>
    </w:p>
    <w:p w14:paraId="5892479B" w14:textId="77777777" w:rsidR="00B14ABF" w:rsidRDefault="00B14ABF" w:rsidP="00B14ABF">
      <w:pPr>
        <w:pStyle w:val="BodyTextNumbered1"/>
        <w:numPr>
          <w:ilvl w:val="0"/>
          <w:numId w:val="27"/>
        </w:numPr>
      </w:pPr>
      <w:r w:rsidRPr="00141E44">
        <w:t xml:space="preserve">If applicable, place a check in the </w:t>
      </w:r>
      <w:r w:rsidRPr="004B5AF2">
        <w:rPr>
          <w:b/>
          <w:bCs/>
        </w:rPr>
        <w:t>Accessible?</w:t>
      </w:r>
      <w:r w:rsidRPr="00141E44">
        <w:t xml:space="preserve"> checkbox</w:t>
      </w:r>
      <w:r>
        <w:t xml:space="preserve"> field to indicate that you want the report 508 compliant.</w:t>
      </w:r>
    </w:p>
    <w:p w14:paraId="7ED1EAD5" w14:textId="77777777" w:rsidR="00B14ABF" w:rsidRDefault="00B14ABF" w:rsidP="00B14ABF">
      <w:pPr>
        <w:pStyle w:val="BodyTextNumbered1"/>
        <w:numPr>
          <w:ilvl w:val="0"/>
          <w:numId w:val="27"/>
        </w:numPr>
      </w:pPr>
      <w:r w:rsidRPr="00141E44">
        <w:t xml:space="preserve">Click the </w:t>
      </w:r>
      <w:r w:rsidRPr="004B5AF2">
        <w:rPr>
          <w:b/>
          <w:bCs/>
        </w:rPr>
        <w:t>Submit</w:t>
      </w:r>
      <w:r w:rsidRPr="00141E44">
        <w:t xml:space="preserve"> button to generate the report or click the </w:t>
      </w:r>
      <w:r w:rsidRPr="004B5AF2">
        <w:rPr>
          <w:b/>
          <w:bCs/>
        </w:rPr>
        <w:t>Reset</w:t>
      </w:r>
      <w:r w:rsidRPr="00141E44">
        <w:t xml:space="preserve"> button to clear the selected criteria and start over.</w:t>
      </w:r>
    </w:p>
    <w:p w14:paraId="562AF24D" w14:textId="3F2E7857" w:rsidR="00B14ABF" w:rsidRDefault="00B14ABF" w:rsidP="00B14ABF">
      <w:pPr>
        <w:pStyle w:val="BodyTextNumbered1"/>
        <w:numPr>
          <w:ilvl w:val="0"/>
          <w:numId w:val="27"/>
        </w:numPr>
      </w:pPr>
      <w:r>
        <w:t xml:space="preserve">The </w:t>
      </w:r>
      <w:r w:rsidRPr="004B5AF2">
        <w:rPr>
          <w:iCs/>
        </w:rPr>
        <w:t>Sort by State</w:t>
      </w:r>
      <w:r>
        <w:t xml:space="preserve"> report displays. To generate the report in Adobe Acrobat </w:t>
      </w:r>
      <w:proofErr w:type="gramStart"/>
      <w:r>
        <w:t>format ,</w:t>
      </w:r>
      <w:proofErr w:type="gramEnd"/>
      <w:r>
        <w:t xml:space="preserve"> click the </w:t>
      </w:r>
      <w:r>
        <w:rPr>
          <w:b/>
        </w:rPr>
        <w:t>Export</w:t>
      </w:r>
      <w:r>
        <w:t xml:space="preserve"> dropdown button and choose the file type to save the report.</w:t>
      </w:r>
    </w:p>
    <w:p w14:paraId="489E56CE" w14:textId="77777777" w:rsidR="00B14ABF" w:rsidRPr="00F15454" w:rsidRDefault="00B14ABF" w:rsidP="00B14ABF">
      <w:pPr>
        <w:pStyle w:val="Heading3"/>
        <w:rPr>
          <w:rStyle w:val="StyleHeading3CharChar"/>
        </w:rPr>
      </w:pPr>
      <w:bookmarkStart w:id="724" w:name="_Toc162622171"/>
      <w:r w:rsidRPr="00F15454">
        <w:rPr>
          <w:rStyle w:val="StyleHeading3CharChar"/>
        </w:rPr>
        <w:t>Sort By County</w:t>
      </w:r>
      <w:bookmarkEnd w:id="724"/>
      <w:r>
        <w:rPr>
          <w:rFonts w:ascii="Times New Roman" w:hAnsi="Times New Roman"/>
        </w:rPr>
        <w:fldChar w:fldCharType="begin"/>
      </w:r>
      <w:r>
        <w:instrText xml:space="preserve"> XE "</w:instrText>
      </w:r>
      <w:r w:rsidRPr="0053129B">
        <w:instrText xml:space="preserve">Print VIST Roster Sorts Menu:Sort By </w:instrText>
      </w:r>
      <w:r>
        <w:instrText xml:space="preserve">County" </w:instrText>
      </w:r>
      <w:r>
        <w:rPr>
          <w:rFonts w:ascii="Times New Roman" w:hAnsi="Times New Roman"/>
        </w:rPr>
        <w:fldChar w:fldCharType="end"/>
      </w:r>
    </w:p>
    <w:p w14:paraId="7D74E6B6" w14:textId="77777777" w:rsidR="00B14ABF" w:rsidRDefault="00B14ABF" w:rsidP="009B5721">
      <w:pPr>
        <w:pStyle w:val="BodyTextNumbered1"/>
        <w:numPr>
          <w:ilvl w:val="0"/>
          <w:numId w:val="99"/>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08C3D812" w14:textId="77777777" w:rsidR="00B14ABF" w:rsidRDefault="00B14ABF" w:rsidP="00B14ABF">
      <w:pPr>
        <w:pStyle w:val="BodyTextNumbered1"/>
        <w:numPr>
          <w:ilvl w:val="0"/>
          <w:numId w:val="27"/>
        </w:numPr>
      </w:pPr>
      <w:r>
        <w:t xml:space="preserve">In the </w:t>
      </w:r>
      <w:r w:rsidRPr="007302CC">
        <w:rPr>
          <w:b/>
          <w:bCs/>
        </w:rPr>
        <w:t>County to Use</w:t>
      </w:r>
      <w:r>
        <w:t xml:space="preserve"> field, select ALL or SELECTED.</w:t>
      </w:r>
    </w:p>
    <w:p w14:paraId="5C44D911" w14:textId="77777777" w:rsidR="00B14ABF" w:rsidRDefault="00B14ABF" w:rsidP="00B14ABF">
      <w:pPr>
        <w:pStyle w:val="BodyTextBullet1"/>
        <w:ind w:left="1080"/>
      </w:pPr>
      <w:r>
        <w:t xml:space="preserve">If you choose ALL, when you click </w:t>
      </w:r>
      <w:r w:rsidRPr="00D10043">
        <w:rPr>
          <w:b/>
          <w:bCs/>
        </w:rPr>
        <w:t>Submit</w:t>
      </w:r>
      <w:r>
        <w:t xml:space="preserve"> to generate the report the Selected Counties field defaults to ALL.</w:t>
      </w:r>
    </w:p>
    <w:p w14:paraId="584859A9" w14:textId="77777777" w:rsidR="00B14ABF" w:rsidRDefault="00B14ABF" w:rsidP="00B14ABF">
      <w:pPr>
        <w:pStyle w:val="BodyTextBullet1"/>
        <w:ind w:left="1080"/>
      </w:pPr>
      <w:r>
        <w:t>If you choose SELECTED, the County to Add field becomes available to use and you must enter the Counties:</w:t>
      </w:r>
    </w:p>
    <w:p w14:paraId="6AA4853A" w14:textId="77777777" w:rsidR="00B14ABF" w:rsidRDefault="00B14ABF" w:rsidP="00B14ABF">
      <w:pPr>
        <w:pStyle w:val="BodyTextNumbered1"/>
      </w:pPr>
      <w:r>
        <w:t xml:space="preserve">Enter the desired County in the </w:t>
      </w:r>
      <w:r w:rsidRPr="001A5E08">
        <w:rPr>
          <w:b/>
          <w:bCs/>
        </w:rPr>
        <w:t xml:space="preserve">County to </w:t>
      </w:r>
      <w:r>
        <w:rPr>
          <w:b/>
          <w:bCs/>
        </w:rPr>
        <w:t>Add</w:t>
      </w:r>
      <w:r>
        <w:t xml:space="preserve"> field, and then click </w:t>
      </w:r>
      <w:r w:rsidRPr="00DA550F">
        <w:rPr>
          <w:b/>
          <w:bCs/>
        </w:rPr>
        <w:t>ADD</w:t>
      </w:r>
      <w:r>
        <w:t>. This will add the County to the Selected Counties field and make it available for selection when running the report.</w:t>
      </w:r>
    </w:p>
    <w:p w14:paraId="4498044C" w14:textId="77777777" w:rsidR="00B14ABF" w:rsidRDefault="00B14ABF" w:rsidP="00B14ABF">
      <w:pPr>
        <w:pStyle w:val="BodyTextNumbered1"/>
      </w:pPr>
      <w:r w:rsidRPr="00141E44">
        <w:t xml:space="preserve">If applicable, place a check in the </w:t>
      </w:r>
      <w:r w:rsidRPr="003B4833">
        <w:rPr>
          <w:b/>
          <w:bCs/>
        </w:rPr>
        <w:t>Include Deceased Patient</w:t>
      </w:r>
      <w:r w:rsidRPr="00F23396">
        <w:rPr>
          <w:b/>
          <w:bCs/>
        </w:rPr>
        <w:t>s?</w:t>
      </w:r>
      <w:r w:rsidRPr="00141E44">
        <w:t xml:space="preserve"> checkbox to include deceased patients that have</w:t>
      </w:r>
      <w:r>
        <w:t xml:space="preserve"> been added to the VIST Roster.</w:t>
      </w:r>
    </w:p>
    <w:p w14:paraId="16E9A59D" w14:textId="77777777" w:rsidR="00B14ABF" w:rsidRPr="00141E44" w:rsidRDefault="00B14ABF" w:rsidP="00B14ABF">
      <w:pPr>
        <w:pStyle w:val="BodyTextNumbered1"/>
      </w:pPr>
      <w:r w:rsidRPr="00141E44">
        <w:t xml:space="preserve">If applicable, place a check in the </w:t>
      </w:r>
      <w:r w:rsidRPr="00993059">
        <w:rPr>
          <w:b/>
          <w:bCs/>
        </w:rPr>
        <w:t>Accessible?</w:t>
      </w:r>
      <w:r w:rsidRPr="00141E44">
        <w:t xml:space="preserve"> checkbox</w:t>
      </w:r>
      <w:r>
        <w:t xml:space="preserve"> field to indicate that you want the report 508 compliant.</w:t>
      </w:r>
    </w:p>
    <w:p w14:paraId="1C832EE3" w14:textId="77777777" w:rsidR="00B14ABF" w:rsidRDefault="00B14ABF" w:rsidP="00B14ABF">
      <w:pPr>
        <w:pStyle w:val="BodyTextNumbered1"/>
      </w:pPr>
      <w:r w:rsidRPr="00141E44">
        <w:t xml:space="preserve">Click the </w:t>
      </w:r>
      <w:r w:rsidRPr="003A66EA">
        <w:rPr>
          <w:b/>
          <w:bCs/>
        </w:rPr>
        <w:t>Submit</w:t>
      </w:r>
      <w:r w:rsidRPr="00141E44">
        <w:t xml:space="preserve"> button to generate the report or click the </w:t>
      </w:r>
      <w:r w:rsidRPr="00C97AA1">
        <w:rPr>
          <w:b/>
          <w:bCs/>
        </w:rPr>
        <w:t>Reset</w:t>
      </w:r>
      <w:r w:rsidRPr="00141E44">
        <w:t xml:space="preserve"> button to clear the selected criteria and start over.</w:t>
      </w:r>
    </w:p>
    <w:p w14:paraId="6FAA6C70" w14:textId="74CB6530" w:rsidR="00B14ABF" w:rsidRDefault="00B14ABF" w:rsidP="00B14ABF">
      <w:pPr>
        <w:pStyle w:val="BodyText"/>
      </w:pPr>
      <w:r>
        <w:lastRenderedPageBreak/>
        <w:t xml:space="preserve">The </w:t>
      </w:r>
      <w:r>
        <w:rPr>
          <w:iCs/>
        </w:rPr>
        <w:t>Sort by County</w:t>
      </w:r>
      <w:r>
        <w:t xml:space="preserve"> report displays. To generate the report in Adobe Acrobat format, click the </w:t>
      </w:r>
      <w:r>
        <w:rPr>
          <w:b/>
        </w:rPr>
        <w:t>Export</w:t>
      </w:r>
      <w:r>
        <w:t xml:space="preserve"> dropdown button and choose the file type to save the report.</w:t>
      </w:r>
    </w:p>
    <w:p w14:paraId="780F0ACE" w14:textId="77777777" w:rsidR="00B14ABF" w:rsidRPr="00F15454" w:rsidRDefault="00B14ABF" w:rsidP="00B14ABF">
      <w:pPr>
        <w:pStyle w:val="Heading3"/>
        <w:rPr>
          <w:rStyle w:val="StyleHeading3CharChar"/>
        </w:rPr>
      </w:pPr>
      <w:bookmarkStart w:id="725" w:name="_Toc115595455"/>
      <w:bookmarkStart w:id="726" w:name="_Toc157327456"/>
      <w:bookmarkStart w:id="727" w:name="_Toc165103954"/>
      <w:bookmarkStart w:id="728" w:name="_Toc285027644"/>
      <w:bookmarkStart w:id="729" w:name="_Toc162622172"/>
      <w:r w:rsidRPr="00F15454">
        <w:rPr>
          <w:rStyle w:val="StyleHeading3CharChar"/>
        </w:rPr>
        <w:t>Sort by City</w:t>
      </w:r>
      <w:bookmarkEnd w:id="725"/>
      <w:bookmarkEnd w:id="726"/>
      <w:bookmarkEnd w:id="727"/>
      <w:bookmarkEnd w:id="728"/>
      <w:bookmarkEnd w:id="729"/>
      <w:r w:rsidRPr="00261EBA">
        <w:rPr>
          <w:rFonts w:ascii="Times New Roman" w:hAnsi="Times New Roman"/>
        </w:rPr>
        <w:fldChar w:fldCharType="begin"/>
      </w:r>
      <w:r>
        <w:instrText xml:space="preserve"> XE "</w:instrText>
      </w:r>
      <w:r w:rsidRPr="0053129B">
        <w:instrText xml:space="preserve">Print VIST Roster Sorts Menu:Sort By </w:instrText>
      </w:r>
      <w:r>
        <w:instrText xml:space="preserve">City" </w:instrText>
      </w:r>
      <w:r w:rsidRPr="00261EBA">
        <w:rPr>
          <w:rFonts w:ascii="Times New Roman" w:hAnsi="Times New Roman"/>
        </w:rPr>
        <w:fldChar w:fldCharType="end"/>
      </w:r>
    </w:p>
    <w:p w14:paraId="741E866E" w14:textId="77777777" w:rsidR="00B14ABF" w:rsidRDefault="00B14ABF" w:rsidP="009B5721">
      <w:pPr>
        <w:pStyle w:val="BodyTextNumbered1"/>
        <w:numPr>
          <w:ilvl w:val="0"/>
          <w:numId w:val="100"/>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52182511" w14:textId="77777777" w:rsidR="00B14ABF" w:rsidRDefault="00B14ABF" w:rsidP="00B14ABF">
      <w:pPr>
        <w:pStyle w:val="BodyTextNumbered1"/>
        <w:numPr>
          <w:ilvl w:val="0"/>
          <w:numId w:val="27"/>
        </w:numPr>
      </w:pPr>
      <w:r>
        <w:t xml:space="preserve">In the </w:t>
      </w:r>
      <w:r w:rsidRPr="00124662">
        <w:rPr>
          <w:b/>
          <w:bCs/>
        </w:rPr>
        <w:t>City to Use</w:t>
      </w:r>
      <w:r>
        <w:t xml:space="preserve"> field, select All or SELECTED.</w:t>
      </w:r>
    </w:p>
    <w:p w14:paraId="0352E7CE" w14:textId="77777777" w:rsidR="00B14ABF" w:rsidRDefault="00B14ABF" w:rsidP="00B14ABF">
      <w:pPr>
        <w:pStyle w:val="BodyTextBullet1"/>
        <w:ind w:left="1080"/>
      </w:pPr>
      <w:r>
        <w:t xml:space="preserve">If you choose ALL, when you click </w:t>
      </w:r>
      <w:r w:rsidRPr="00D10043">
        <w:rPr>
          <w:b/>
          <w:bCs/>
        </w:rPr>
        <w:t>Submit</w:t>
      </w:r>
      <w:r>
        <w:t xml:space="preserve"> to generate the report, the Selected Cities field defaults to ALL.</w:t>
      </w:r>
    </w:p>
    <w:p w14:paraId="1E936929" w14:textId="77777777" w:rsidR="00B14ABF" w:rsidRDefault="00B14ABF" w:rsidP="00B14ABF">
      <w:pPr>
        <w:pStyle w:val="BodyTextBullet1"/>
        <w:ind w:left="1080"/>
      </w:pPr>
      <w:r>
        <w:t xml:space="preserve">If you choose SELECTED, the </w:t>
      </w:r>
      <w:proofErr w:type="gramStart"/>
      <w:r>
        <w:t>City</w:t>
      </w:r>
      <w:proofErr w:type="gramEnd"/>
      <w:r>
        <w:t xml:space="preserve"> to Add field becomes available to use and you must enter the Cities:</w:t>
      </w:r>
    </w:p>
    <w:p w14:paraId="1835FA87" w14:textId="77777777" w:rsidR="00B14ABF" w:rsidRDefault="00B14ABF" w:rsidP="00B14ABF">
      <w:pPr>
        <w:pStyle w:val="BodyTextNumbered1"/>
      </w:pPr>
      <w:r>
        <w:t xml:space="preserve">Enter the desired City in the </w:t>
      </w:r>
      <w:r>
        <w:rPr>
          <w:b/>
          <w:bCs/>
        </w:rPr>
        <w:t>City</w:t>
      </w:r>
      <w:r w:rsidRPr="001A5E08">
        <w:rPr>
          <w:b/>
          <w:bCs/>
        </w:rPr>
        <w:t xml:space="preserve"> to </w:t>
      </w:r>
      <w:r>
        <w:rPr>
          <w:b/>
          <w:bCs/>
        </w:rPr>
        <w:t>Add</w:t>
      </w:r>
      <w:r>
        <w:t xml:space="preserve"> field, and then click </w:t>
      </w:r>
      <w:r w:rsidRPr="00DA550F">
        <w:rPr>
          <w:b/>
          <w:bCs/>
        </w:rPr>
        <w:t>ADD</w:t>
      </w:r>
      <w:r>
        <w:t xml:space="preserve">. This will add the </w:t>
      </w:r>
      <w:proofErr w:type="gramStart"/>
      <w:r>
        <w:t>City</w:t>
      </w:r>
      <w:proofErr w:type="gramEnd"/>
      <w:r>
        <w:t xml:space="preserve"> to the Selected City field and make it available for selection when running the report.</w:t>
      </w:r>
    </w:p>
    <w:p w14:paraId="69D8D319" w14:textId="77777777" w:rsidR="00B14ABF" w:rsidRDefault="00B14ABF" w:rsidP="00B14ABF">
      <w:pPr>
        <w:pStyle w:val="BodyTextNumbered1"/>
      </w:pPr>
      <w:r w:rsidRPr="00141E44">
        <w:t xml:space="preserve">If applicable, place a check in the </w:t>
      </w:r>
      <w:r w:rsidRPr="003B4833">
        <w:rPr>
          <w:b/>
          <w:bCs/>
        </w:rPr>
        <w:t>Include Deceased Patient</w:t>
      </w:r>
      <w:r w:rsidRPr="00F23396">
        <w:rPr>
          <w:b/>
          <w:bCs/>
        </w:rPr>
        <w:t>s?</w:t>
      </w:r>
      <w:r w:rsidRPr="00141E44">
        <w:t xml:space="preserve"> checkbox to include deceased patients that have</w:t>
      </w:r>
      <w:r>
        <w:t xml:space="preserve"> been added to the VIST Roster.</w:t>
      </w:r>
    </w:p>
    <w:p w14:paraId="3E275FEA" w14:textId="77777777" w:rsidR="00B14ABF" w:rsidRDefault="00B14ABF" w:rsidP="00B14ABF">
      <w:pPr>
        <w:pStyle w:val="BodyTextNumbered1"/>
      </w:pPr>
      <w:r w:rsidRPr="00141E44">
        <w:t xml:space="preserve">If applicable, place a check in the </w:t>
      </w:r>
      <w:r>
        <w:rPr>
          <w:b/>
          <w:bCs/>
        </w:rPr>
        <w:t>Accessible?</w:t>
      </w:r>
      <w:r w:rsidRPr="00141E44">
        <w:t xml:space="preserve"> checkbox</w:t>
      </w:r>
      <w:r>
        <w:t xml:space="preserve"> field to indicate that you want the report 508 compliant.</w:t>
      </w:r>
    </w:p>
    <w:p w14:paraId="07977B30" w14:textId="77777777" w:rsidR="00B14ABF" w:rsidRDefault="00B14ABF" w:rsidP="00B14ABF">
      <w:pPr>
        <w:pStyle w:val="BodyTextNumbered1"/>
      </w:pPr>
      <w:r w:rsidRPr="00141E44">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595D987C" w14:textId="39F5DC7F" w:rsidR="00B14ABF" w:rsidRDefault="00B14ABF" w:rsidP="00B14ABF">
      <w:pPr>
        <w:pStyle w:val="BodyText"/>
      </w:pPr>
      <w:r>
        <w:t xml:space="preserve">The </w:t>
      </w:r>
      <w:r>
        <w:rPr>
          <w:iCs/>
        </w:rPr>
        <w:t>Sort by City</w:t>
      </w:r>
      <w:r>
        <w:t xml:space="preserve"> report displays. To generate the report in Adobe Acrobat format, click the </w:t>
      </w:r>
      <w:r>
        <w:rPr>
          <w:b/>
        </w:rPr>
        <w:t>Export</w:t>
      </w:r>
      <w:r>
        <w:t xml:space="preserve"> dropdown button and choose the file type to save the report.</w:t>
      </w:r>
    </w:p>
    <w:p w14:paraId="76AFA1CA" w14:textId="77777777" w:rsidR="00B14ABF" w:rsidRPr="00261EBA" w:rsidRDefault="00B14ABF" w:rsidP="00B14ABF">
      <w:pPr>
        <w:pStyle w:val="Heading3"/>
      </w:pPr>
      <w:bookmarkStart w:id="730" w:name="_Toc115595456"/>
      <w:bookmarkStart w:id="731" w:name="_Toc157327457"/>
      <w:bookmarkStart w:id="732" w:name="_Toc165103955"/>
      <w:bookmarkStart w:id="733" w:name="_Toc285027645"/>
      <w:bookmarkStart w:id="734" w:name="_Toc162622173"/>
      <w:r w:rsidRPr="00261EBA">
        <w:rPr>
          <w:rStyle w:val="StyleHeading3CharChar"/>
          <w:sz w:val="28"/>
        </w:rPr>
        <w:t>Sort by Zip</w:t>
      </w:r>
      <w:bookmarkEnd w:id="730"/>
      <w:bookmarkEnd w:id="731"/>
      <w:bookmarkEnd w:id="732"/>
      <w:bookmarkEnd w:id="733"/>
      <w:r w:rsidRPr="00261EBA">
        <w:t xml:space="preserve"> </w:t>
      </w:r>
      <w:r>
        <w:t>Code</w:t>
      </w:r>
      <w:bookmarkEnd w:id="734"/>
    </w:p>
    <w:p w14:paraId="4ADEACEE" w14:textId="77777777" w:rsidR="00B14ABF" w:rsidRDefault="00B14ABF" w:rsidP="009B5721">
      <w:pPr>
        <w:pStyle w:val="BodyTextNumbered1"/>
        <w:numPr>
          <w:ilvl w:val="0"/>
          <w:numId w:val="101"/>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5B9D0BB0" w14:textId="77777777" w:rsidR="00B14ABF" w:rsidRDefault="00B14ABF" w:rsidP="00B14ABF">
      <w:pPr>
        <w:pStyle w:val="BodyTextNumbered1"/>
        <w:numPr>
          <w:ilvl w:val="0"/>
          <w:numId w:val="27"/>
        </w:numPr>
      </w:pPr>
      <w:r>
        <w:t xml:space="preserve">In the </w:t>
      </w:r>
      <w:r w:rsidRPr="00C74CCC">
        <w:rPr>
          <w:b/>
          <w:bCs/>
        </w:rPr>
        <w:t>Zip Codes to Use</w:t>
      </w:r>
      <w:r>
        <w:t xml:space="preserve"> field, select All or SELECTED.</w:t>
      </w:r>
    </w:p>
    <w:p w14:paraId="32D647FD" w14:textId="77777777" w:rsidR="00B14ABF" w:rsidRDefault="00B14ABF" w:rsidP="00B14ABF">
      <w:pPr>
        <w:pStyle w:val="BodyTextBullet1"/>
        <w:ind w:left="1080"/>
      </w:pPr>
      <w:r>
        <w:t xml:space="preserve">If you choose ALL, when you click </w:t>
      </w:r>
      <w:r w:rsidRPr="00D10043">
        <w:rPr>
          <w:b/>
          <w:bCs/>
        </w:rPr>
        <w:t>Submit</w:t>
      </w:r>
      <w:r>
        <w:t xml:space="preserve"> to generate the report, the Selected Zip codes field defaults to ALL.</w:t>
      </w:r>
    </w:p>
    <w:p w14:paraId="619481B6" w14:textId="77777777" w:rsidR="00B14ABF" w:rsidRDefault="00B14ABF" w:rsidP="00B14ABF">
      <w:pPr>
        <w:pStyle w:val="BodyTextBullet1"/>
        <w:ind w:left="1080"/>
      </w:pPr>
      <w:r>
        <w:t>If you choose SELECTED, the Zip code to Add field becomes available to use and you must enter the zip codes:</w:t>
      </w:r>
    </w:p>
    <w:p w14:paraId="194103ED" w14:textId="77777777" w:rsidR="00B14ABF" w:rsidRDefault="00B14ABF" w:rsidP="00B14ABF">
      <w:pPr>
        <w:pStyle w:val="BodyTextNumbered1"/>
      </w:pPr>
      <w:r>
        <w:t xml:space="preserve">Enter the desired zip code in the </w:t>
      </w:r>
      <w:r w:rsidRPr="000B20AE">
        <w:rPr>
          <w:b/>
          <w:bCs/>
        </w:rPr>
        <w:t>Zip code to Add</w:t>
      </w:r>
      <w:r>
        <w:t xml:space="preserve"> field, and then click </w:t>
      </w:r>
      <w:r w:rsidRPr="00DA550F">
        <w:rPr>
          <w:b/>
          <w:bCs/>
        </w:rPr>
        <w:t>ADD</w:t>
      </w:r>
      <w:r>
        <w:t>. This will add the Zip code to the Selected Zip code field and make it available for selection when running the report.</w:t>
      </w:r>
    </w:p>
    <w:p w14:paraId="6E4068A5" w14:textId="77777777" w:rsidR="00B14ABF" w:rsidRDefault="00B14ABF" w:rsidP="00B14ABF">
      <w:pPr>
        <w:pStyle w:val="BodyTextNumbered1"/>
      </w:pPr>
      <w:r w:rsidRPr="00141E44">
        <w:t xml:space="preserve">If applicable, place a check in the </w:t>
      </w:r>
      <w:r w:rsidRPr="003B4833">
        <w:rPr>
          <w:b/>
          <w:bCs/>
        </w:rPr>
        <w:t>Include Deceased Patient</w:t>
      </w:r>
      <w:r w:rsidRPr="00F23396">
        <w:rPr>
          <w:b/>
          <w:bCs/>
        </w:rPr>
        <w:t>s?</w:t>
      </w:r>
      <w:r w:rsidRPr="00141E44">
        <w:t xml:space="preserve"> checkbox to include deceased patients that have</w:t>
      </w:r>
      <w:r>
        <w:t xml:space="preserve"> been added to the VIST Roster.</w:t>
      </w:r>
    </w:p>
    <w:p w14:paraId="37FB8212" w14:textId="77777777" w:rsidR="00B14ABF" w:rsidRDefault="00B14ABF" w:rsidP="00B14ABF">
      <w:pPr>
        <w:pStyle w:val="BodyTextNumbered1"/>
      </w:pPr>
      <w:r w:rsidRPr="00141E44">
        <w:t xml:space="preserve">If applicable, place a check in the </w:t>
      </w:r>
      <w:r>
        <w:rPr>
          <w:b/>
          <w:bCs/>
        </w:rPr>
        <w:t>Accessible?</w:t>
      </w:r>
      <w:r w:rsidRPr="00141E44">
        <w:t xml:space="preserve"> checkbox</w:t>
      </w:r>
      <w:r>
        <w:t xml:space="preserve"> field to indicate that you want the report 508 compliant.</w:t>
      </w:r>
    </w:p>
    <w:p w14:paraId="46B9B764" w14:textId="77777777" w:rsidR="00B14ABF" w:rsidRDefault="00B14ABF" w:rsidP="00B14ABF">
      <w:pPr>
        <w:pStyle w:val="BodyTextNumbered1"/>
      </w:pPr>
      <w:r w:rsidRPr="00141E44">
        <w:lastRenderedPageBreak/>
        <w:t xml:space="preserve">Click the </w:t>
      </w:r>
      <w:r w:rsidRPr="003A66EA">
        <w:rPr>
          <w:b/>
          <w:bCs/>
        </w:rPr>
        <w:t>Submit</w:t>
      </w:r>
      <w:r w:rsidRPr="00141E44">
        <w:t xml:space="preserve"> button to generate the report or click the </w:t>
      </w:r>
      <w:r w:rsidRPr="00AB4E1E">
        <w:rPr>
          <w:b/>
          <w:bCs/>
        </w:rPr>
        <w:t>Reset</w:t>
      </w:r>
      <w:r w:rsidRPr="00141E44">
        <w:t xml:space="preserve"> button to clear the selected criteria and start over.</w:t>
      </w:r>
    </w:p>
    <w:p w14:paraId="5DBD62C6" w14:textId="2818C9EE" w:rsidR="00B14ABF" w:rsidRDefault="00B14ABF" w:rsidP="00B14ABF">
      <w:pPr>
        <w:pStyle w:val="BodyText"/>
      </w:pPr>
      <w:r>
        <w:t xml:space="preserve">The </w:t>
      </w:r>
      <w:r>
        <w:rPr>
          <w:iCs/>
        </w:rPr>
        <w:t>Sort by Zip Code</w:t>
      </w:r>
      <w:r>
        <w:t xml:space="preserve"> report displays. To generate the report in Adobe Acrobat format, click the </w:t>
      </w:r>
      <w:r>
        <w:rPr>
          <w:b/>
        </w:rPr>
        <w:t>Export</w:t>
      </w:r>
      <w:r>
        <w:t xml:space="preserve"> dropdown button and choose the file type to save the report.</w:t>
      </w:r>
    </w:p>
    <w:p w14:paraId="458331E7" w14:textId="77777777" w:rsidR="00B14ABF" w:rsidRDefault="00B14ABF" w:rsidP="00B14ABF">
      <w:pPr>
        <w:pStyle w:val="Heading3"/>
        <w:rPr>
          <w:rStyle w:val="StyleHeading3CharChar"/>
        </w:rPr>
      </w:pPr>
      <w:bookmarkStart w:id="735" w:name="_Toc115595457"/>
      <w:bookmarkStart w:id="736" w:name="_Toc157327458"/>
      <w:bookmarkStart w:id="737" w:name="_Toc165103956"/>
      <w:bookmarkStart w:id="738" w:name="_Toc285027646"/>
      <w:bookmarkStart w:id="739" w:name="_Toc162622174"/>
      <w:r w:rsidRPr="00F15454">
        <w:rPr>
          <w:rStyle w:val="StyleHeading3CharChar"/>
        </w:rPr>
        <w:t>Sort by Month of Birth</w:t>
      </w:r>
      <w:bookmarkEnd w:id="735"/>
      <w:bookmarkEnd w:id="736"/>
      <w:bookmarkEnd w:id="737"/>
      <w:bookmarkEnd w:id="738"/>
      <w:bookmarkEnd w:id="739"/>
    </w:p>
    <w:p w14:paraId="551E3AF1" w14:textId="77777777" w:rsidR="00B14ABF" w:rsidRDefault="00B14ABF" w:rsidP="009B5721">
      <w:pPr>
        <w:pStyle w:val="BodyTextNumbered1"/>
        <w:numPr>
          <w:ilvl w:val="0"/>
          <w:numId w:val="102"/>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03C80918" w14:textId="77777777" w:rsidR="00B14ABF" w:rsidRDefault="00B14ABF" w:rsidP="00B14ABF">
      <w:pPr>
        <w:pStyle w:val="BodyTextNumbered1"/>
        <w:numPr>
          <w:ilvl w:val="0"/>
          <w:numId w:val="27"/>
        </w:numPr>
      </w:pPr>
      <w:r>
        <w:t xml:space="preserve">Click the down arrow to select the starting month in the </w:t>
      </w:r>
      <w:r w:rsidRPr="002F7B40">
        <w:rPr>
          <w:b/>
          <w:bCs/>
        </w:rPr>
        <w:t>Birth Month Start</w:t>
      </w:r>
      <w:r>
        <w:t xml:space="preserve"> field.</w:t>
      </w:r>
    </w:p>
    <w:p w14:paraId="2C119385" w14:textId="77777777" w:rsidR="00B14ABF" w:rsidRDefault="00B14ABF" w:rsidP="00B14ABF">
      <w:pPr>
        <w:pStyle w:val="BodyTextNumbered1"/>
        <w:numPr>
          <w:ilvl w:val="0"/>
          <w:numId w:val="27"/>
        </w:numPr>
      </w:pPr>
      <w:r>
        <w:t xml:space="preserve">Click the down arrow to select the ending month in the </w:t>
      </w:r>
      <w:r w:rsidRPr="002F7B40">
        <w:rPr>
          <w:b/>
          <w:bCs/>
        </w:rPr>
        <w:t>Birth Month End</w:t>
      </w:r>
      <w:r>
        <w:t xml:space="preserve"> field.</w:t>
      </w:r>
    </w:p>
    <w:p w14:paraId="395518D4" w14:textId="77777777" w:rsidR="00B14ABF" w:rsidRDefault="00B14ABF" w:rsidP="00B14ABF">
      <w:pPr>
        <w:pStyle w:val="BodyTextNumbered1"/>
        <w:numPr>
          <w:ilvl w:val="0"/>
          <w:numId w:val="27"/>
        </w:numPr>
      </w:pPr>
      <w:r w:rsidRPr="00141E44">
        <w:t xml:space="preserve">If applicable, place a check in the </w:t>
      </w:r>
      <w:r w:rsidRPr="002F7B40">
        <w:rPr>
          <w:b/>
          <w:bCs/>
        </w:rPr>
        <w:t>Include Deceased Patient</w:t>
      </w:r>
      <w:r w:rsidRPr="00F23396">
        <w:rPr>
          <w:b/>
          <w:bCs/>
        </w:rPr>
        <w:t>s?</w:t>
      </w:r>
      <w:r w:rsidRPr="00141E44">
        <w:t xml:space="preserve"> checkbox to include deceased patients that have</w:t>
      </w:r>
      <w:r>
        <w:t xml:space="preserve"> been added to the VIST Roster.</w:t>
      </w:r>
    </w:p>
    <w:p w14:paraId="10A649BF" w14:textId="77777777" w:rsidR="00B14ABF" w:rsidRDefault="00B14ABF" w:rsidP="00B14ABF">
      <w:pPr>
        <w:pStyle w:val="BodyTextNumbered1"/>
        <w:numPr>
          <w:ilvl w:val="0"/>
          <w:numId w:val="27"/>
        </w:numPr>
      </w:pPr>
      <w:r w:rsidRPr="00141E44">
        <w:t xml:space="preserve">If applicable, place a check in the </w:t>
      </w:r>
      <w:r>
        <w:rPr>
          <w:b/>
          <w:bCs/>
        </w:rPr>
        <w:t>Accessible?</w:t>
      </w:r>
      <w:r w:rsidRPr="00141E44">
        <w:t xml:space="preserve"> checkbox</w:t>
      </w:r>
      <w:r>
        <w:t xml:space="preserve"> field to indicate that you want the report 508 compliant.</w:t>
      </w:r>
    </w:p>
    <w:p w14:paraId="5667D7DD" w14:textId="77777777" w:rsidR="00B14ABF" w:rsidRDefault="00B14ABF" w:rsidP="00B14ABF">
      <w:pPr>
        <w:pStyle w:val="BodyTextNumbered1"/>
        <w:numPr>
          <w:ilvl w:val="0"/>
          <w:numId w:val="27"/>
        </w:numPr>
      </w:pPr>
      <w:r w:rsidRPr="00141E44">
        <w:t xml:space="preserve">Click the </w:t>
      </w:r>
      <w:r w:rsidRPr="006F20A2">
        <w:rPr>
          <w:b/>
          <w:bCs/>
        </w:rPr>
        <w:t>Submit</w:t>
      </w:r>
      <w:r w:rsidRPr="00141E44">
        <w:t xml:space="preserve"> button to generate the report or click the </w:t>
      </w:r>
      <w:r w:rsidRPr="006F20A2">
        <w:rPr>
          <w:b/>
          <w:bCs/>
        </w:rPr>
        <w:t>Reset</w:t>
      </w:r>
      <w:r w:rsidRPr="00141E44">
        <w:t xml:space="preserve"> button to clear the selected criteria and start over</w:t>
      </w:r>
      <w:r>
        <w:t>.</w:t>
      </w:r>
    </w:p>
    <w:p w14:paraId="68D10AF4" w14:textId="77777777" w:rsidR="00B14ABF" w:rsidRPr="00F15454" w:rsidRDefault="00B14ABF" w:rsidP="00B14ABF">
      <w:pPr>
        <w:pStyle w:val="Heading3"/>
        <w:rPr>
          <w:rStyle w:val="StyleHeading3CharChar"/>
        </w:rPr>
      </w:pPr>
      <w:bookmarkStart w:id="740" w:name="_Toc115595458"/>
      <w:bookmarkStart w:id="741" w:name="_Toc157327459"/>
      <w:bookmarkStart w:id="742" w:name="_Toc165103957"/>
      <w:bookmarkStart w:id="743" w:name="_Toc285027647"/>
      <w:bookmarkStart w:id="744" w:name="_Toc162622175"/>
      <w:r w:rsidRPr="00F15454">
        <w:rPr>
          <w:rStyle w:val="StyleHeading3CharChar"/>
        </w:rPr>
        <w:t>Sort by Age</w:t>
      </w:r>
      <w:bookmarkEnd w:id="740"/>
      <w:bookmarkEnd w:id="741"/>
      <w:bookmarkEnd w:id="742"/>
      <w:bookmarkEnd w:id="743"/>
      <w:bookmarkEnd w:id="744"/>
      <w:r w:rsidRPr="003C2B33">
        <w:rPr>
          <w:rFonts w:ascii="Times New Roman" w:hAnsi="Times New Roman"/>
        </w:rPr>
        <w:fldChar w:fldCharType="begin"/>
      </w:r>
      <w:r>
        <w:instrText xml:space="preserve"> XE "</w:instrText>
      </w:r>
      <w:r w:rsidRPr="0053129B">
        <w:instrText xml:space="preserve">Print VIST Roster Sorts Menu:Sort By </w:instrText>
      </w:r>
      <w:r>
        <w:instrText xml:space="preserve">Age " </w:instrText>
      </w:r>
      <w:r w:rsidRPr="003C2B33">
        <w:rPr>
          <w:rFonts w:ascii="Times New Roman" w:hAnsi="Times New Roman"/>
        </w:rPr>
        <w:fldChar w:fldCharType="end"/>
      </w:r>
    </w:p>
    <w:p w14:paraId="369E3265" w14:textId="77777777" w:rsidR="00B14ABF" w:rsidRDefault="00B14ABF" w:rsidP="009B5721">
      <w:pPr>
        <w:pStyle w:val="BodyTextNumbered1"/>
        <w:numPr>
          <w:ilvl w:val="0"/>
          <w:numId w:val="103"/>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6E001AEA" w14:textId="77777777" w:rsidR="00B14ABF" w:rsidRDefault="00B14ABF" w:rsidP="00B14ABF">
      <w:pPr>
        <w:pStyle w:val="BodyTextNumbered1"/>
        <w:numPr>
          <w:ilvl w:val="0"/>
          <w:numId w:val="27"/>
        </w:numPr>
      </w:pPr>
      <w:r>
        <w:t xml:space="preserve">Click the down arrow to select the start age in the </w:t>
      </w:r>
      <w:r w:rsidRPr="006F20A2">
        <w:rPr>
          <w:b/>
          <w:bCs/>
        </w:rPr>
        <w:t>Start Age</w:t>
      </w:r>
      <w:r>
        <w:t xml:space="preserve"> field.</w:t>
      </w:r>
    </w:p>
    <w:p w14:paraId="15157520" w14:textId="77777777" w:rsidR="00B14ABF" w:rsidRDefault="00B14ABF" w:rsidP="00B14ABF">
      <w:pPr>
        <w:pStyle w:val="BodyTextNumbered1"/>
        <w:numPr>
          <w:ilvl w:val="0"/>
          <w:numId w:val="27"/>
        </w:numPr>
      </w:pPr>
      <w:r>
        <w:t>Click the down arrow to select the end age in the</w:t>
      </w:r>
      <w:r w:rsidRPr="006F20A2">
        <w:rPr>
          <w:b/>
          <w:bCs/>
        </w:rPr>
        <w:t xml:space="preserve"> End Age</w:t>
      </w:r>
      <w:r>
        <w:t xml:space="preserve"> field.</w:t>
      </w:r>
    </w:p>
    <w:p w14:paraId="733B18AD" w14:textId="77777777" w:rsidR="00B14ABF" w:rsidRDefault="00B14ABF" w:rsidP="00B14ABF">
      <w:pPr>
        <w:pStyle w:val="BodyTextNumbered1"/>
        <w:numPr>
          <w:ilvl w:val="0"/>
          <w:numId w:val="27"/>
        </w:numPr>
      </w:pPr>
      <w:r w:rsidRPr="00141E44">
        <w:t xml:space="preserve">If applicable, place a check in the </w:t>
      </w:r>
      <w:r w:rsidRPr="006F20A2">
        <w:rPr>
          <w:b/>
          <w:bCs/>
        </w:rPr>
        <w:t>Include Deceased Patient</w:t>
      </w:r>
      <w:r w:rsidRPr="00F23396">
        <w:rPr>
          <w:b/>
          <w:bCs/>
        </w:rPr>
        <w:t>s?</w:t>
      </w:r>
      <w:r w:rsidRPr="00141E44">
        <w:t xml:space="preserve"> checkbox to include deceased patients that have</w:t>
      </w:r>
      <w:r>
        <w:t xml:space="preserve"> been added to the VIST Roster.</w:t>
      </w:r>
    </w:p>
    <w:p w14:paraId="3D2E8CB3" w14:textId="77777777" w:rsidR="00B14ABF" w:rsidRPr="00141E44" w:rsidRDefault="00B14ABF" w:rsidP="00B14ABF">
      <w:pPr>
        <w:pStyle w:val="BodyTextNumbered1"/>
        <w:numPr>
          <w:ilvl w:val="0"/>
          <w:numId w:val="27"/>
        </w:numPr>
      </w:pPr>
      <w:r w:rsidRPr="00141E44">
        <w:t xml:space="preserve">If applicable, place a check in the </w:t>
      </w:r>
      <w:r w:rsidRPr="006F20A2">
        <w:rPr>
          <w:b/>
          <w:bCs/>
        </w:rPr>
        <w:t>Accessible?</w:t>
      </w:r>
      <w:r w:rsidRPr="00141E44">
        <w:t xml:space="preserve"> checkbox</w:t>
      </w:r>
      <w:r>
        <w:t xml:space="preserve"> field to indicate that you want the report 508 compliant.</w:t>
      </w:r>
    </w:p>
    <w:p w14:paraId="3DD87F93" w14:textId="77777777" w:rsidR="00B14ABF" w:rsidRDefault="00B14ABF" w:rsidP="00B14ABF">
      <w:pPr>
        <w:pStyle w:val="BodyTextNumbered1"/>
        <w:numPr>
          <w:ilvl w:val="0"/>
          <w:numId w:val="27"/>
        </w:numPr>
      </w:pPr>
      <w:r w:rsidRPr="00141E44">
        <w:t xml:space="preserve">Click the </w:t>
      </w:r>
      <w:r w:rsidRPr="006F20A2">
        <w:rPr>
          <w:b/>
          <w:bCs/>
        </w:rPr>
        <w:t>Submit</w:t>
      </w:r>
      <w:r w:rsidRPr="00141E44">
        <w:t xml:space="preserve"> button to generate the report or click the </w:t>
      </w:r>
      <w:r w:rsidRPr="006F20A2">
        <w:rPr>
          <w:b/>
          <w:bCs/>
        </w:rPr>
        <w:t>Reset</w:t>
      </w:r>
      <w:r w:rsidRPr="00141E44">
        <w:t xml:space="preserve"> button to clear the selected criteria and start over.</w:t>
      </w:r>
    </w:p>
    <w:p w14:paraId="35A30E5C" w14:textId="5A078879" w:rsidR="00B14ABF" w:rsidRDefault="00B14ABF" w:rsidP="00B14ABF">
      <w:pPr>
        <w:pStyle w:val="BodyText"/>
      </w:pPr>
      <w:r>
        <w:t xml:space="preserve">The </w:t>
      </w:r>
      <w:r>
        <w:rPr>
          <w:iCs/>
        </w:rPr>
        <w:t>Sort by Age</w:t>
      </w:r>
      <w:r>
        <w:t xml:space="preserve"> report displays. To generate the report in Adobe Acrobat format, click the </w:t>
      </w:r>
      <w:r>
        <w:rPr>
          <w:b/>
        </w:rPr>
        <w:t>Export</w:t>
      </w:r>
      <w:r>
        <w:t xml:space="preserve"> dropdown button and choose the file type to save the report.</w:t>
      </w:r>
    </w:p>
    <w:p w14:paraId="4B6A9EBC" w14:textId="77777777" w:rsidR="00B14ABF" w:rsidRDefault="00B14ABF" w:rsidP="00B14ABF">
      <w:pPr>
        <w:pStyle w:val="Heading3"/>
      </w:pPr>
      <w:bookmarkStart w:id="745" w:name="_Toc115595459"/>
      <w:bookmarkStart w:id="746" w:name="_Toc157327460"/>
      <w:bookmarkStart w:id="747" w:name="_Toc165103958"/>
      <w:bookmarkStart w:id="748" w:name="_Toc285027648"/>
      <w:bookmarkStart w:id="749" w:name="_Toc162622176"/>
      <w:r w:rsidRPr="003C2B33">
        <w:rPr>
          <w:rStyle w:val="StyleHeading3CharChar"/>
          <w:sz w:val="28"/>
        </w:rPr>
        <w:t>Sort by Address/Phone</w:t>
      </w:r>
      <w:bookmarkEnd w:id="745"/>
      <w:bookmarkEnd w:id="746"/>
      <w:bookmarkEnd w:id="747"/>
      <w:bookmarkEnd w:id="748"/>
      <w:bookmarkEnd w:id="749"/>
      <w:r w:rsidRPr="003C2B33">
        <w:t xml:space="preserve"> </w:t>
      </w:r>
    </w:p>
    <w:p w14:paraId="54587ECB" w14:textId="77777777" w:rsidR="00B14ABF" w:rsidRDefault="00B14ABF" w:rsidP="009B5721">
      <w:pPr>
        <w:pStyle w:val="BodyTextNumbered1"/>
        <w:numPr>
          <w:ilvl w:val="0"/>
          <w:numId w:val="104"/>
        </w:numPr>
      </w:pPr>
      <w:bookmarkStart w:id="750" w:name="_Hlk503354412"/>
      <w:r w:rsidRPr="003C2B33">
        <w:t xml:space="preserve">Select one or more or all the </w:t>
      </w:r>
      <w:r w:rsidRPr="0055613C">
        <w:rPr>
          <w:b/>
          <w:bCs/>
        </w:rPr>
        <w:t>Institutions</w:t>
      </w:r>
      <w:r w:rsidRPr="003C2B33">
        <w:t xml:space="preserve"> from which you want to report. The institutions list alphabetically in ascending order by name.</w:t>
      </w:r>
    </w:p>
    <w:bookmarkEnd w:id="750"/>
    <w:p w14:paraId="62050C2F" w14:textId="77777777" w:rsidR="00B14ABF" w:rsidRDefault="00B14ABF" w:rsidP="00B14ABF">
      <w:pPr>
        <w:pStyle w:val="BodyTextNumbered1"/>
        <w:numPr>
          <w:ilvl w:val="0"/>
          <w:numId w:val="27"/>
        </w:numPr>
      </w:pPr>
      <w:r w:rsidRPr="003C2B33">
        <w:t xml:space="preserve">If applicable, place a check in the </w:t>
      </w:r>
      <w:r w:rsidRPr="00F23396">
        <w:rPr>
          <w:b/>
          <w:bCs/>
        </w:rPr>
        <w:t>Include Deceased Patients?</w:t>
      </w:r>
      <w:r w:rsidRPr="003C2B33">
        <w:t xml:space="preserve"> checkbox to include deceased patients that have been added to the VIST Roster.</w:t>
      </w:r>
    </w:p>
    <w:p w14:paraId="76B14A20" w14:textId="77777777" w:rsidR="00B14ABF" w:rsidRDefault="00B14ABF" w:rsidP="00B14ABF">
      <w:pPr>
        <w:pStyle w:val="BodyTextNumbered1"/>
        <w:numPr>
          <w:ilvl w:val="0"/>
          <w:numId w:val="27"/>
        </w:numPr>
      </w:pPr>
      <w:r w:rsidRPr="003C2B33">
        <w:lastRenderedPageBreak/>
        <w:t xml:space="preserve">If applicable, place a check in the </w:t>
      </w:r>
      <w:r w:rsidRPr="00F23396">
        <w:rPr>
          <w:b/>
          <w:bCs/>
        </w:rPr>
        <w:t>Accessible?</w:t>
      </w:r>
      <w:r w:rsidRPr="003C2B33">
        <w:t xml:space="preserve"> checkbox field to indicate that you want the report 508 compliant.</w:t>
      </w:r>
      <w:bookmarkStart w:id="751" w:name="_Hlk503354468"/>
    </w:p>
    <w:p w14:paraId="0A75B2C7" w14:textId="77777777" w:rsidR="00B14ABF" w:rsidRPr="003C2B33" w:rsidRDefault="00B14ABF" w:rsidP="00B14ABF">
      <w:pPr>
        <w:pStyle w:val="BodyTextNumbered1"/>
        <w:numPr>
          <w:ilvl w:val="0"/>
          <w:numId w:val="27"/>
        </w:numPr>
      </w:pPr>
      <w:r w:rsidRPr="003C2B33">
        <w:t xml:space="preserve">Click the </w:t>
      </w:r>
      <w:r w:rsidRPr="00F23396">
        <w:rPr>
          <w:b/>
          <w:bCs/>
        </w:rPr>
        <w:t>Submit</w:t>
      </w:r>
      <w:r w:rsidRPr="003C2B33">
        <w:t xml:space="preserve"> button to generate the report or click the </w:t>
      </w:r>
      <w:r w:rsidRPr="00F23396">
        <w:rPr>
          <w:b/>
          <w:bCs/>
        </w:rPr>
        <w:t>Reset</w:t>
      </w:r>
      <w:r w:rsidRPr="003C2B33">
        <w:t xml:space="preserve"> button to clear the selected criteria and start over.</w:t>
      </w:r>
    </w:p>
    <w:p w14:paraId="6058273A" w14:textId="4AC18F7F" w:rsidR="00B14ABF" w:rsidRPr="003C2B33" w:rsidRDefault="00B14ABF" w:rsidP="00B14ABF">
      <w:pPr>
        <w:pStyle w:val="BodyText"/>
      </w:pPr>
      <w:r w:rsidRPr="003C2B33">
        <w:t xml:space="preserve">The Sort by Address/Phone report displays. To generate the report in Adobe Acrobat format, </w:t>
      </w:r>
      <w:r>
        <w:t xml:space="preserve">click the </w:t>
      </w:r>
      <w:r>
        <w:rPr>
          <w:b/>
        </w:rPr>
        <w:t>Export</w:t>
      </w:r>
      <w:r>
        <w:t xml:space="preserve"> dropdown button and choose the file type to save the report</w:t>
      </w:r>
      <w:r w:rsidRPr="003C2B33">
        <w:t>.</w:t>
      </w:r>
    </w:p>
    <w:p w14:paraId="30E5B8FC" w14:textId="77777777" w:rsidR="00B14ABF" w:rsidRPr="00F15454" w:rsidRDefault="00B14ABF" w:rsidP="00B14ABF">
      <w:pPr>
        <w:pStyle w:val="Heading3"/>
        <w:rPr>
          <w:rStyle w:val="StyleHeading3CharChar"/>
        </w:rPr>
      </w:pPr>
      <w:bookmarkStart w:id="752" w:name="_Toc115595460"/>
      <w:bookmarkStart w:id="753" w:name="_Toc157327461"/>
      <w:bookmarkStart w:id="754" w:name="_Toc165103959"/>
      <w:bookmarkStart w:id="755" w:name="_Toc285027649"/>
      <w:bookmarkStart w:id="756" w:name="_Toc162622177"/>
      <w:bookmarkEnd w:id="751"/>
      <w:r w:rsidRPr="00F15454">
        <w:rPr>
          <w:rStyle w:val="StyleHeading3CharChar"/>
        </w:rPr>
        <w:t>Sort by Primary Cause of Vision Loss</w:t>
      </w:r>
      <w:bookmarkEnd w:id="752"/>
      <w:bookmarkEnd w:id="753"/>
      <w:bookmarkEnd w:id="754"/>
      <w:bookmarkEnd w:id="755"/>
      <w:bookmarkEnd w:id="756"/>
      <w:r w:rsidRPr="003C2B33">
        <w:rPr>
          <w:rFonts w:ascii="Times New Roman" w:hAnsi="Times New Roman"/>
        </w:rPr>
        <w:fldChar w:fldCharType="begin"/>
      </w:r>
      <w:r>
        <w:instrText xml:space="preserve"> XE "</w:instrText>
      </w:r>
      <w:r w:rsidRPr="0053129B">
        <w:instrText xml:space="preserve">Print VIST Roster Sorts Menu:Sort By </w:instrText>
      </w:r>
      <w:r>
        <w:instrText xml:space="preserve">Primary Cause of Vision Loss " </w:instrText>
      </w:r>
      <w:r w:rsidRPr="003C2B33">
        <w:rPr>
          <w:rFonts w:ascii="Times New Roman" w:hAnsi="Times New Roman"/>
        </w:rPr>
        <w:fldChar w:fldCharType="end"/>
      </w:r>
    </w:p>
    <w:p w14:paraId="77F65803" w14:textId="77777777" w:rsidR="00B14ABF" w:rsidRDefault="00B14ABF" w:rsidP="009B5721">
      <w:pPr>
        <w:pStyle w:val="BodyTextNumbered1"/>
        <w:numPr>
          <w:ilvl w:val="0"/>
          <w:numId w:val="105"/>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409B5B55" w14:textId="77777777" w:rsidR="00B14ABF" w:rsidRDefault="00B14ABF" w:rsidP="00B14ABF">
      <w:pPr>
        <w:pStyle w:val="BodyTextNumbered1"/>
        <w:numPr>
          <w:ilvl w:val="0"/>
          <w:numId w:val="27"/>
        </w:numPr>
      </w:pPr>
      <w:r w:rsidRPr="00141E44">
        <w:t xml:space="preserve">If applicable, place a check in the </w:t>
      </w:r>
      <w:r w:rsidRPr="00EA0677">
        <w:rPr>
          <w:b/>
          <w:bCs/>
        </w:rPr>
        <w:t>Include Deceased Patient</w:t>
      </w:r>
      <w:r w:rsidRPr="00F23396">
        <w:rPr>
          <w:b/>
          <w:bCs/>
        </w:rPr>
        <w:t>s?</w:t>
      </w:r>
      <w:r w:rsidRPr="00141E44">
        <w:t xml:space="preserve"> checkbox to include deceased patients that have</w:t>
      </w:r>
      <w:r>
        <w:t xml:space="preserve"> been added to the VIST Roster.</w:t>
      </w:r>
    </w:p>
    <w:p w14:paraId="230BA99E" w14:textId="77777777" w:rsidR="00B14ABF" w:rsidRPr="00141E44" w:rsidRDefault="00B14ABF" w:rsidP="00B14ABF">
      <w:pPr>
        <w:pStyle w:val="BodyTextNumbered1"/>
        <w:numPr>
          <w:ilvl w:val="0"/>
          <w:numId w:val="27"/>
        </w:numPr>
      </w:pPr>
      <w:r w:rsidRPr="00141E44">
        <w:t xml:space="preserve">If applicable, place a check in the </w:t>
      </w:r>
      <w:r w:rsidRPr="00EA0677">
        <w:rPr>
          <w:b/>
          <w:bCs/>
        </w:rPr>
        <w:t>Accessible?</w:t>
      </w:r>
      <w:r w:rsidRPr="00141E44">
        <w:t xml:space="preserve"> checkbox</w:t>
      </w:r>
      <w:r>
        <w:t xml:space="preserve"> field to indicate that you want the report 508 compliant.</w:t>
      </w:r>
    </w:p>
    <w:p w14:paraId="1176CECB" w14:textId="77777777" w:rsidR="00B14ABF" w:rsidRDefault="00B14ABF" w:rsidP="00B14ABF">
      <w:pPr>
        <w:pStyle w:val="BodyTextNumbered1"/>
        <w:numPr>
          <w:ilvl w:val="0"/>
          <w:numId w:val="27"/>
        </w:numPr>
      </w:pPr>
      <w:r w:rsidRPr="00141E44">
        <w:t xml:space="preserve">Click the </w:t>
      </w:r>
      <w:r w:rsidRPr="00EA0677">
        <w:rPr>
          <w:b/>
          <w:bCs/>
        </w:rPr>
        <w:t>Submit</w:t>
      </w:r>
      <w:r w:rsidRPr="00141E44">
        <w:t xml:space="preserve"> button to generate the report or click the </w:t>
      </w:r>
      <w:r w:rsidRPr="00EA0677">
        <w:rPr>
          <w:b/>
          <w:bCs/>
        </w:rPr>
        <w:t>Reset</w:t>
      </w:r>
      <w:r w:rsidRPr="00141E44">
        <w:t xml:space="preserve"> button to clear the selected criteria and start over.</w:t>
      </w:r>
    </w:p>
    <w:p w14:paraId="15E804A9" w14:textId="68EB1ACF" w:rsidR="00B14ABF" w:rsidRDefault="00B14ABF" w:rsidP="00B14ABF">
      <w:pPr>
        <w:pStyle w:val="BodyText"/>
      </w:pPr>
      <w:r>
        <w:t xml:space="preserve">The </w:t>
      </w:r>
      <w:r>
        <w:rPr>
          <w:iCs/>
        </w:rPr>
        <w:t>Sort by Primary Cause of Vision Loss</w:t>
      </w:r>
      <w:r>
        <w:t xml:space="preserve"> report displays. To generate the report in Adobe Acrobat format, click the </w:t>
      </w:r>
      <w:r>
        <w:rPr>
          <w:b/>
        </w:rPr>
        <w:t>Export</w:t>
      </w:r>
      <w:r>
        <w:t xml:space="preserve"> dropdown button and choose the file type to save the report.</w:t>
      </w:r>
    </w:p>
    <w:p w14:paraId="010782BE" w14:textId="77777777" w:rsidR="00B14ABF" w:rsidRPr="00F15454" w:rsidRDefault="00B14ABF" w:rsidP="00B14ABF">
      <w:pPr>
        <w:pStyle w:val="Heading3"/>
        <w:rPr>
          <w:rStyle w:val="StyleHeading3CharChar"/>
        </w:rPr>
      </w:pPr>
      <w:bookmarkStart w:id="757" w:name="_Toc115595461"/>
      <w:bookmarkStart w:id="758" w:name="_Toc157327462"/>
      <w:bookmarkStart w:id="759" w:name="_Toc165103960"/>
      <w:bookmarkStart w:id="760" w:name="_Toc285027650"/>
      <w:bookmarkStart w:id="761" w:name="_Toc162622178"/>
      <w:r w:rsidRPr="00F15454">
        <w:rPr>
          <w:rStyle w:val="StyleHeading3CharChar"/>
        </w:rPr>
        <w:t>Sort by Period of Service</w:t>
      </w:r>
      <w:bookmarkEnd w:id="757"/>
      <w:bookmarkEnd w:id="758"/>
      <w:bookmarkEnd w:id="759"/>
      <w:bookmarkEnd w:id="760"/>
      <w:bookmarkEnd w:id="761"/>
      <w:r w:rsidRPr="00F15454">
        <w:rPr>
          <w:rStyle w:val="StyleHeading3CharChar"/>
        </w:rPr>
        <w:t xml:space="preserve"> </w:t>
      </w:r>
      <w:r w:rsidRPr="00201EE7">
        <w:rPr>
          <w:rFonts w:ascii="Times New Roman" w:hAnsi="Times New Roman"/>
        </w:rPr>
        <w:fldChar w:fldCharType="begin"/>
      </w:r>
      <w:r>
        <w:instrText xml:space="preserve"> XE "</w:instrText>
      </w:r>
      <w:r w:rsidRPr="0053129B">
        <w:instrText xml:space="preserve">Print VIST Roster Sorts Menu:Sort By </w:instrText>
      </w:r>
      <w:r>
        <w:instrText xml:space="preserve">Period of Service " </w:instrText>
      </w:r>
      <w:r w:rsidRPr="00201EE7">
        <w:rPr>
          <w:rFonts w:ascii="Times New Roman" w:hAnsi="Times New Roman"/>
        </w:rPr>
        <w:fldChar w:fldCharType="end"/>
      </w:r>
    </w:p>
    <w:p w14:paraId="182F611B" w14:textId="77777777" w:rsidR="00B14ABF" w:rsidRDefault="00B14ABF" w:rsidP="009B5721">
      <w:pPr>
        <w:pStyle w:val="BodyTextNumbered1"/>
        <w:numPr>
          <w:ilvl w:val="0"/>
          <w:numId w:val="106"/>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6CAD177B" w14:textId="77777777" w:rsidR="00B14ABF" w:rsidRDefault="00B14ABF" w:rsidP="00B14ABF">
      <w:pPr>
        <w:pStyle w:val="BodyTextNumbered1"/>
        <w:numPr>
          <w:ilvl w:val="0"/>
          <w:numId w:val="27"/>
        </w:numPr>
      </w:pPr>
      <w:r w:rsidRPr="00141E44">
        <w:t xml:space="preserve">If applicable, place a check in the </w:t>
      </w:r>
      <w:r w:rsidRPr="004D6553">
        <w:rPr>
          <w:b/>
          <w:bCs/>
        </w:rPr>
        <w:t>Include Deceased Patient</w:t>
      </w:r>
      <w:r w:rsidRPr="00F23396">
        <w:rPr>
          <w:b/>
          <w:bCs/>
        </w:rPr>
        <w:t>s?</w:t>
      </w:r>
      <w:r w:rsidRPr="00141E44">
        <w:t xml:space="preserve"> checkbox to include deceased patients that have</w:t>
      </w:r>
      <w:r>
        <w:t xml:space="preserve"> been added to the VIST Roster.</w:t>
      </w:r>
    </w:p>
    <w:p w14:paraId="476ACABF" w14:textId="77777777" w:rsidR="00B14ABF" w:rsidRPr="00141E44" w:rsidRDefault="00B14ABF" w:rsidP="00B14ABF">
      <w:pPr>
        <w:pStyle w:val="BodyTextNumbered1"/>
        <w:numPr>
          <w:ilvl w:val="0"/>
          <w:numId w:val="27"/>
        </w:numPr>
      </w:pPr>
      <w:r w:rsidRPr="00141E44">
        <w:t xml:space="preserve">If applicable, place a check in the </w:t>
      </w:r>
      <w:r w:rsidRPr="004D6553">
        <w:rPr>
          <w:b/>
          <w:bCs/>
        </w:rPr>
        <w:t>Accessible?</w:t>
      </w:r>
      <w:r w:rsidRPr="00141E44">
        <w:t xml:space="preserve"> checkbox</w:t>
      </w:r>
      <w:r>
        <w:t xml:space="preserve"> field to indicate that you want the report 508 compliant.</w:t>
      </w:r>
    </w:p>
    <w:p w14:paraId="66F0E9C3" w14:textId="77777777" w:rsidR="00B14ABF" w:rsidRDefault="00B14ABF" w:rsidP="00B14ABF">
      <w:pPr>
        <w:pStyle w:val="BodyTextNumbered1"/>
        <w:numPr>
          <w:ilvl w:val="0"/>
          <w:numId w:val="27"/>
        </w:numPr>
      </w:pPr>
      <w:r w:rsidRPr="00141E44">
        <w:t xml:space="preserve">Click the </w:t>
      </w:r>
      <w:r w:rsidRPr="004D6553">
        <w:rPr>
          <w:b/>
          <w:bCs/>
        </w:rPr>
        <w:t>Submit</w:t>
      </w:r>
      <w:r w:rsidRPr="00141E44">
        <w:t xml:space="preserve"> button to generate the report or click the </w:t>
      </w:r>
      <w:r w:rsidRPr="004D6553">
        <w:rPr>
          <w:b/>
          <w:bCs/>
        </w:rPr>
        <w:t>Reset</w:t>
      </w:r>
      <w:r w:rsidRPr="00141E44">
        <w:t xml:space="preserve"> button to clear the selected criteria and start over.</w:t>
      </w:r>
    </w:p>
    <w:p w14:paraId="4344B8A7" w14:textId="1E706DD0" w:rsidR="00B14ABF" w:rsidRDefault="00B14ABF" w:rsidP="00B14ABF">
      <w:pPr>
        <w:pStyle w:val="BodyText"/>
      </w:pPr>
      <w:r>
        <w:t xml:space="preserve">The </w:t>
      </w:r>
      <w:r>
        <w:rPr>
          <w:iCs/>
        </w:rPr>
        <w:t>Sort by Period of Service</w:t>
      </w:r>
      <w:r>
        <w:t xml:space="preserve"> report displays. To generate the report in Adobe Acrobat format, click the </w:t>
      </w:r>
      <w:r>
        <w:rPr>
          <w:b/>
        </w:rPr>
        <w:t>Export</w:t>
      </w:r>
      <w:r>
        <w:t xml:space="preserve"> dropdown button and choose the file type to save the report.</w:t>
      </w:r>
    </w:p>
    <w:p w14:paraId="3E6CBE34" w14:textId="77777777" w:rsidR="00B14ABF" w:rsidRPr="00F15454" w:rsidRDefault="00B14ABF" w:rsidP="00B14ABF">
      <w:pPr>
        <w:pStyle w:val="Heading3"/>
        <w:rPr>
          <w:rStyle w:val="StyleHeading3CharChar"/>
        </w:rPr>
      </w:pPr>
      <w:bookmarkStart w:id="762" w:name="_Toc115595462"/>
      <w:bookmarkStart w:id="763" w:name="_Toc157327463"/>
      <w:bookmarkStart w:id="764" w:name="_Toc165103961"/>
      <w:bookmarkStart w:id="765" w:name="_Toc285027651"/>
      <w:bookmarkStart w:id="766" w:name="_Toc162622179"/>
      <w:r w:rsidRPr="00F15454">
        <w:rPr>
          <w:rStyle w:val="StyleHeading3CharChar"/>
        </w:rPr>
        <w:t>Sort by Referral Source</w:t>
      </w:r>
      <w:bookmarkEnd w:id="762"/>
      <w:bookmarkEnd w:id="763"/>
      <w:bookmarkEnd w:id="764"/>
      <w:bookmarkEnd w:id="765"/>
      <w:bookmarkEnd w:id="766"/>
      <w:r w:rsidRPr="00F15454">
        <w:rPr>
          <w:rStyle w:val="StyleHeading3CharChar"/>
        </w:rPr>
        <w:t xml:space="preserve"> </w:t>
      </w:r>
      <w:r w:rsidRPr="00CC53E0">
        <w:rPr>
          <w:rFonts w:ascii="Times New Roman" w:hAnsi="Times New Roman"/>
        </w:rPr>
        <w:fldChar w:fldCharType="begin"/>
      </w:r>
      <w:r>
        <w:instrText xml:space="preserve"> XE "</w:instrText>
      </w:r>
      <w:r w:rsidRPr="0053129B">
        <w:instrText xml:space="preserve">Print VIST Roster Sorts Menu:Sort By </w:instrText>
      </w:r>
      <w:r>
        <w:instrText xml:space="preserve">Referral Source" </w:instrText>
      </w:r>
      <w:r w:rsidRPr="00CC53E0">
        <w:rPr>
          <w:rFonts w:ascii="Times New Roman" w:hAnsi="Times New Roman"/>
        </w:rPr>
        <w:fldChar w:fldCharType="end"/>
      </w:r>
    </w:p>
    <w:p w14:paraId="6CC99B11" w14:textId="77777777" w:rsidR="00B14ABF" w:rsidRDefault="00B14ABF" w:rsidP="009B5721">
      <w:pPr>
        <w:pStyle w:val="BodyTextNumbered1"/>
        <w:numPr>
          <w:ilvl w:val="0"/>
          <w:numId w:val="107"/>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0D4ED4A3" w14:textId="77777777" w:rsidR="00B14ABF" w:rsidRDefault="00B14ABF" w:rsidP="00B14ABF">
      <w:pPr>
        <w:pStyle w:val="BodyTextNumbered1"/>
        <w:numPr>
          <w:ilvl w:val="0"/>
          <w:numId w:val="27"/>
        </w:numPr>
      </w:pPr>
      <w:r w:rsidRPr="00141E44">
        <w:t xml:space="preserve">If applicable, place a check in the </w:t>
      </w:r>
      <w:r w:rsidRPr="005C1E77">
        <w:rPr>
          <w:b/>
          <w:bCs/>
        </w:rPr>
        <w:t>Include Deceased Patient</w:t>
      </w:r>
      <w:r w:rsidRPr="00F23396">
        <w:rPr>
          <w:b/>
          <w:bCs/>
        </w:rPr>
        <w:t>s?</w:t>
      </w:r>
      <w:r w:rsidRPr="00141E44">
        <w:t xml:space="preserve"> checkbox to include deceased patients that have</w:t>
      </w:r>
      <w:r>
        <w:t xml:space="preserve"> been added to the VIST Roster.</w:t>
      </w:r>
    </w:p>
    <w:p w14:paraId="244035A0" w14:textId="77777777" w:rsidR="00B14ABF" w:rsidRPr="00141E44" w:rsidRDefault="00B14ABF" w:rsidP="00B14ABF">
      <w:pPr>
        <w:pStyle w:val="BodyTextNumbered1"/>
        <w:numPr>
          <w:ilvl w:val="0"/>
          <w:numId w:val="27"/>
        </w:numPr>
      </w:pPr>
      <w:r w:rsidRPr="00141E44">
        <w:t xml:space="preserve">If applicable, place a check in the </w:t>
      </w:r>
      <w:r w:rsidRPr="005C1E77">
        <w:rPr>
          <w:b/>
          <w:bCs/>
        </w:rPr>
        <w:t>Accessible?</w:t>
      </w:r>
      <w:r w:rsidRPr="00141E44">
        <w:t xml:space="preserve"> checkbox</w:t>
      </w:r>
      <w:r>
        <w:t xml:space="preserve"> field to indicate that you want the report 508 compliant.</w:t>
      </w:r>
    </w:p>
    <w:p w14:paraId="4E560EBF" w14:textId="77777777" w:rsidR="00B14ABF" w:rsidRDefault="00B14ABF" w:rsidP="00B14ABF">
      <w:pPr>
        <w:pStyle w:val="BodyTextNumbered1"/>
        <w:numPr>
          <w:ilvl w:val="0"/>
          <w:numId w:val="27"/>
        </w:numPr>
      </w:pPr>
      <w:r w:rsidRPr="00141E44">
        <w:lastRenderedPageBreak/>
        <w:t xml:space="preserve">Click the </w:t>
      </w:r>
      <w:r w:rsidRPr="005C1E77">
        <w:rPr>
          <w:b/>
          <w:bCs/>
        </w:rPr>
        <w:t>Submit</w:t>
      </w:r>
      <w:r w:rsidRPr="00141E44">
        <w:t xml:space="preserve"> button to generate the report or click the </w:t>
      </w:r>
      <w:r w:rsidRPr="005C1E77">
        <w:rPr>
          <w:b/>
          <w:bCs/>
        </w:rPr>
        <w:t>Reset</w:t>
      </w:r>
      <w:r w:rsidRPr="00141E44">
        <w:t xml:space="preserve"> button to clear the selected criteria and start over.</w:t>
      </w:r>
    </w:p>
    <w:p w14:paraId="56808423" w14:textId="5A318CA4" w:rsidR="00B14ABF" w:rsidRDefault="00B14ABF" w:rsidP="00B14ABF">
      <w:pPr>
        <w:pStyle w:val="BodyText"/>
      </w:pPr>
      <w:r>
        <w:t xml:space="preserve">The </w:t>
      </w:r>
      <w:r>
        <w:rPr>
          <w:iCs/>
        </w:rPr>
        <w:t>Sort by Referral Source</w:t>
      </w:r>
      <w:r>
        <w:t xml:space="preserve"> report displays. To generate the report in Adobe Acrobat </w:t>
      </w:r>
      <w:proofErr w:type="gramStart"/>
      <w:r>
        <w:t>format</w:t>
      </w:r>
      <w:proofErr w:type="gramEnd"/>
      <w:r>
        <w:t xml:space="preserve"> click the </w:t>
      </w:r>
      <w:r>
        <w:rPr>
          <w:b/>
        </w:rPr>
        <w:t>Export</w:t>
      </w:r>
      <w:r>
        <w:t xml:space="preserve"> dropdown button and choose the file type to save the report.</w:t>
      </w:r>
    </w:p>
    <w:p w14:paraId="1B5A08E3" w14:textId="77777777" w:rsidR="00B14ABF" w:rsidRPr="00F15454" w:rsidRDefault="00B14ABF" w:rsidP="00B14ABF">
      <w:pPr>
        <w:pStyle w:val="Heading3"/>
        <w:rPr>
          <w:rStyle w:val="StyleHeading3CharChar"/>
        </w:rPr>
      </w:pPr>
      <w:bookmarkStart w:id="767" w:name="_Toc115595463"/>
      <w:bookmarkStart w:id="768" w:name="_Toc157327464"/>
      <w:bookmarkStart w:id="769" w:name="_Toc165103962"/>
      <w:bookmarkStart w:id="770" w:name="_Toc285027652"/>
      <w:bookmarkStart w:id="771" w:name="_Toc162622180"/>
      <w:r w:rsidRPr="00F15454">
        <w:rPr>
          <w:rStyle w:val="StyleHeading3CharChar"/>
        </w:rPr>
        <w:t>Sort by Eye Exam Notes</w:t>
      </w:r>
      <w:bookmarkEnd w:id="767"/>
      <w:bookmarkEnd w:id="768"/>
      <w:bookmarkEnd w:id="769"/>
      <w:bookmarkEnd w:id="770"/>
      <w:bookmarkEnd w:id="771"/>
      <w:r w:rsidRPr="00F15454">
        <w:rPr>
          <w:rStyle w:val="StyleHeading3CharChar"/>
        </w:rPr>
        <w:t xml:space="preserve"> </w:t>
      </w:r>
      <w:r w:rsidRPr="00CC53E0">
        <w:rPr>
          <w:rFonts w:ascii="Times New Roman" w:hAnsi="Times New Roman"/>
        </w:rPr>
        <w:fldChar w:fldCharType="begin"/>
      </w:r>
      <w:r>
        <w:instrText xml:space="preserve"> XE "</w:instrText>
      </w:r>
      <w:r w:rsidRPr="0053129B">
        <w:instrText xml:space="preserve">Print VIST Roster Sorts Menu:Sort By </w:instrText>
      </w:r>
      <w:r>
        <w:instrText xml:space="preserve">Eye Exam Notes " </w:instrText>
      </w:r>
      <w:r w:rsidRPr="00CC53E0">
        <w:rPr>
          <w:rFonts w:ascii="Times New Roman" w:hAnsi="Times New Roman"/>
        </w:rPr>
        <w:fldChar w:fldCharType="end"/>
      </w:r>
    </w:p>
    <w:p w14:paraId="68139B98" w14:textId="77777777" w:rsidR="00B14ABF" w:rsidRDefault="00B14ABF" w:rsidP="009B5721">
      <w:pPr>
        <w:pStyle w:val="BodyTextNumbered1"/>
        <w:numPr>
          <w:ilvl w:val="0"/>
          <w:numId w:val="108"/>
        </w:numPr>
      </w:pPr>
      <w:r w:rsidRPr="00141E44">
        <w:t xml:space="preserve">Select one or more or all the </w:t>
      </w:r>
      <w:r w:rsidRPr="0055613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5344F9B9" w14:textId="77777777" w:rsidR="00B14ABF" w:rsidRDefault="00B14ABF" w:rsidP="00B14ABF">
      <w:pPr>
        <w:pStyle w:val="BodyTextNumbered1"/>
        <w:numPr>
          <w:ilvl w:val="0"/>
          <w:numId w:val="27"/>
        </w:numPr>
      </w:pPr>
      <w:r w:rsidRPr="00141E44">
        <w:t xml:space="preserve">If applicable, place a check in the </w:t>
      </w:r>
      <w:r w:rsidRPr="005C1E77">
        <w:rPr>
          <w:b/>
          <w:bCs/>
        </w:rPr>
        <w:t>Include Deceased Patient</w:t>
      </w:r>
      <w:r w:rsidRPr="00F23396">
        <w:rPr>
          <w:b/>
          <w:bCs/>
        </w:rPr>
        <w:t>s?</w:t>
      </w:r>
      <w:r w:rsidRPr="00141E44">
        <w:t xml:space="preserve"> checkbox to include deceased patients that have</w:t>
      </w:r>
      <w:r>
        <w:t xml:space="preserve"> been added to the VIST Roster.</w:t>
      </w:r>
    </w:p>
    <w:p w14:paraId="182D1071" w14:textId="77777777" w:rsidR="00B14ABF" w:rsidRPr="00141E44" w:rsidRDefault="00B14ABF" w:rsidP="00B14ABF">
      <w:pPr>
        <w:pStyle w:val="BodyTextNumbered1"/>
        <w:numPr>
          <w:ilvl w:val="0"/>
          <w:numId w:val="27"/>
        </w:numPr>
      </w:pPr>
      <w:r w:rsidRPr="00141E44">
        <w:t xml:space="preserve">If applicable, place a check in the </w:t>
      </w:r>
      <w:r w:rsidRPr="005C1E77">
        <w:rPr>
          <w:b/>
          <w:bCs/>
        </w:rPr>
        <w:t>Accessible?</w:t>
      </w:r>
      <w:r w:rsidRPr="00141E44">
        <w:t xml:space="preserve"> checkbox</w:t>
      </w:r>
      <w:r>
        <w:t xml:space="preserve"> field to indicate that you want the report 508 compliant.</w:t>
      </w:r>
    </w:p>
    <w:p w14:paraId="13DC778D" w14:textId="77777777" w:rsidR="00B14ABF" w:rsidRDefault="00B14ABF" w:rsidP="00B14ABF">
      <w:pPr>
        <w:pStyle w:val="BodyTextNumbered1"/>
        <w:numPr>
          <w:ilvl w:val="0"/>
          <w:numId w:val="27"/>
        </w:numPr>
      </w:pPr>
      <w:r w:rsidRPr="00141E44">
        <w:t xml:space="preserve">Click the </w:t>
      </w:r>
      <w:r w:rsidRPr="005C1E77">
        <w:rPr>
          <w:b/>
          <w:bCs/>
        </w:rPr>
        <w:t>Submit</w:t>
      </w:r>
      <w:r w:rsidRPr="00141E44">
        <w:t xml:space="preserve"> button to generate the report or click the </w:t>
      </w:r>
      <w:r w:rsidRPr="005C1E77">
        <w:rPr>
          <w:b/>
          <w:bCs/>
        </w:rPr>
        <w:t>Reset</w:t>
      </w:r>
      <w:r w:rsidRPr="00141E44">
        <w:t xml:space="preserve"> button to clear the selected criteria and start over.</w:t>
      </w:r>
    </w:p>
    <w:p w14:paraId="0BE30E0E" w14:textId="39ED65BE" w:rsidR="00B14ABF" w:rsidRDefault="00B14ABF" w:rsidP="00B14ABF">
      <w:pPr>
        <w:pStyle w:val="BodyText"/>
      </w:pPr>
      <w:r>
        <w:t xml:space="preserve">The </w:t>
      </w:r>
      <w:r>
        <w:rPr>
          <w:iCs/>
        </w:rPr>
        <w:t>Sort by Eye Exam Notes</w:t>
      </w:r>
      <w:r>
        <w:t xml:space="preserve"> report displays. To generate the report in Adobe Acrobat format, click the </w:t>
      </w:r>
      <w:r>
        <w:rPr>
          <w:b/>
        </w:rPr>
        <w:t>Export</w:t>
      </w:r>
      <w:r>
        <w:t xml:space="preserve"> dropdown button and choose the file type to save the report.</w:t>
      </w:r>
    </w:p>
    <w:p w14:paraId="28C31091" w14:textId="07F40956" w:rsidR="007D2339" w:rsidRPr="00946DE2" w:rsidRDefault="00A427B3" w:rsidP="00F3260D">
      <w:pPr>
        <w:pStyle w:val="Heading1"/>
        <w:numPr>
          <w:ilvl w:val="0"/>
          <w:numId w:val="25"/>
        </w:numPr>
      </w:pPr>
      <w:bookmarkStart w:id="772" w:name="_Microsoft_Edge_"/>
      <w:bookmarkEnd w:id="772"/>
      <w:r>
        <w:lastRenderedPageBreak/>
        <w:t xml:space="preserve"> </w:t>
      </w:r>
      <w:bookmarkStart w:id="773" w:name="_Ref125074878"/>
      <w:bookmarkStart w:id="774" w:name="_Toc162622181"/>
      <w:r w:rsidR="006F5865">
        <w:t>Microsoft Edge</w:t>
      </w:r>
      <w:r w:rsidR="007D2339" w:rsidRPr="00946DE2">
        <w:t xml:space="preserve"> Keyboard Shortcuts</w:t>
      </w:r>
      <w:bookmarkEnd w:id="562"/>
      <w:bookmarkEnd w:id="563"/>
      <w:bookmarkEnd w:id="564"/>
      <w:bookmarkEnd w:id="565"/>
      <w:bookmarkEnd w:id="773"/>
      <w:bookmarkEnd w:id="774"/>
      <w:r w:rsidR="007D2339">
        <w:fldChar w:fldCharType="begin"/>
      </w:r>
      <w:r w:rsidR="007D2339">
        <w:instrText xml:space="preserve"> XE "</w:instrText>
      </w:r>
      <w:r w:rsidR="007D2339" w:rsidRPr="0089300F">
        <w:instrText xml:space="preserve"> </w:instrText>
      </w:r>
      <w:r w:rsidR="007D2339">
        <w:instrText xml:space="preserve">Addendum A - </w:instrText>
      </w:r>
      <w:r w:rsidR="007D2339" w:rsidRPr="00946DE2">
        <w:instrText>Internet Explorer Keyboard Shortcuts</w:instrText>
      </w:r>
      <w:r w:rsidR="007D2339">
        <w:instrText xml:space="preserve"> " </w:instrText>
      </w:r>
      <w:r w:rsidR="007D2339">
        <w:fldChar w:fldCharType="end"/>
      </w:r>
    </w:p>
    <w:p w14:paraId="5E5F63B0" w14:textId="591FC1AE" w:rsidR="007D2339" w:rsidRPr="004826E8" w:rsidRDefault="007D2339" w:rsidP="00616112">
      <w:pPr>
        <w:pStyle w:val="BodyText"/>
      </w:pPr>
      <w:r w:rsidRPr="004826E8">
        <w:t xml:space="preserve">You can use shortcut keys to view </w:t>
      </w:r>
      <w:r w:rsidR="00900932">
        <w:t>and explore web pages, use the a</w:t>
      </w:r>
      <w:r w:rsidRPr="004826E8">
        <w:t>ddress bar, work with favorites, and edit.</w:t>
      </w:r>
    </w:p>
    <w:p w14:paraId="47A41EFC" w14:textId="13996A32" w:rsidR="00C32847" w:rsidRDefault="00C32847" w:rsidP="00C32847">
      <w:pPr>
        <w:pStyle w:val="Caption"/>
      </w:pPr>
      <w:bookmarkStart w:id="775" w:name="_Toc124863016"/>
      <w:bookmarkStart w:id="776" w:name="_Toc162622184"/>
      <w:r>
        <w:t xml:space="preserve">Table </w:t>
      </w:r>
      <w:r>
        <w:fldChar w:fldCharType="begin"/>
      </w:r>
      <w:r>
        <w:instrText>SEQ Table \* ARABIC</w:instrText>
      </w:r>
      <w:r>
        <w:fldChar w:fldCharType="separate"/>
      </w:r>
      <w:r w:rsidR="001A2812">
        <w:rPr>
          <w:noProof/>
        </w:rPr>
        <w:t>2</w:t>
      </w:r>
      <w:r>
        <w:fldChar w:fldCharType="end"/>
      </w:r>
      <w:r>
        <w:t xml:space="preserve">: </w:t>
      </w:r>
      <w:r w:rsidR="1D76FBB5">
        <w:t>Keyboard</w:t>
      </w:r>
      <w:r w:rsidR="0030104F">
        <w:t xml:space="preserve"> Short Cuts </w:t>
      </w:r>
      <w:r w:rsidR="00723A96">
        <w:t>– Viewing and Exploring the Web Pages</w:t>
      </w:r>
      <w:bookmarkEnd w:id="775"/>
      <w:bookmarkEnd w:id="776"/>
    </w:p>
    <w:tbl>
      <w:tblPr>
        <w:tblStyle w:val="TableGrid"/>
        <w:tblW w:w="5000" w:type="pct"/>
        <w:tblLook w:val="04A0" w:firstRow="1" w:lastRow="0" w:firstColumn="1" w:lastColumn="0" w:noHBand="0" w:noVBand="1"/>
        <w:tblDescription w:val="The table displays the key board short cuts that are available. "/>
      </w:tblPr>
      <w:tblGrid>
        <w:gridCol w:w="1788"/>
        <w:gridCol w:w="7562"/>
      </w:tblGrid>
      <w:tr w:rsidR="002901D1" w:rsidRPr="002901D1" w14:paraId="65BD04A5" w14:textId="77777777" w:rsidTr="00D925E1">
        <w:trPr>
          <w:trHeight w:val="250"/>
        </w:trPr>
        <w:tc>
          <w:tcPr>
            <w:tcW w:w="956" w:type="pct"/>
            <w:shd w:val="clear" w:color="auto" w:fill="BFBFBF" w:themeFill="background1" w:themeFillShade="BF"/>
            <w:noWrap/>
            <w:hideMark/>
          </w:tcPr>
          <w:p w14:paraId="5F2F0CCE" w14:textId="78DBE6BE" w:rsidR="002901D1" w:rsidRPr="002901D1" w:rsidRDefault="005D72CB" w:rsidP="00C9772F">
            <w:pPr>
              <w:pStyle w:val="TableHeading"/>
            </w:pPr>
            <w:r>
              <w:t>Short Cut Keys</w:t>
            </w:r>
          </w:p>
        </w:tc>
        <w:tc>
          <w:tcPr>
            <w:tcW w:w="4044" w:type="pct"/>
            <w:shd w:val="clear" w:color="auto" w:fill="BFBFBF" w:themeFill="background1" w:themeFillShade="BF"/>
            <w:noWrap/>
            <w:hideMark/>
          </w:tcPr>
          <w:p w14:paraId="2B0B25FC" w14:textId="3CF2EEA3" w:rsidR="002901D1" w:rsidRPr="002901D1" w:rsidRDefault="005D72CB" w:rsidP="00C9772F">
            <w:pPr>
              <w:pStyle w:val="TableHeading"/>
            </w:pPr>
            <w:r>
              <w:t>Action Preformed</w:t>
            </w:r>
          </w:p>
        </w:tc>
      </w:tr>
      <w:tr w:rsidR="002901D1" w:rsidRPr="002901D1" w14:paraId="58F4212C" w14:textId="77777777" w:rsidTr="00D925E1">
        <w:trPr>
          <w:trHeight w:val="250"/>
        </w:trPr>
        <w:tc>
          <w:tcPr>
            <w:tcW w:w="956" w:type="pct"/>
            <w:noWrap/>
            <w:hideMark/>
          </w:tcPr>
          <w:p w14:paraId="1F680E74" w14:textId="77777777" w:rsidR="002901D1" w:rsidRPr="005D72CB" w:rsidRDefault="002901D1" w:rsidP="00616112">
            <w:pPr>
              <w:pStyle w:val="TableTextupdated"/>
            </w:pPr>
            <w:r w:rsidRPr="005D72CB">
              <w:t>F1</w:t>
            </w:r>
          </w:p>
        </w:tc>
        <w:tc>
          <w:tcPr>
            <w:tcW w:w="4044" w:type="pct"/>
            <w:noWrap/>
            <w:hideMark/>
          </w:tcPr>
          <w:p w14:paraId="75FF29D1" w14:textId="10772E46" w:rsidR="002901D1" w:rsidRPr="005D72CB" w:rsidRDefault="002901D1" w:rsidP="00616112">
            <w:pPr>
              <w:pStyle w:val="TableTextupdated"/>
            </w:pPr>
            <w:r w:rsidRPr="005D72CB">
              <w:t xml:space="preserve">Display the </w:t>
            </w:r>
            <w:r w:rsidR="002D78AA">
              <w:t>Microsoft Edge</w:t>
            </w:r>
            <w:r w:rsidRPr="005D72CB">
              <w:t xml:space="preserve"> Help, or when in a dialog box, display context helps on an item</w:t>
            </w:r>
          </w:p>
        </w:tc>
      </w:tr>
      <w:tr w:rsidR="002901D1" w:rsidRPr="002901D1" w14:paraId="706C1F9D" w14:textId="77777777" w:rsidTr="00D925E1">
        <w:trPr>
          <w:trHeight w:val="250"/>
        </w:trPr>
        <w:tc>
          <w:tcPr>
            <w:tcW w:w="956" w:type="pct"/>
            <w:noWrap/>
            <w:hideMark/>
          </w:tcPr>
          <w:p w14:paraId="28A984B4" w14:textId="77777777" w:rsidR="002901D1" w:rsidRPr="005D72CB" w:rsidRDefault="002901D1" w:rsidP="00616112">
            <w:pPr>
              <w:pStyle w:val="TableTextupdated"/>
            </w:pPr>
            <w:r w:rsidRPr="005D72CB">
              <w:t>F11</w:t>
            </w:r>
          </w:p>
        </w:tc>
        <w:tc>
          <w:tcPr>
            <w:tcW w:w="4044" w:type="pct"/>
            <w:noWrap/>
            <w:hideMark/>
          </w:tcPr>
          <w:p w14:paraId="0A54C091" w14:textId="77777777" w:rsidR="002901D1" w:rsidRPr="005D72CB" w:rsidRDefault="002901D1" w:rsidP="00616112">
            <w:pPr>
              <w:pStyle w:val="TableTextupdated"/>
            </w:pPr>
            <w:r w:rsidRPr="005D72CB">
              <w:t>Toggle between Full Screen and regular view of the browser window</w:t>
            </w:r>
          </w:p>
        </w:tc>
      </w:tr>
      <w:tr w:rsidR="002901D1" w:rsidRPr="002901D1" w14:paraId="6AA8D319" w14:textId="77777777" w:rsidTr="00D925E1">
        <w:trPr>
          <w:trHeight w:val="250"/>
        </w:trPr>
        <w:tc>
          <w:tcPr>
            <w:tcW w:w="956" w:type="pct"/>
            <w:noWrap/>
            <w:hideMark/>
          </w:tcPr>
          <w:p w14:paraId="7F05B8ED" w14:textId="77777777" w:rsidR="002901D1" w:rsidRPr="005D72CB" w:rsidRDefault="002901D1" w:rsidP="00616112">
            <w:pPr>
              <w:pStyle w:val="TableTextupdated"/>
            </w:pPr>
            <w:r w:rsidRPr="005D72CB">
              <w:t>TAB</w:t>
            </w:r>
          </w:p>
        </w:tc>
        <w:tc>
          <w:tcPr>
            <w:tcW w:w="4044" w:type="pct"/>
            <w:noWrap/>
            <w:hideMark/>
          </w:tcPr>
          <w:p w14:paraId="199455B5" w14:textId="77777777" w:rsidR="002901D1" w:rsidRPr="005D72CB" w:rsidRDefault="002901D1" w:rsidP="00616112">
            <w:pPr>
              <w:pStyle w:val="TableTextupdated"/>
            </w:pPr>
            <w:r w:rsidRPr="005D72CB">
              <w:t>Move forward through the items on a Web page, the Address bar, and the Links bar</w:t>
            </w:r>
          </w:p>
        </w:tc>
      </w:tr>
      <w:tr w:rsidR="002901D1" w:rsidRPr="002901D1" w14:paraId="57B8EC4B" w14:textId="77777777" w:rsidTr="00D925E1">
        <w:trPr>
          <w:trHeight w:val="250"/>
        </w:trPr>
        <w:tc>
          <w:tcPr>
            <w:tcW w:w="956" w:type="pct"/>
            <w:noWrap/>
            <w:hideMark/>
          </w:tcPr>
          <w:p w14:paraId="69B757D2" w14:textId="77777777" w:rsidR="002901D1" w:rsidRPr="005D72CB" w:rsidRDefault="002901D1" w:rsidP="00616112">
            <w:pPr>
              <w:pStyle w:val="TableTextupdated"/>
            </w:pPr>
            <w:r w:rsidRPr="005D72CB">
              <w:t>SHIFT+TAB</w:t>
            </w:r>
          </w:p>
        </w:tc>
        <w:tc>
          <w:tcPr>
            <w:tcW w:w="4044" w:type="pct"/>
            <w:noWrap/>
            <w:hideMark/>
          </w:tcPr>
          <w:p w14:paraId="39B10927" w14:textId="77777777" w:rsidR="002901D1" w:rsidRPr="005D72CB" w:rsidRDefault="002901D1" w:rsidP="00616112">
            <w:pPr>
              <w:pStyle w:val="TableTextupdated"/>
            </w:pPr>
            <w:r w:rsidRPr="005D72CB">
              <w:t>Move back through the items on a Web page, the Address bar, and the Links bar</w:t>
            </w:r>
          </w:p>
        </w:tc>
      </w:tr>
      <w:tr w:rsidR="002901D1" w:rsidRPr="002901D1" w14:paraId="64C8D1CB" w14:textId="77777777" w:rsidTr="00D925E1">
        <w:trPr>
          <w:trHeight w:val="250"/>
        </w:trPr>
        <w:tc>
          <w:tcPr>
            <w:tcW w:w="956" w:type="pct"/>
            <w:noWrap/>
            <w:hideMark/>
          </w:tcPr>
          <w:p w14:paraId="6C4DCBE4" w14:textId="77777777" w:rsidR="002901D1" w:rsidRPr="005D72CB" w:rsidRDefault="002901D1" w:rsidP="00616112">
            <w:pPr>
              <w:pStyle w:val="TableTextupdated"/>
            </w:pPr>
            <w:r w:rsidRPr="005D72CB">
              <w:t>ALT+HOME</w:t>
            </w:r>
          </w:p>
        </w:tc>
        <w:tc>
          <w:tcPr>
            <w:tcW w:w="4044" w:type="pct"/>
            <w:noWrap/>
            <w:hideMark/>
          </w:tcPr>
          <w:p w14:paraId="7F93D113" w14:textId="77777777" w:rsidR="002901D1" w:rsidRPr="005D72CB" w:rsidRDefault="002901D1" w:rsidP="00616112">
            <w:pPr>
              <w:pStyle w:val="TableTextupdated"/>
            </w:pPr>
            <w:r w:rsidRPr="005D72CB">
              <w:t>Go to your Home page</w:t>
            </w:r>
          </w:p>
        </w:tc>
      </w:tr>
      <w:tr w:rsidR="007D5626" w:rsidRPr="002901D1" w14:paraId="61C157C4" w14:textId="77777777" w:rsidTr="00D925E1">
        <w:trPr>
          <w:trHeight w:val="250"/>
        </w:trPr>
        <w:tc>
          <w:tcPr>
            <w:tcW w:w="956" w:type="pct"/>
            <w:noWrap/>
          </w:tcPr>
          <w:p w14:paraId="1072993E" w14:textId="63868002" w:rsidR="007D5626" w:rsidRPr="005D72CB" w:rsidRDefault="007D5626" w:rsidP="00616112">
            <w:pPr>
              <w:pStyle w:val="TableTextupdated"/>
            </w:pPr>
            <w:r>
              <w:t>ALT+K</w:t>
            </w:r>
          </w:p>
        </w:tc>
        <w:tc>
          <w:tcPr>
            <w:tcW w:w="4044" w:type="pct"/>
            <w:noWrap/>
          </w:tcPr>
          <w:p w14:paraId="176D9387" w14:textId="7142E619" w:rsidR="007D5626" w:rsidRPr="005D72CB" w:rsidRDefault="007D5626" w:rsidP="00616112">
            <w:pPr>
              <w:pStyle w:val="TableTextupdated"/>
            </w:pPr>
            <w:r>
              <w:t>Click OK button</w:t>
            </w:r>
          </w:p>
        </w:tc>
      </w:tr>
      <w:tr w:rsidR="008A6182" w:rsidRPr="002901D1" w14:paraId="66F50B32" w14:textId="77777777" w:rsidTr="00D925E1">
        <w:trPr>
          <w:trHeight w:val="250"/>
        </w:trPr>
        <w:tc>
          <w:tcPr>
            <w:tcW w:w="956" w:type="pct"/>
            <w:noWrap/>
          </w:tcPr>
          <w:p w14:paraId="1C93C0C0" w14:textId="0800C6F1" w:rsidR="008A6182" w:rsidRDefault="008A6182" w:rsidP="008A6182">
            <w:pPr>
              <w:pStyle w:val="TableTextupdated"/>
            </w:pPr>
            <w:r>
              <w:t xml:space="preserve">ALT+LEFT ARROW </w:t>
            </w:r>
          </w:p>
        </w:tc>
        <w:tc>
          <w:tcPr>
            <w:tcW w:w="4044" w:type="pct"/>
            <w:noWrap/>
          </w:tcPr>
          <w:p w14:paraId="6B56407E" w14:textId="20DCBA62" w:rsidR="008A6182" w:rsidRDefault="008A6182" w:rsidP="008A6182">
            <w:pPr>
              <w:pStyle w:val="TableTextupdated"/>
            </w:pPr>
            <w:r w:rsidRPr="005D72CB">
              <w:t>Go to the previous page</w:t>
            </w:r>
          </w:p>
        </w:tc>
      </w:tr>
      <w:tr w:rsidR="008A6182" w:rsidRPr="002901D1" w14:paraId="2A888EAD" w14:textId="77777777" w:rsidTr="00D925E1">
        <w:trPr>
          <w:trHeight w:val="250"/>
        </w:trPr>
        <w:tc>
          <w:tcPr>
            <w:tcW w:w="956" w:type="pct"/>
            <w:noWrap/>
          </w:tcPr>
          <w:p w14:paraId="23D6A58B" w14:textId="4EE7093C" w:rsidR="008A6182" w:rsidRDefault="008A6182" w:rsidP="008A6182">
            <w:pPr>
              <w:pStyle w:val="TableTextupdated"/>
            </w:pPr>
            <w:r>
              <w:t xml:space="preserve">ALT+LEFT </w:t>
            </w:r>
            <w:r w:rsidRPr="005D72CB">
              <w:t>BACKSPACE</w:t>
            </w:r>
          </w:p>
        </w:tc>
        <w:tc>
          <w:tcPr>
            <w:tcW w:w="4044" w:type="pct"/>
            <w:noWrap/>
          </w:tcPr>
          <w:p w14:paraId="7C999225" w14:textId="105A0F27" w:rsidR="008A6182" w:rsidRDefault="008A6182" w:rsidP="008A6182">
            <w:pPr>
              <w:pStyle w:val="TableTextupdated"/>
            </w:pPr>
            <w:r w:rsidRPr="005D72CB">
              <w:t>Go to the previous page</w:t>
            </w:r>
          </w:p>
        </w:tc>
      </w:tr>
      <w:tr w:rsidR="008A6182" w:rsidRPr="002901D1" w14:paraId="4F20E499" w14:textId="77777777" w:rsidTr="00D925E1">
        <w:trPr>
          <w:trHeight w:val="250"/>
        </w:trPr>
        <w:tc>
          <w:tcPr>
            <w:tcW w:w="956" w:type="pct"/>
            <w:noWrap/>
          </w:tcPr>
          <w:p w14:paraId="6CAF2709" w14:textId="29AF515C" w:rsidR="008A6182" w:rsidRDefault="008A6182" w:rsidP="008A6182">
            <w:pPr>
              <w:pStyle w:val="TableTextupdated"/>
            </w:pPr>
            <w:r w:rsidRPr="005D72CB">
              <w:t>ALT+RIGHT ARROW</w:t>
            </w:r>
          </w:p>
        </w:tc>
        <w:tc>
          <w:tcPr>
            <w:tcW w:w="4044" w:type="pct"/>
            <w:noWrap/>
          </w:tcPr>
          <w:p w14:paraId="16798646" w14:textId="45D111B0" w:rsidR="008A6182" w:rsidRDefault="008A6182" w:rsidP="008A6182">
            <w:pPr>
              <w:pStyle w:val="TableTextupdated"/>
            </w:pPr>
            <w:r w:rsidRPr="005D72CB">
              <w:t>Go to the next page</w:t>
            </w:r>
          </w:p>
        </w:tc>
      </w:tr>
      <w:tr w:rsidR="008A6182" w:rsidRPr="002901D1" w14:paraId="25E67BA7" w14:textId="77777777" w:rsidTr="00D925E1">
        <w:trPr>
          <w:trHeight w:val="250"/>
        </w:trPr>
        <w:tc>
          <w:tcPr>
            <w:tcW w:w="956" w:type="pct"/>
            <w:noWrap/>
          </w:tcPr>
          <w:p w14:paraId="07253762" w14:textId="5AE98C18" w:rsidR="008A6182" w:rsidRPr="005D72CB" w:rsidRDefault="008A6182" w:rsidP="008A6182">
            <w:pPr>
              <w:pStyle w:val="TableTextupdated"/>
            </w:pPr>
            <w:r>
              <w:t>ALT+S</w:t>
            </w:r>
          </w:p>
        </w:tc>
        <w:tc>
          <w:tcPr>
            <w:tcW w:w="4044" w:type="pct"/>
            <w:noWrap/>
          </w:tcPr>
          <w:p w14:paraId="39CA6DE3" w14:textId="3D8CA706" w:rsidR="008A6182" w:rsidRPr="005D72CB" w:rsidRDefault="008A6182" w:rsidP="008A6182">
            <w:pPr>
              <w:pStyle w:val="TableTextupdated"/>
            </w:pPr>
            <w:r>
              <w:t>Click Save and Continue button</w:t>
            </w:r>
          </w:p>
        </w:tc>
      </w:tr>
      <w:tr w:rsidR="008A6182" w:rsidRPr="002901D1" w14:paraId="267D97D3" w14:textId="77777777" w:rsidTr="00D925E1">
        <w:trPr>
          <w:trHeight w:val="250"/>
        </w:trPr>
        <w:tc>
          <w:tcPr>
            <w:tcW w:w="956" w:type="pct"/>
            <w:noWrap/>
            <w:hideMark/>
          </w:tcPr>
          <w:p w14:paraId="2CACE2C8" w14:textId="77777777" w:rsidR="008A6182" w:rsidRPr="005D72CB" w:rsidRDefault="008A6182" w:rsidP="008A6182">
            <w:pPr>
              <w:pStyle w:val="TableTextupdated"/>
            </w:pPr>
            <w:r w:rsidRPr="005D72CB">
              <w:t>SHIFT+F10</w:t>
            </w:r>
          </w:p>
        </w:tc>
        <w:tc>
          <w:tcPr>
            <w:tcW w:w="4044" w:type="pct"/>
            <w:noWrap/>
            <w:hideMark/>
          </w:tcPr>
          <w:p w14:paraId="7F84D8C9" w14:textId="77777777" w:rsidR="008A6182" w:rsidRPr="005D72CB" w:rsidRDefault="008A6182" w:rsidP="008A6182">
            <w:pPr>
              <w:pStyle w:val="TableTextupdated"/>
            </w:pPr>
            <w:r w:rsidRPr="005D72CB">
              <w:t>Display a shortcut menu for a link</w:t>
            </w:r>
          </w:p>
        </w:tc>
      </w:tr>
      <w:tr w:rsidR="008A6182" w:rsidRPr="002901D1" w14:paraId="0D69A33B" w14:textId="77777777" w:rsidTr="00D925E1">
        <w:trPr>
          <w:trHeight w:val="250"/>
        </w:trPr>
        <w:tc>
          <w:tcPr>
            <w:tcW w:w="956" w:type="pct"/>
            <w:noWrap/>
            <w:hideMark/>
          </w:tcPr>
          <w:p w14:paraId="3B36366B" w14:textId="77777777" w:rsidR="008A6182" w:rsidRPr="005D72CB" w:rsidRDefault="008A6182" w:rsidP="008A6182">
            <w:pPr>
              <w:pStyle w:val="TableTextupdated"/>
            </w:pPr>
            <w:r w:rsidRPr="005D72CB">
              <w:t>CTRL+TAB or F6</w:t>
            </w:r>
          </w:p>
        </w:tc>
        <w:tc>
          <w:tcPr>
            <w:tcW w:w="4044" w:type="pct"/>
            <w:noWrap/>
            <w:hideMark/>
          </w:tcPr>
          <w:p w14:paraId="29D28CA0" w14:textId="77777777" w:rsidR="008A6182" w:rsidRPr="005D72CB" w:rsidRDefault="008A6182" w:rsidP="008A6182">
            <w:pPr>
              <w:pStyle w:val="TableTextupdated"/>
            </w:pPr>
            <w:r w:rsidRPr="005D72CB">
              <w:t>Move forward between frames</w:t>
            </w:r>
          </w:p>
        </w:tc>
      </w:tr>
      <w:tr w:rsidR="008A6182" w:rsidRPr="002901D1" w14:paraId="169E60F5" w14:textId="77777777" w:rsidTr="00D925E1">
        <w:trPr>
          <w:trHeight w:val="250"/>
        </w:trPr>
        <w:tc>
          <w:tcPr>
            <w:tcW w:w="956" w:type="pct"/>
            <w:noWrap/>
            <w:hideMark/>
          </w:tcPr>
          <w:p w14:paraId="28A7BE64" w14:textId="77777777" w:rsidR="008A6182" w:rsidRPr="005D72CB" w:rsidRDefault="008A6182" w:rsidP="008A6182">
            <w:pPr>
              <w:pStyle w:val="TableTextupdated"/>
            </w:pPr>
            <w:r w:rsidRPr="005D72CB">
              <w:t>SHIFT+CTRL+TAB</w:t>
            </w:r>
          </w:p>
        </w:tc>
        <w:tc>
          <w:tcPr>
            <w:tcW w:w="4044" w:type="pct"/>
            <w:noWrap/>
            <w:hideMark/>
          </w:tcPr>
          <w:p w14:paraId="463FBF65" w14:textId="77777777" w:rsidR="008A6182" w:rsidRPr="005D72CB" w:rsidRDefault="008A6182" w:rsidP="008A6182">
            <w:pPr>
              <w:pStyle w:val="TableTextupdated"/>
            </w:pPr>
            <w:r w:rsidRPr="005D72CB">
              <w:t>Move back between frames</w:t>
            </w:r>
          </w:p>
        </w:tc>
      </w:tr>
      <w:tr w:rsidR="008A6182" w:rsidRPr="002901D1" w14:paraId="5DA94D1C" w14:textId="77777777" w:rsidTr="00D925E1">
        <w:trPr>
          <w:trHeight w:val="250"/>
        </w:trPr>
        <w:tc>
          <w:tcPr>
            <w:tcW w:w="956" w:type="pct"/>
            <w:noWrap/>
            <w:hideMark/>
          </w:tcPr>
          <w:p w14:paraId="54FA539F" w14:textId="77777777" w:rsidR="008A6182" w:rsidRPr="005D72CB" w:rsidRDefault="008A6182" w:rsidP="008A6182">
            <w:pPr>
              <w:pStyle w:val="TableTextupdated"/>
            </w:pPr>
            <w:r w:rsidRPr="005D72CB">
              <w:t>UP ARROW</w:t>
            </w:r>
          </w:p>
        </w:tc>
        <w:tc>
          <w:tcPr>
            <w:tcW w:w="4044" w:type="pct"/>
            <w:noWrap/>
            <w:hideMark/>
          </w:tcPr>
          <w:p w14:paraId="2266D294" w14:textId="77777777" w:rsidR="008A6182" w:rsidRPr="005D72CB" w:rsidRDefault="008A6182" w:rsidP="008A6182">
            <w:pPr>
              <w:pStyle w:val="TableTextupdated"/>
            </w:pPr>
            <w:r w:rsidRPr="005D72CB">
              <w:t>Scroll toward the beginning of a document</w:t>
            </w:r>
          </w:p>
        </w:tc>
      </w:tr>
      <w:tr w:rsidR="008A6182" w:rsidRPr="002901D1" w14:paraId="331B1F76" w14:textId="77777777" w:rsidTr="00D925E1">
        <w:trPr>
          <w:trHeight w:val="250"/>
        </w:trPr>
        <w:tc>
          <w:tcPr>
            <w:tcW w:w="956" w:type="pct"/>
            <w:noWrap/>
            <w:hideMark/>
          </w:tcPr>
          <w:p w14:paraId="430000BD" w14:textId="77777777" w:rsidR="008A6182" w:rsidRPr="005D72CB" w:rsidRDefault="008A6182" w:rsidP="008A6182">
            <w:pPr>
              <w:pStyle w:val="TableTextupdated"/>
            </w:pPr>
            <w:r w:rsidRPr="005D72CB">
              <w:t>DOWN ARROW</w:t>
            </w:r>
          </w:p>
        </w:tc>
        <w:tc>
          <w:tcPr>
            <w:tcW w:w="4044" w:type="pct"/>
            <w:noWrap/>
            <w:hideMark/>
          </w:tcPr>
          <w:p w14:paraId="72293D21" w14:textId="77777777" w:rsidR="008A6182" w:rsidRPr="005D72CB" w:rsidRDefault="008A6182" w:rsidP="008A6182">
            <w:pPr>
              <w:pStyle w:val="TableTextupdated"/>
            </w:pPr>
            <w:r w:rsidRPr="005D72CB">
              <w:t>Scroll toward the end of a document</w:t>
            </w:r>
          </w:p>
        </w:tc>
      </w:tr>
      <w:tr w:rsidR="008A6182" w:rsidRPr="009F3D84" w14:paraId="36BE7C28" w14:textId="77777777" w:rsidTr="00D925E1">
        <w:trPr>
          <w:trHeight w:val="250"/>
        </w:trPr>
        <w:tc>
          <w:tcPr>
            <w:tcW w:w="956" w:type="pct"/>
            <w:noWrap/>
            <w:hideMark/>
          </w:tcPr>
          <w:p w14:paraId="6ADBE2F5" w14:textId="77777777" w:rsidR="008A6182" w:rsidRPr="00723A96" w:rsidRDefault="008A6182" w:rsidP="008A6182">
            <w:pPr>
              <w:pStyle w:val="TableTextupdated"/>
            </w:pPr>
            <w:r w:rsidRPr="00723A96">
              <w:t>PAGE UP</w:t>
            </w:r>
          </w:p>
        </w:tc>
        <w:tc>
          <w:tcPr>
            <w:tcW w:w="4044" w:type="pct"/>
            <w:noWrap/>
            <w:hideMark/>
          </w:tcPr>
          <w:p w14:paraId="109ECA2B" w14:textId="77777777" w:rsidR="008A6182" w:rsidRPr="00723A96" w:rsidRDefault="008A6182" w:rsidP="008A6182">
            <w:pPr>
              <w:pStyle w:val="TableTextupdated"/>
            </w:pPr>
            <w:r w:rsidRPr="00723A96">
              <w:t>Scroll toward the beginning of a document in larger increments</w:t>
            </w:r>
          </w:p>
        </w:tc>
      </w:tr>
      <w:tr w:rsidR="008A6182" w:rsidRPr="009F3D84" w14:paraId="6586A97C" w14:textId="77777777" w:rsidTr="00D925E1">
        <w:trPr>
          <w:trHeight w:val="250"/>
        </w:trPr>
        <w:tc>
          <w:tcPr>
            <w:tcW w:w="956" w:type="pct"/>
            <w:noWrap/>
            <w:hideMark/>
          </w:tcPr>
          <w:p w14:paraId="44ADEEA3" w14:textId="77777777" w:rsidR="008A6182" w:rsidRPr="00723A96" w:rsidRDefault="008A6182" w:rsidP="008A6182">
            <w:pPr>
              <w:pStyle w:val="TableTextupdated"/>
            </w:pPr>
            <w:r w:rsidRPr="00723A96">
              <w:t>PAGE DOWN</w:t>
            </w:r>
          </w:p>
        </w:tc>
        <w:tc>
          <w:tcPr>
            <w:tcW w:w="4044" w:type="pct"/>
            <w:noWrap/>
            <w:hideMark/>
          </w:tcPr>
          <w:p w14:paraId="5FA8B077" w14:textId="77777777" w:rsidR="008A6182" w:rsidRPr="00723A96" w:rsidRDefault="008A6182" w:rsidP="008A6182">
            <w:pPr>
              <w:pStyle w:val="TableTextupdated"/>
            </w:pPr>
            <w:r w:rsidRPr="00723A96">
              <w:t>Scroll toward the end of a document in larger increments</w:t>
            </w:r>
          </w:p>
        </w:tc>
      </w:tr>
      <w:tr w:rsidR="008A6182" w:rsidRPr="009F3D84" w14:paraId="3C59F323" w14:textId="77777777" w:rsidTr="00D925E1">
        <w:trPr>
          <w:trHeight w:val="250"/>
        </w:trPr>
        <w:tc>
          <w:tcPr>
            <w:tcW w:w="956" w:type="pct"/>
            <w:noWrap/>
            <w:hideMark/>
          </w:tcPr>
          <w:p w14:paraId="7A20D53B" w14:textId="77777777" w:rsidR="008A6182" w:rsidRPr="00723A96" w:rsidRDefault="008A6182" w:rsidP="008A6182">
            <w:pPr>
              <w:pStyle w:val="TableTextupdated"/>
            </w:pPr>
            <w:r w:rsidRPr="00723A96">
              <w:t>HOME</w:t>
            </w:r>
          </w:p>
        </w:tc>
        <w:tc>
          <w:tcPr>
            <w:tcW w:w="4044" w:type="pct"/>
            <w:noWrap/>
            <w:hideMark/>
          </w:tcPr>
          <w:p w14:paraId="58A13ACF" w14:textId="77777777" w:rsidR="008A6182" w:rsidRPr="00723A96" w:rsidRDefault="008A6182" w:rsidP="008A6182">
            <w:pPr>
              <w:pStyle w:val="TableTextupdated"/>
            </w:pPr>
            <w:r w:rsidRPr="00723A96">
              <w:t>Move to the beginning of a document</w:t>
            </w:r>
          </w:p>
        </w:tc>
      </w:tr>
      <w:tr w:rsidR="008A6182" w:rsidRPr="009F3D84" w14:paraId="47D58679" w14:textId="77777777" w:rsidTr="00D925E1">
        <w:trPr>
          <w:trHeight w:val="250"/>
        </w:trPr>
        <w:tc>
          <w:tcPr>
            <w:tcW w:w="956" w:type="pct"/>
            <w:noWrap/>
            <w:hideMark/>
          </w:tcPr>
          <w:p w14:paraId="61D15AAF" w14:textId="77777777" w:rsidR="008A6182" w:rsidRPr="00723A96" w:rsidRDefault="008A6182" w:rsidP="008A6182">
            <w:pPr>
              <w:pStyle w:val="TableTextupdated"/>
            </w:pPr>
            <w:r w:rsidRPr="00723A96">
              <w:t>END</w:t>
            </w:r>
          </w:p>
        </w:tc>
        <w:tc>
          <w:tcPr>
            <w:tcW w:w="4044" w:type="pct"/>
            <w:noWrap/>
            <w:hideMark/>
          </w:tcPr>
          <w:p w14:paraId="3790C4AA" w14:textId="77777777" w:rsidR="008A6182" w:rsidRPr="00723A96" w:rsidRDefault="008A6182" w:rsidP="008A6182">
            <w:pPr>
              <w:pStyle w:val="TableTextupdated"/>
            </w:pPr>
            <w:r w:rsidRPr="00723A96">
              <w:t>Move to the end of a document</w:t>
            </w:r>
          </w:p>
        </w:tc>
      </w:tr>
      <w:tr w:rsidR="008A6182" w:rsidRPr="009F3D84" w14:paraId="4CEAB68C" w14:textId="77777777" w:rsidTr="00D925E1">
        <w:trPr>
          <w:trHeight w:val="250"/>
        </w:trPr>
        <w:tc>
          <w:tcPr>
            <w:tcW w:w="956" w:type="pct"/>
            <w:noWrap/>
            <w:hideMark/>
          </w:tcPr>
          <w:p w14:paraId="6594AC31" w14:textId="77777777" w:rsidR="008A6182" w:rsidRPr="00723A96" w:rsidRDefault="008A6182" w:rsidP="008A6182">
            <w:pPr>
              <w:pStyle w:val="TableTextupdated"/>
            </w:pPr>
            <w:r w:rsidRPr="00723A96">
              <w:t>CTRL+F</w:t>
            </w:r>
          </w:p>
        </w:tc>
        <w:tc>
          <w:tcPr>
            <w:tcW w:w="4044" w:type="pct"/>
            <w:noWrap/>
            <w:hideMark/>
          </w:tcPr>
          <w:p w14:paraId="139EC4A5" w14:textId="77777777" w:rsidR="008A6182" w:rsidRPr="00723A96" w:rsidRDefault="008A6182" w:rsidP="008A6182">
            <w:pPr>
              <w:pStyle w:val="TableTextupdated"/>
            </w:pPr>
            <w:r w:rsidRPr="00723A96">
              <w:t>Find on this page</w:t>
            </w:r>
          </w:p>
        </w:tc>
      </w:tr>
      <w:tr w:rsidR="008A6182" w:rsidRPr="009F3D84" w14:paraId="561F53DE" w14:textId="77777777" w:rsidTr="00D925E1">
        <w:trPr>
          <w:trHeight w:val="250"/>
        </w:trPr>
        <w:tc>
          <w:tcPr>
            <w:tcW w:w="956" w:type="pct"/>
            <w:noWrap/>
            <w:hideMark/>
          </w:tcPr>
          <w:p w14:paraId="6369F312" w14:textId="0BB8FEA7" w:rsidR="008A6182" w:rsidRPr="00723A96" w:rsidRDefault="008A6182" w:rsidP="008A6182">
            <w:pPr>
              <w:pStyle w:val="TableTextupdated"/>
            </w:pPr>
            <w:r w:rsidRPr="00723A96">
              <w:t xml:space="preserve">F5 </w:t>
            </w:r>
          </w:p>
        </w:tc>
        <w:tc>
          <w:tcPr>
            <w:tcW w:w="4044" w:type="pct"/>
            <w:noWrap/>
            <w:hideMark/>
          </w:tcPr>
          <w:p w14:paraId="729EEE0D" w14:textId="77777777" w:rsidR="008A6182" w:rsidRPr="00723A96" w:rsidRDefault="008A6182" w:rsidP="008A6182">
            <w:pPr>
              <w:pStyle w:val="TableTextupdated"/>
            </w:pPr>
            <w:r w:rsidRPr="00723A96">
              <w:t>Refresh the current Web page only if the time stamp for the Web version and your locally stored version are different</w:t>
            </w:r>
          </w:p>
        </w:tc>
      </w:tr>
      <w:tr w:rsidR="008A6182" w:rsidRPr="009F3D84" w14:paraId="4CF893A0" w14:textId="77777777" w:rsidTr="00D925E1">
        <w:trPr>
          <w:trHeight w:val="250"/>
        </w:trPr>
        <w:tc>
          <w:tcPr>
            <w:tcW w:w="956" w:type="pct"/>
            <w:noWrap/>
          </w:tcPr>
          <w:p w14:paraId="24225A5D" w14:textId="59C9ACE4" w:rsidR="008A6182" w:rsidRPr="00723A96" w:rsidRDefault="008A6182" w:rsidP="008A6182">
            <w:pPr>
              <w:pStyle w:val="TableTextupdated"/>
            </w:pPr>
            <w:r w:rsidRPr="00723A96">
              <w:t>CTRL+R</w:t>
            </w:r>
          </w:p>
        </w:tc>
        <w:tc>
          <w:tcPr>
            <w:tcW w:w="4044" w:type="pct"/>
            <w:noWrap/>
          </w:tcPr>
          <w:p w14:paraId="54F16D3D" w14:textId="7B29C008" w:rsidR="008A6182" w:rsidRPr="00723A96" w:rsidRDefault="008A6182" w:rsidP="008A6182">
            <w:pPr>
              <w:pStyle w:val="TableTextupdated"/>
            </w:pPr>
            <w:r w:rsidRPr="00723A96">
              <w:t>Refresh the current Web page only if the time stamp for the Web version and your locally stored version are different</w:t>
            </w:r>
          </w:p>
        </w:tc>
      </w:tr>
      <w:tr w:rsidR="008A6182" w:rsidRPr="009F3D84" w14:paraId="63E33B08" w14:textId="77777777" w:rsidTr="00D925E1">
        <w:trPr>
          <w:trHeight w:val="250"/>
        </w:trPr>
        <w:tc>
          <w:tcPr>
            <w:tcW w:w="956" w:type="pct"/>
            <w:noWrap/>
            <w:hideMark/>
          </w:tcPr>
          <w:p w14:paraId="0AE16243" w14:textId="77777777" w:rsidR="008A6182" w:rsidRPr="00723A96" w:rsidRDefault="008A6182" w:rsidP="008A6182">
            <w:pPr>
              <w:pStyle w:val="TableTextupdated"/>
            </w:pPr>
            <w:r w:rsidRPr="00723A96">
              <w:t>CTRL+F5</w:t>
            </w:r>
          </w:p>
        </w:tc>
        <w:tc>
          <w:tcPr>
            <w:tcW w:w="4044" w:type="pct"/>
            <w:noWrap/>
            <w:hideMark/>
          </w:tcPr>
          <w:p w14:paraId="03836C6D" w14:textId="77777777" w:rsidR="008A6182" w:rsidRPr="00723A96" w:rsidRDefault="008A6182" w:rsidP="008A6182">
            <w:pPr>
              <w:pStyle w:val="TableTextupdated"/>
            </w:pPr>
            <w:r w:rsidRPr="00723A96">
              <w:t xml:space="preserve">Refresh the current Web page, even if the time stamp for the Web version and your locally stored version are the same </w:t>
            </w:r>
          </w:p>
        </w:tc>
      </w:tr>
      <w:tr w:rsidR="008A6182" w:rsidRPr="009F3D84" w14:paraId="704B71CC" w14:textId="77777777" w:rsidTr="00D925E1">
        <w:trPr>
          <w:trHeight w:val="250"/>
        </w:trPr>
        <w:tc>
          <w:tcPr>
            <w:tcW w:w="956" w:type="pct"/>
            <w:noWrap/>
            <w:hideMark/>
          </w:tcPr>
          <w:p w14:paraId="1F5C8CE8" w14:textId="77777777" w:rsidR="008A6182" w:rsidRPr="00723A96" w:rsidRDefault="008A6182" w:rsidP="008A6182">
            <w:pPr>
              <w:pStyle w:val="TableTextupdated"/>
            </w:pPr>
            <w:r w:rsidRPr="00723A96">
              <w:t>ESC</w:t>
            </w:r>
          </w:p>
        </w:tc>
        <w:tc>
          <w:tcPr>
            <w:tcW w:w="4044" w:type="pct"/>
            <w:noWrap/>
            <w:hideMark/>
          </w:tcPr>
          <w:p w14:paraId="3C966272" w14:textId="77777777" w:rsidR="008A6182" w:rsidRPr="00723A96" w:rsidRDefault="008A6182" w:rsidP="008A6182">
            <w:pPr>
              <w:pStyle w:val="TableTextupdated"/>
            </w:pPr>
            <w:r w:rsidRPr="00723A96">
              <w:t>Stop downloading a page</w:t>
            </w:r>
          </w:p>
        </w:tc>
      </w:tr>
      <w:tr w:rsidR="008A6182" w:rsidRPr="009F3D84" w14:paraId="2F298247" w14:textId="77777777" w:rsidTr="00D925E1">
        <w:trPr>
          <w:trHeight w:val="250"/>
        </w:trPr>
        <w:tc>
          <w:tcPr>
            <w:tcW w:w="956" w:type="pct"/>
            <w:noWrap/>
            <w:hideMark/>
          </w:tcPr>
          <w:p w14:paraId="19599CC4" w14:textId="0FDE313A" w:rsidR="008A6182" w:rsidRPr="00723A96" w:rsidRDefault="008A6182" w:rsidP="008A6182">
            <w:pPr>
              <w:pStyle w:val="TableTextupdated"/>
            </w:pPr>
            <w:r w:rsidRPr="00723A96">
              <w:t xml:space="preserve">CTRL+O </w:t>
            </w:r>
          </w:p>
        </w:tc>
        <w:tc>
          <w:tcPr>
            <w:tcW w:w="4044" w:type="pct"/>
            <w:noWrap/>
            <w:hideMark/>
          </w:tcPr>
          <w:p w14:paraId="1DDFD635" w14:textId="77777777" w:rsidR="008A6182" w:rsidRPr="00723A96" w:rsidRDefault="008A6182" w:rsidP="008A6182">
            <w:pPr>
              <w:pStyle w:val="TableTextupdated"/>
            </w:pPr>
            <w:r w:rsidRPr="00723A96">
              <w:t>Go to a new location</w:t>
            </w:r>
          </w:p>
        </w:tc>
      </w:tr>
      <w:tr w:rsidR="008A6182" w:rsidRPr="009F3D84" w14:paraId="12040E44" w14:textId="77777777" w:rsidTr="00D925E1">
        <w:trPr>
          <w:trHeight w:val="250"/>
        </w:trPr>
        <w:tc>
          <w:tcPr>
            <w:tcW w:w="956" w:type="pct"/>
            <w:noWrap/>
          </w:tcPr>
          <w:p w14:paraId="658F905B" w14:textId="3093D4AD" w:rsidR="008A6182" w:rsidRPr="00723A96" w:rsidRDefault="008A6182" w:rsidP="008A6182">
            <w:pPr>
              <w:pStyle w:val="TableTextupdated"/>
            </w:pPr>
            <w:r w:rsidRPr="00723A96">
              <w:t>CTRL+L</w:t>
            </w:r>
          </w:p>
        </w:tc>
        <w:tc>
          <w:tcPr>
            <w:tcW w:w="4044" w:type="pct"/>
            <w:noWrap/>
          </w:tcPr>
          <w:p w14:paraId="4FA1ECBE" w14:textId="36770A98" w:rsidR="008A6182" w:rsidRPr="00723A96" w:rsidRDefault="008A6182" w:rsidP="008A6182">
            <w:pPr>
              <w:pStyle w:val="TableTextupdated"/>
            </w:pPr>
            <w:r w:rsidRPr="00723A96">
              <w:t>Go to a new location</w:t>
            </w:r>
          </w:p>
        </w:tc>
      </w:tr>
      <w:tr w:rsidR="008A6182" w:rsidRPr="009F3D84" w14:paraId="27BF269E" w14:textId="77777777" w:rsidTr="00D925E1">
        <w:trPr>
          <w:trHeight w:val="250"/>
        </w:trPr>
        <w:tc>
          <w:tcPr>
            <w:tcW w:w="956" w:type="pct"/>
            <w:noWrap/>
            <w:hideMark/>
          </w:tcPr>
          <w:p w14:paraId="66779B28" w14:textId="77777777" w:rsidR="008A6182" w:rsidRPr="00723A96" w:rsidRDefault="008A6182" w:rsidP="008A6182">
            <w:pPr>
              <w:pStyle w:val="TableTextupdated"/>
            </w:pPr>
            <w:r w:rsidRPr="00723A96">
              <w:t>CTRL+N</w:t>
            </w:r>
          </w:p>
        </w:tc>
        <w:tc>
          <w:tcPr>
            <w:tcW w:w="4044" w:type="pct"/>
            <w:noWrap/>
            <w:hideMark/>
          </w:tcPr>
          <w:p w14:paraId="158844AC" w14:textId="77777777" w:rsidR="008A6182" w:rsidRPr="00723A96" w:rsidRDefault="008A6182" w:rsidP="008A6182">
            <w:pPr>
              <w:pStyle w:val="TableTextupdated"/>
            </w:pPr>
            <w:r w:rsidRPr="00723A96">
              <w:t>Open a new window</w:t>
            </w:r>
          </w:p>
        </w:tc>
      </w:tr>
      <w:tr w:rsidR="008A6182" w:rsidRPr="009F3D84" w14:paraId="1F5C9D9C" w14:textId="77777777" w:rsidTr="00D925E1">
        <w:trPr>
          <w:trHeight w:val="250"/>
        </w:trPr>
        <w:tc>
          <w:tcPr>
            <w:tcW w:w="956" w:type="pct"/>
            <w:noWrap/>
            <w:hideMark/>
          </w:tcPr>
          <w:p w14:paraId="6B3954B6" w14:textId="77777777" w:rsidR="008A6182" w:rsidRPr="00723A96" w:rsidRDefault="008A6182" w:rsidP="008A6182">
            <w:pPr>
              <w:pStyle w:val="TableTextupdated"/>
            </w:pPr>
            <w:r w:rsidRPr="00723A96">
              <w:lastRenderedPageBreak/>
              <w:t>CTRL+W</w:t>
            </w:r>
          </w:p>
        </w:tc>
        <w:tc>
          <w:tcPr>
            <w:tcW w:w="4044" w:type="pct"/>
            <w:noWrap/>
            <w:hideMark/>
          </w:tcPr>
          <w:p w14:paraId="1173B7BE" w14:textId="77777777" w:rsidR="008A6182" w:rsidRPr="00723A96" w:rsidRDefault="008A6182" w:rsidP="008A6182">
            <w:pPr>
              <w:pStyle w:val="TableTextupdated"/>
            </w:pPr>
            <w:r w:rsidRPr="00723A96">
              <w:t>Close the current window</w:t>
            </w:r>
          </w:p>
        </w:tc>
      </w:tr>
      <w:tr w:rsidR="008A6182" w:rsidRPr="009F3D84" w14:paraId="30FF2656" w14:textId="77777777" w:rsidTr="00D925E1">
        <w:trPr>
          <w:trHeight w:val="250"/>
        </w:trPr>
        <w:tc>
          <w:tcPr>
            <w:tcW w:w="956" w:type="pct"/>
            <w:noWrap/>
            <w:hideMark/>
          </w:tcPr>
          <w:p w14:paraId="3F173C3E" w14:textId="77777777" w:rsidR="008A6182" w:rsidRPr="00723A96" w:rsidRDefault="008A6182" w:rsidP="008A6182">
            <w:pPr>
              <w:pStyle w:val="TableTextupdated"/>
            </w:pPr>
            <w:r w:rsidRPr="00723A96">
              <w:t>CTRL+S</w:t>
            </w:r>
          </w:p>
        </w:tc>
        <w:tc>
          <w:tcPr>
            <w:tcW w:w="4044" w:type="pct"/>
            <w:noWrap/>
            <w:hideMark/>
          </w:tcPr>
          <w:p w14:paraId="796EF6CE" w14:textId="77777777" w:rsidR="008A6182" w:rsidRPr="00723A96" w:rsidRDefault="008A6182" w:rsidP="008A6182">
            <w:pPr>
              <w:pStyle w:val="TableTextupdated"/>
            </w:pPr>
            <w:r w:rsidRPr="00723A96">
              <w:t>Save the current page</w:t>
            </w:r>
          </w:p>
        </w:tc>
      </w:tr>
      <w:tr w:rsidR="008A6182" w:rsidRPr="009F3D84" w14:paraId="12C44F5C" w14:textId="77777777" w:rsidTr="00D925E1">
        <w:trPr>
          <w:trHeight w:val="250"/>
        </w:trPr>
        <w:tc>
          <w:tcPr>
            <w:tcW w:w="956" w:type="pct"/>
            <w:noWrap/>
            <w:hideMark/>
          </w:tcPr>
          <w:p w14:paraId="476E817E" w14:textId="77777777" w:rsidR="008A6182" w:rsidRPr="00723A96" w:rsidRDefault="008A6182" w:rsidP="008A6182">
            <w:pPr>
              <w:pStyle w:val="TableTextupdated"/>
            </w:pPr>
            <w:r w:rsidRPr="00723A96">
              <w:t>CTRL+P</w:t>
            </w:r>
          </w:p>
        </w:tc>
        <w:tc>
          <w:tcPr>
            <w:tcW w:w="4044" w:type="pct"/>
            <w:noWrap/>
            <w:hideMark/>
          </w:tcPr>
          <w:p w14:paraId="756A86DA" w14:textId="77777777" w:rsidR="008A6182" w:rsidRPr="00723A96" w:rsidRDefault="008A6182" w:rsidP="008A6182">
            <w:pPr>
              <w:pStyle w:val="TableTextupdated"/>
            </w:pPr>
            <w:r w:rsidRPr="00723A96">
              <w:t>Print the current page or active frame</w:t>
            </w:r>
          </w:p>
        </w:tc>
      </w:tr>
      <w:tr w:rsidR="008A6182" w:rsidRPr="009F3D84" w14:paraId="45411950" w14:textId="77777777" w:rsidTr="00D925E1">
        <w:trPr>
          <w:trHeight w:val="250"/>
        </w:trPr>
        <w:tc>
          <w:tcPr>
            <w:tcW w:w="956" w:type="pct"/>
            <w:noWrap/>
            <w:hideMark/>
          </w:tcPr>
          <w:p w14:paraId="10254122" w14:textId="77777777" w:rsidR="008A6182" w:rsidRPr="00723A96" w:rsidRDefault="008A6182" w:rsidP="008A6182">
            <w:pPr>
              <w:pStyle w:val="TableTextupdated"/>
            </w:pPr>
            <w:r w:rsidRPr="00723A96">
              <w:t>ENTER</w:t>
            </w:r>
          </w:p>
        </w:tc>
        <w:tc>
          <w:tcPr>
            <w:tcW w:w="4044" w:type="pct"/>
            <w:noWrap/>
            <w:hideMark/>
          </w:tcPr>
          <w:p w14:paraId="00407E7C" w14:textId="77777777" w:rsidR="008A6182" w:rsidRPr="00723A96" w:rsidRDefault="008A6182" w:rsidP="008A6182">
            <w:pPr>
              <w:pStyle w:val="TableTextupdated"/>
            </w:pPr>
            <w:r w:rsidRPr="00723A96">
              <w:t>Activate a selected link</w:t>
            </w:r>
          </w:p>
        </w:tc>
      </w:tr>
      <w:tr w:rsidR="008A6182" w:rsidRPr="009F3D84" w14:paraId="215238AA" w14:textId="77777777" w:rsidTr="00D925E1">
        <w:trPr>
          <w:trHeight w:val="250"/>
        </w:trPr>
        <w:tc>
          <w:tcPr>
            <w:tcW w:w="956" w:type="pct"/>
            <w:noWrap/>
            <w:hideMark/>
          </w:tcPr>
          <w:p w14:paraId="6D74E9BA" w14:textId="77777777" w:rsidR="008A6182" w:rsidRPr="00723A96" w:rsidRDefault="008A6182" w:rsidP="008A6182">
            <w:pPr>
              <w:pStyle w:val="TableTextupdated"/>
            </w:pPr>
            <w:r w:rsidRPr="00723A96">
              <w:t>CTRL+E</w:t>
            </w:r>
          </w:p>
        </w:tc>
        <w:tc>
          <w:tcPr>
            <w:tcW w:w="4044" w:type="pct"/>
            <w:noWrap/>
            <w:hideMark/>
          </w:tcPr>
          <w:p w14:paraId="393780BA" w14:textId="77777777" w:rsidR="008A6182" w:rsidRPr="00723A96" w:rsidRDefault="008A6182" w:rsidP="008A6182">
            <w:pPr>
              <w:pStyle w:val="TableTextupdated"/>
            </w:pPr>
            <w:r w:rsidRPr="00723A96">
              <w:t>Open Search in Explorer bar</w:t>
            </w:r>
          </w:p>
        </w:tc>
      </w:tr>
      <w:tr w:rsidR="008A6182" w:rsidRPr="009F3D84" w14:paraId="5632409F" w14:textId="77777777" w:rsidTr="00D925E1">
        <w:trPr>
          <w:trHeight w:val="250"/>
        </w:trPr>
        <w:tc>
          <w:tcPr>
            <w:tcW w:w="956" w:type="pct"/>
            <w:noWrap/>
            <w:hideMark/>
          </w:tcPr>
          <w:p w14:paraId="6A54841B" w14:textId="77777777" w:rsidR="008A6182" w:rsidRPr="00723A96" w:rsidRDefault="008A6182" w:rsidP="008A6182">
            <w:pPr>
              <w:pStyle w:val="TableTextupdated"/>
            </w:pPr>
            <w:r w:rsidRPr="00723A96">
              <w:t>CTRL+I</w:t>
            </w:r>
          </w:p>
        </w:tc>
        <w:tc>
          <w:tcPr>
            <w:tcW w:w="4044" w:type="pct"/>
            <w:noWrap/>
            <w:hideMark/>
          </w:tcPr>
          <w:p w14:paraId="475D0269" w14:textId="77777777" w:rsidR="008A6182" w:rsidRPr="00723A96" w:rsidRDefault="008A6182" w:rsidP="008A6182">
            <w:pPr>
              <w:pStyle w:val="TableTextupdated"/>
            </w:pPr>
            <w:r w:rsidRPr="00723A96">
              <w:t>Open Favorites in Explorer bar</w:t>
            </w:r>
          </w:p>
        </w:tc>
      </w:tr>
      <w:tr w:rsidR="008A6182" w:rsidRPr="009F3D84" w14:paraId="6C3D71F4" w14:textId="77777777" w:rsidTr="00D925E1">
        <w:trPr>
          <w:trHeight w:val="250"/>
        </w:trPr>
        <w:tc>
          <w:tcPr>
            <w:tcW w:w="956" w:type="pct"/>
            <w:noWrap/>
            <w:hideMark/>
          </w:tcPr>
          <w:p w14:paraId="60E602BB" w14:textId="77777777" w:rsidR="008A6182" w:rsidRPr="00723A96" w:rsidRDefault="008A6182" w:rsidP="008A6182">
            <w:pPr>
              <w:pStyle w:val="TableTextupdated"/>
            </w:pPr>
            <w:r w:rsidRPr="00723A96">
              <w:t>CTRL+H</w:t>
            </w:r>
          </w:p>
        </w:tc>
        <w:tc>
          <w:tcPr>
            <w:tcW w:w="4044" w:type="pct"/>
            <w:noWrap/>
            <w:hideMark/>
          </w:tcPr>
          <w:p w14:paraId="73039A25" w14:textId="77777777" w:rsidR="008A6182" w:rsidRPr="00723A96" w:rsidRDefault="008A6182" w:rsidP="008A6182">
            <w:pPr>
              <w:pStyle w:val="TableTextupdated"/>
            </w:pPr>
            <w:r w:rsidRPr="00723A96">
              <w:t>Open History in Explorer bar</w:t>
            </w:r>
          </w:p>
        </w:tc>
      </w:tr>
      <w:tr w:rsidR="008A6182" w:rsidRPr="009F3D84" w14:paraId="345101F4" w14:textId="77777777" w:rsidTr="00D925E1">
        <w:trPr>
          <w:trHeight w:val="250"/>
        </w:trPr>
        <w:tc>
          <w:tcPr>
            <w:tcW w:w="956" w:type="pct"/>
            <w:noWrap/>
            <w:hideMark/>
          </w:tcPr>
          <w:p w14:paraId="0C4988DE" w14:textId="77777777" w:rsidR="008A6182" w:rsidRPr="00723A96" w:rsidRDefault="008A6182" w:rsidP="008A6182">
            <w:pPr>
              <w:pStyle w:val="TableTextupdated"/>
            </w:pPr>
            <w:proofErr w:type="spellStart"/>
            <w:r w:rsidRPr="00723A96">
              <w:t>CTRL+click</w:t>
            </w:r>
            <w:proofErr w:type="spellEnd"/>
          </w:p>
        </w:tc>
        <w:tc>
          <w:tcPr>
            <w:tcW w:w="4044" w:type="pct"/>
            <w:noWrap/>
            <w:hideMark/>
          </w:tcPr>
          <w:p w14:paraId="7C145D6C" w14:textId="77777777" w:rsidR="008A6182" w:rsidRPr="00723A96" w:rsidRDefault="008A6182" w:rsidP="008A6182">
            <w:pPr>
              <w:pStyle w:val="TableTextupdated"/>
            </w:pPr>
            <w:r w:rsidRPr="00723A96">
              <w:t>In History or Favorites bars, open multiple folders</w:t>
            </w:r>
          </w:p>
        </w:tc>
      </w:tr>
    </w:tbl>
    <w:p w14:paraId="07882FB2" w14:textId="0C4E3B3A" w:rsidR="00723A96" w:rsidRDefault="00723A96" w:rsidP="00723A96">
      <w:pPr>
        <w:pStyle w:val="Caption"/>
      </w:pPr>
      <w:bookmarkStart w:id="777" w:name="_Toc124863017"/>
      <w:bookmarkStart w:id="778" w:name="_Toc162622185"/>
      <w:r>
        <w:t xml:space="preserve">Table </w:t>
      </w:r>
      <w:r>
        <w:fldChar w:fldCharType="begin"/>
      </w:r>
      <w:r>
        <w:instrText>SEQ Table \* ARABIC</w:instrText>
      </w:r>
      <w:r>
        <w:fldChar w:fldCharType="separate"/>
      </w:r>
      <w:r w:rsidR="001A2812">
        <w:rPr>
          <w:noProof/>
        </w:rPr>
        <w:t>3</w:t>
      </w:r>
      <w:r>
        <w:fldChar w:fldCharType="end"/>
      </w:r>
      <w:r>
        <w:t xml:space="preserve">: </w:t>
      </w:r>
      <w:r w:rsidR="00002A08">
        <w:t>Keyboard</w:t>
      </w:r>
      <w:r>
        <w:t xml:space="preserve"> Short Cuts – Using the Address Bar</w:t>
      </w:r>
      <w:bookmarkEnd w:id="777"/>
      <w:bookmarkEnd w:id="778"/>
      <w:r w:rsidR="007D2339">
        <w:fldChar w:fldCharType="begin"/>
      </w:r>
      <w:r w:rsidR="007D2339">
        <w:instrText xml:space="preserve"> XE " Addendum A - </w:instrText>
      </w:r>
      <w:r w:rsidR="007D2339" w:rsidRPr="00946DE2">
        <w:instrText>Internet Explorer Keyboard Shortcuts</w:instrText>
      </w:r>
      <w:r w:rsidR="007D2339">
        <w:instrText>:</w:instrText>
      </w:r>
      <w:r w:rsidR="007D2339" w:rsidRPr="009F3D84">
        <w:instrText>Using the Address Bar</w:instrText>
      </w:r>
      <w:r w:rsidR="007D2339">
        <w:instrText xml:space="preserve"> " </w:instrText>
      </w:r>
      <w:r w:rsidR="007D2339">
        <w:fldChar w:fldCharType="end"/>
      </w:r>
    </w:p>
    <w:tbl>
      <w:tblPr>
        <w:tblStyle w:val="TableGrid1"/>
        <w:tblW w:w="5000" w:type="pct"/>
        <w:tblLook w:val="04A0" w:firstRow="1" w:lastRow="0" w:firstColumn="1" w:lastColumn="0" w:noHBand="0" w:noVBand="1"/>
        <w:tblDescription w:val="The table displays the key board short cuts that are available. "/>
      </w:tblPr>
      <w:tblGrid>
        <w:gridCol w:w="2113"/>
        <w:gridCol w:w="7237"/>
      </w:tblGrid>
      <w:tr w:rsidR="00723A96" w:rsidRPr="002901D1" w14:paraId="613D43C8" w14:textId="77777777" w:rsidTr="00D925E1">
        <w:trPr>
          <w:trHeight w:val="250"/>
        </w:trPr>
        <w:tc>
          <w:tcPr>
            <w:tcW w:w="1128" w:type="pct"/>
            <w:shd w:val="clear" w:color="auto" w:fill="BFBFBF" w:themeFill="background1" w:themeFillShade="BF"/>
            <w:noWrap/>
            <w:hideMark/>
          </w:tcPr>
          <w:p w14:paraId="54F28CC0" w14:textId="77777777" w:rsidR="00723A96" w:rsidRPr="002901D1" w:rsidRDefault="00723A96" w:rsidP="00723A96">
            <w:pPr>
              <w:pStyle w:val="TableHeading"/>
            </w:pPr>
            <w:r>
              <w:t>Short Cut Keys</w:t>
            </w:r>
          </w:p>
        </w:tc>
        <w:tc>
          <w:tcPr>
            <w:tcW w:w="3872" w:type="pct"/>
            <w:shd w:val="clear" w:color="auto" w:fill="BFBFBF" w:themeFill="background1" w:themeFillShade="BF"/>
            <w:noWrap/>
            <w:hideMark/>
          </w:tcPr>
          <w:p w14:paraId="780E8CD2" w14:textId="77777777" w:rsidR="00723A96" w:rsidRPr="002901D1" w:rsidRDefault="00723A96" w:rsidP="00723A96">
            <w:pPr>
              <w:pStyle w:val="TableHeading"/>
            </w:pPr>
            <w:r>
              <w:t>Action Preformed</w:t>
            </w:r>
          </w:p>
        </w:tc>
      </w:tr>
      <w:tr w:rsidR="00723A96" w:rsidRPr="002901D1" w14:paraId="52C274D8" w14:textId="77777777" w:rsidTr="00D925E1">
        <w:trPr>
          <w:trHeight w:val="250"/>
        </w:trPr>
        <w:tc>
          <w:tcPr>
            <w:tcW w:w="1128" w:type="pct"/>
            <w:noWrap/>
          </w:tcPr>
          <w:p w14:paraId="065E344A" w14:textId="1CAD9425" w:rsidR="00723A96" w:rsidRPr="005D72CB" w:rsidRDefault="00723A96" w:rsidP="00616112">
            <w:pPr>
              <w:pStyle w:val="TableTextupdated"/>
            </w:pPr>
            <w:r>
              <w:t>ALT+D</w:t>
            </w:r>
          </w:p>
        </w:tc>
        <w:tc>
          <w:tcPr>
            <w:tcW w:w="3872" w:type="pct"/>
            <w:noWrap/>
          </w:tcPr>
          <w:p w14:paraId="6708AC2F" w14:textId="34B736E7" w:rsidR="00723A96" w:rsidRPr="005D72CB" w:rsidRDefault="00723A96" w:rsidP="00616112">
            <w:pPr>
              <w:pStyle w:val="TableTextupdated"/>
            </w:pPr>
            <w:r w:rsidRPr="009F3D84">
              <w:rPr>
                <w:rFonts w:cs="Tahoma"/>
                <w:sz w:val="19"/>
                <w:szCs w:val="19"/>
              </w:rPr>
              <w:t>Select the text in the Address bar</w:t>
            </w:r>
          </w:p>
        </w:tc>
      </w:tr>
      <w:tr w:rsidR="00723A96" w:rsidRPr="002901D1" w14:paraId="15D9461C" w14:textId="77777777" w:rsidTr="00D925E1">
        <w:trPr>
          <w:trHeight w:val="242"/>
        </w:trPr>
        <w:tc>
          <w:tcPr>
            <w:tcW w:w="1128" w:type="pct"/>
            <w:noWrap/>
          </w:tcPr>
          <w:p w14:paraId="09096048" w14:textId="3532F0D4" w:rsidR="00723A96" w:rsidRPr="005D72CB" w:rsidRDefault="00723A96" w:rsidP="00616112">
            <w:pPr>
              <w:pStyle w:val="TableTextupdated"/>
            </w:pPr>
            <w:r>
              <w:t>F4</w:t>
            </w:r>
          </w:p>
        </w:tc>
        <w:tc>
          <w:tcPr>
            <w:tcW w:w="3872" w:type="pct"/>
            <w:noWrap/>
          </w:tcPr>
          <w:p w14:paraId="47BF6D84" w14:textId="73C1FA1B" w:rsidR="00723A96" w:rsidRPr="005D72CB" w:rsidRDefault="00723A96" w:rsidP="00616112">
            <w:pPr>
              <w:pStyle w:val="TableTextupdated"/>
            </w:pPr>
            <w:r w:rsidRPr="009F3D84">
              <w:rPr>
                <w:rFonts w:cs="Tahoma"/>
                <w:sz w:val="19"/>
                <w:szCs w:val="19"/>
              </w:rPr>
              <w:t>Display the Address bar history</w:t>
            </w:r>
          </w:p>
        </w:tc>
      </w:tr>
      <w:tr w:rsidR="00723A96" w:rsidRPr="002901D1" w14:paraId="64AE482E" w14:textId="77777777" w:rsidTr="00D925E1">
        <w:trPr>
          <w:trHeight w:val="250"/>
        </w:trPr>
        <w:tc>
          <w:tcPr>
            <w:tcW w:w="1128" w:type="pct"/>
            <w:noWrap/>
          </w:tcPr>
          <w:p w14:paraId="4B635BE4" w14:textId="2E794C00" w:rsidR="00723A96" w:rsidRPr="005D72CB" w:rsidRDefault="00723A96" w:rsidP="00616112">
            <w:pPr>
              <w:pStyle w:val="TableTextupdated"/>
            </w:pPr>
            <w:r>
              <w:t>CTRL+LEFT ARROW</w:t>
            </w:r>
          </w:p>
        </w:tc>
        <w:tc>
          <w:tcPr>
            <w:tcW w:w="3872" w:type="pct"/>
            <w:noWrap/>
          </w:tcPr>
          <w:p w14:paraId="3DC90AC0" w14:textId="18978F4A" w:rsidR="00723A96" w:rsidRPr="005D72CB" w:rsidRDefault="00723A96" w:rsidP="00616112">
            <w:pPr>
              <w:pStyle w:val="TableTextupdated"/>
            </w:pPr>
            <w:r>
              <w:t>When in the Address bar, move the cursor left to the next logical break (. or /)</w:t>
            </w:r>
          </w:p>
        </w:tc>
      </w:tr>
      <w:tr w:rsidR="00723A96" w:rsidRPr="002901D1" w14:paraId="36830D65" w14:textId="77777777" w:rsidTr="00D925E1">
        <w:trPr>
          <w:trHeight w:val="250"/>
        </w:trPr>
        <w:tc>
          <w:tcPr>
            <w:tcW w:w="1128" w:type="pct"/>
            <w:noWrap/>
          </w:tcPr>
          <w:p w14:paraId="0D140426" w14:textId="0A1B465D" w:rsidR="00723A96" w:rsidRPr="005D72CB" w:rsidRDefault="00723A96" w:rsidP="00616112">
            <w:pPr>
              <w:pStyle w:val="TableTextupdated"/>
            </w:pPr>
            <w:r>
              <w:t>CTRL+RIGHT ARROW</w:t>
            </w:r>
          </w:p>
        </w:tc>
        <w:tc>
          <w:tcPr>
            <w:tcW w:w="3872" w:type="pct"/>
            <w:noWrap/>
          </w:tcPr>
          <w:p w14:paraId="53EFEDCF" w14:textId="503588BB" w:rsidR="00723A96" w:rsidRPr="005D72CB" w:rsidRDefault="00723A96" w:rsidP="00616112">
            <w:pPr>
              <w:pStyle w:val="TableTextupdated"/>
            </w:pPr>
            <w:r>
              <w:t>When in the Address bar, move the cursor right to the next logical break (. or /)</w:t>
            </w:r>
          </w:p>
        </w:tc>
      </w:tr>
      <w:tr w:rsidR="00723A96" w:rsidRPr="002901D1" w14:paraId="4CB72D95" w14:textId="77777777" w:rsidTr="00D925E1">
        <w:trPr>
          <w:trHeight w:val="250"/>
        </w:trPr>
        <w:tc>
          <w:tcPr>
            <w:tcW w:w="1128" w:type="pct"/>
            <w:noWrap/>
          </w:tcPr>
          <w:p w14:paraId="5CA5A472" w14:textId="6D86F149" w:rsidR="00723A96" w:rsidRPr="005D72CB" w:rsidRDefault="00723A96" w:rsidP="00616112">
            <w:pPr>
              <w:pStyle w:val="TableTextupdated"/>
            </w:pPr>
            <w:r>
              <w:t>CTRL+ENTER</w:t>
            </w:r>
          </w:p>
        </w:tc>
        <w:tc>
          <w:tcPr>
            <w:tcW w:w="3872" w:type="pct"/>
            <w:noWrap/>
          </w:tcPr>
          <w:p w14:paraId="59A29190" w14:textId="10EED4AC" w:rsidR="00723A96" w:rsidRPr="005D72CB" w:rsidRDefault="00723A96" w:rsidP="00616112">
            <w:pPr>
              <w:pStyle w:val="TableTextupdated"/>
            </w:pPr>
            <w:r>
              <w:t>Add "www." To the beginning and ".com" to the end of the text typed in the Address bar</w:t>
            </w:r>
          </w:p>
        </w:tc>
      </w:tr>
      <w:tr w:rsidR="00723A96" w:rsidRPr="002901D1" w14:paraId="43714D3E" w14:textId="77777777" w:rsidTr="00D925E1">
        <w:trPr>
          <w:trHeight w:val="63"/>
        </w:trPr>
        <w:tc>
          <w:tcPr>
            <w:tcW w:w="1128" w:type="pct"/>
            <w:noWrap/>
          </w:tcPr>
          <w:p w14:paraId="2A5C9907" w14:textId="69F6DA3C" w:rsidR="00723A96" w:rsidRPr="005D72CB" w:rsidRDefault="00723A96" w:rsidP="00616112">
            <w:pPr>
              <w:pStyle w:val="TableTextupdated"/>
            </w:pPr>
            <w:r>
              <w:t>UP ARROW</w:t>
            </w:r>
          </w:p>
        </w:tc>
        <w:tc>
          <w:tcPr>
            <w:tcW w:w="3872" w:type="pct"/>
            <w:noWrap/>
          </w:tcPr>
          <w:p w14:paraId="3D676A99" w14:textId="0A51BD5F" w:rsidR="00723A96" w:rsidRPr="005D72CB" w:rsidRDefault="00723A96" w:rsidP="00616112">
            <w:pPr>
              <w:pStyle w:val="TableTextupdated"/>
            </w:pPr>
            <w:r>
              <w:t>Move forward through the list of AutoComplete matches</w:t>
            </w:r>
          </w:p>
        </w:tc>
      </w:tr>
      <w:tr w:rsidR="00723A96" w:rsidRPr="002901D1" w14:paraId="64F8050C" w14:textId="77777777" w:rsidTr="00D925E1">
        <w:trPr>
          <w:trHeight w:val="250"/>
        </w:trPr>
        <w:tc>
          <w:tcPr>
            <w:tcW w:w="1128" w:type="pct"/>
            <w:noWrap/>
          </w:tcPr>
          <w:p w14:paraId="6CAD1F4F" w14:textId="385EDAC1" w:rsidR="00723A96" w:rsidRPr="005D72CB" w:rsidRDefault="00723A96" w:rsidP="00616112">
            <w:pPr>
              <w:pStyle w:val="TableTextupdated"/>
            </w:pPr>
            <w:r>
              <w:t>DOWN ARROW</w:t>
            </w:r>
          </w:p>
        </w:tc>
        <w:tc>
          <w:tcPr>
            <w:tcW w:w="3872" w:type="pct"/>
            <w:noWrap/>
          </w:tcPr>
          <w:p w14:paraId="48970718" w14:textId="19A4B433" w:rsidR="00723A96" w:rsidRPr="005D72CB" w:rsidRDefault="00723A96" w:rsidP="00616112">
            <w:pPr>
              <w:pStyle w:val="TableTextupdated"/>
            </w:pPr>
            <w:r>
              <w:t>Move back through the list of AutoComplete matches</w:t>
            </w:r>
          </w:p>
        </w:tc>
      </w:tr>
    </w:tbl>
    <w:p w14:paraId="10552C1C" w14:textId="1CA950C4" w:rsidR="00723A96" w:rsidRDefault="00723A96" w:rsidP="00723A96">
      <w:pPr>
        <w:pStyle w:val="Caption"/>
      </w:pPr>
      <w:bookmarkStart w:id="779" w:name="_Toc124863018"/>
      <w:bookmarkStart w:id="780" w:name="_Toc162622186"/>
      <w:r>
        <w:t xml:space="preserve">Table </w:t>
      </w:r>
      <w:r>
        <w:fldChar w:fldCharType="begin"/>
      </w:r>
      <w:r>
        <w:instrText>SEQ Table \* ARABIC</w:instrText>
      </w:r>
      <w:r>
        <w:fldChar w:fldCharType="separate"/>
      </w:r>
      <w:r w:rsidR="001A2812">
        <w:rPr>
          <w:noProof/>
        </w:rPr>
        <w:t>4</w:t>
      </w:r>
      <w:r>
        <w:fldChar w:fldCharType="end"/>
      </w:r>
      <w:r>
        <w:t xml:space="preserve">: </w:t>
      </w:r>
      <w:r w:rsidR="00002A08">
        <w:t>Keyboard</w:t>
      </w:r>
      <w:r>
        <w:t xml:space="preserve"> Short Cuts – Working with Favorites</w:t>
      </w:r>
      <w:bookmarkEnd w:id="779"/>
      <w:bookmarkEnd w:id="780"/>
      <w:r>
        <w:fldChar w:fldCharType="begin"/>
      </w:r>
      <w:r>
        <w:instrText xml:space="preserve"> XE " Addendum A - </w:instrText>
      </w:r>
      <w:r w:rsidRPr="00946DE2">
        <w:instrText>Internet Explorer Keyboard Shortcuts</w:instrText>
      </w:r>
      <w:r>
        <w:instrText>:</w:instrText>
      </w:r>
      <w:r w:rsidRPr="009F3D84">
        <w:instrText>Using the Address Bar</w:instrText>
      </w:r>
      <w:r>
        <w:instrText xml:space="preserve"> " </w:instrText>
      </w:r>
      <w:r>
        <w:fldChar w:fldCharType="end"/>
      </w:r>
    </w:p>
    <w:tbl>
      <w:tblPr>
        <w:tblStyle w:val="TableGrid1"/>
        <w:tblW w:w="5000" w:type="pct"/>
        <w:tblLook w:val="04A0" w:firstRow="1" w:lastRow="0" w:firstColumn="1" w:lastColumn="0" w:noHBand="0" w:noVBand="1"/>
        <w:tblDescription w:val="The table displays the key board short cuts that are available. "/>
      </w:tblPr>
      <w:tblGrid>
        <w:gridCol w:w="2100"/>
        <w:gridCol w:w="7250"/>
      </w:tblGrid>
      <w:tr w:rsidR="00723A96" w:rsidRPr="002901D1" w14:paraId="3E38087C" w14:textId="77777777" w:rsidTr="00D925E1">
        <w:trPr>
          <w:trHeight w:val="250"/>
        </w:trPr>
        <w:tc>
          <w:tcPr>
            <w:tcW w:w="1049" w:type="pct"/>
            <w:shd w:val="clear" w:color="auto" w:fill="BFBFBF" w:themeFill="background1" w:themeFillShade="BF"/>
            <w:noWrap/>
            <w:hideMark/>
          </w:tcPr>
          <w:p w14:paraId="2E89F1E9" w14:textId="77777777" w:rsidR="00723A96" w:rsidRPr="002901D1" w:rsidRDefault="00723A96" w:rsidP="00723A96">
            <w:pPr>
              <w:pStyle w:val="TableHeading"/>
            </w:pPr>
            <w:r>
              <w:t>Short Cut Keys</w:t>
            </w:r>
          </w:p>
        </w:tc>
        <w:tc>
          <w:tcPr>
            <w:tcW w:w="3951" w:type="pct"/>
            <w:shd w:val="clear" w:color="auto" w:fill="BFBFBF" w:themeFill="background1" w:themeFillShade="BF"/>
            <w:noWrap/>
            <w:hideMark/>
          </w:tcPr>
          <w:p w14:paraId="7D1232E9" w14:textId="77777777" w:rsidR="00723A96" w:rsidRPr="002901D1" w:rsidRDefault="00723A96" w:rsidP="00723A96">
            <w:pPr>
              <w:pStyle w:val="TableHeading"/>
            </w:pPr>
            <w:r>
              <w:t>Action Preformed</w:t>
            </w:r>
          </w:p>
        </w:tc>
      </w:tr>
      <w:tr w:rsidR="00723A96" w:rsidRPr="002901D1" w14:paraId="74C74E29" w14:textId="77777777" w:rsidTr="00D925E1">
        <w:trPr>
          <w:trHeight w:val="250"/>
        </w:trPr>
        <w:tc>
          <w:tcPr>
            <w:tcW w:w="1049" w:type="pct"/>
            <w:noWrap/>
          </w:tcPr>
          <w:p w14:paraId="06AA4FFF" w14:textId="33DAEF8C" w:rsidR="00723A96" w:rsidRPr="005D72CB" w:rsidRDefault="00723A96" w:rsidP="00616112">
            <w:pPr>
              <w:pStyle w:val="TableTextupdated"/>
            </w:pPr>
            <w:r w:rsidRPr="00C828CB">
              <w:rPr>
                <w:rStyle w:val="PageNumber"/>
              </w:rPr>
              <w:t>CTRL+D</w:t>
            </w:r>
          </w:p>
        </w:tc>
        <w:tc>
          <w:tcPr>
            <w:tcW w:w="3951" w:type="pct"/>
            <w:noWrap/>
          </w:tcPr>
          <w:p w14:paraId="4ECBA009" w14:textId="50CF4A6D" w:rsidR="00723A96" w:rsidRPr="005D72CB" w:rsidRDefault="00723A96" w:rsidP="00616112">
            <w:pPr>
              <w:pStyle w:val="TableTextupdated"/>
            </w:pPr>
            <w:r w:rsidRPr="00C828CB">
              <w:rPr>
                <w:rStyle w:val="PageNumber"/>
              </w:rPr>
              <w:t>Add the current page to your favorites</w:t>
            </w:r>
          </w:p>
        </w:tc>
      </w:tr>
      <w:tr w:rsidR="00723A96" w:rsidRPr="002901D1" w14:paraId="4D670DC4" w14:textId="77777777" w:rsidTr="00D925E1">
        <w:trPr>
          <w:trHeight w:val="250"/>
        </w:trPr>
        <w:tc>
          <w:tcPr>
            <w:tcW w:w="1049" w:type="pct"/>
            <w:noWrap/>
          </w:tcPr>
          <w:p w14:paraId="1D0E7362" w14:textId="73919532" w:rsidR="00723A96" w:rsidRPr="005D72CB" w:rsidRDefault="00723A96" w:rsidP="00616112">
            <w:pPr>
              <w:pStyle w:val="TableTextupdated"/>
            </w:pPr>
            <w:r w:rsidRPr="00C828CB">
              <w:rPr>
                <w:rStyle w:val="PageNumber"/>
              </w:rPr>
              <w:t>CTRL+B</w:t>
            </w:r>
          </w:p>
        </w:tc>
        <w:tc>
          <w:tcPr>
            <w:tcW w:w="3951" w:type="pct"/>
            <w:noWrap/>
          </w:tcPr>
          <w:p w14:paraId="4E6D2D13" w14:textId="38ED800B" w:rsidR="00723A96" w:rsidRPr="005D72CB" w:rsidRDefault="00723A96" w:rsidP="00616112">
            <w:pPr>
              <w:pStyle w:val="TableTextupdated"/>
            </w:pPr>
            <w:r w:rsidRPr="00C828CB">
              <w:rPr>
                <w:rStyle w:val="PageNumber"/>
              </w:rPr>
              <w:t>Open the Organize Favorites dialog box</w:t>
            </w:r>
          </w:p>
        </w:tc>
      </w:tr>
      <w:tr w:rsidR="00723A96" w:rsidRPr="002901D1" w14:paraId="49035BC9" w14:textId="77777777" w:rsidTr="00D925E1">
        <w:trPr>
          <w:trHeight w:val="250"/>
        </w:trPr>
        <w:tc>
          <w:tcPr>
            <w:tcW w:w="1049" w:type="pct"/>
            <w:noWrap/>
          </w:tcPr>
          <w:p w14:paraId="0587E635" w14:textId="37C97D58" w:rsidR="00723A96" w:rsidRPr="005D72CB" w:rsidRDefault="00723A96" w:rsidP="00616112">
            <w:pPr>
              <w:pStyle w:val="TableTextupdated"/>
            </w:pPr>
            <w:r w:rsidRPr="00C828CB">
              <w:rPr>
                <w:rStyle w:val="PageNumber"/>
              </w:rPr>
              <w:t>ALT+UP ARROW</w:t>
            </w:r>
          </w:p>
        </w:tc>
        <w:tc>
          <w:tcPr>
            <w:tcW w:w="3951" w:type="pct"/>
            <w:noWrap/>
          </w:tcPr>
          <w:p w14:paraId="4997361A" w14:textId="19AFD877" w:rsidR="00723A96" w:rsidRPr="005D72CB" w:rsidRDefault="00723A96" w:rsidP="00616112">
            <w:pPr>
              <w:pStyle w:val="TableTextupdated"/>
            </w:pPr>
            <w:r w:rsidRPr="00C828CB">
              <w:rPr>
                <w:rStyle w:val="PageNumber"/>
              </w:rPr>
              <w:t>Move selected item up in the Favorites list in the Organize Favorites dialog box</w:t>
            </w:r>
          </w:p>
        </w:tc>
      </w:tr>
      <w:tr w:rsidR="00723A96" w:rsidRPr="002901D1" w14:paraId="7153D1F8" w14:textId="77777777" w:rsidTr="00D925E1">
        <w:trPr>
          <w:trHeight w:val="250"/>
        </w:trPr>
        <w:tc>
          <w:tcPr>
            <w:tcW w:w="1049" w:type="pct"/>
            <w:noWrap/>
          </w:tcPr>
          <w:p w14:paraId="20E50DC8" w14:textId="0784FD13" w:rsidR="00723A96" w:rsidRPr="005D72CB" w:rsidRDefault="00723A96" w:rsidP="00616112">
            <w:pPr>
              <w:pStyle w:val="TableTextupdated"/>
            </w:pPr>
            <w:r w:rsidRPr="00C828CB">
              <w:rPr>
                <w:rStyle w:val="PageNumber"/>
              </w:rPr>
              <w:t>ALT+DOWN ARROW</w:t>
            </w:r>
          </w:p>
        </w:tc>
        <w:tc>
          <w:tcPr>
            <w:tcW w:w="3951" w:type="pct"/>
            <w:noWrap/>
          </w:tcPr>
          <w:p w14:paraId="0E4E6A61" w14:textId="37B4BF94" w:rsidR="00723A96" w:rsidRPr="00723A96" w:rsidRDefault="00723A96" w:rsidP="00616112">
            <w:pPr>
              <w:pStyle w:val="TableTextupdated"/>
              <w:rPr>
                <w:sz w:val="24"/>
                <w:szCs w:val="24"/>
              </w:rPr>
            </w:pPr>
            <w:r w:rsidRPr="00C828CB">
              <w:rPr>
                <w:rStyle w:val="PageNumber"/>
              </w:rPr>
              <w:t>Move selected item down in the Favorites list in the Organize Favorites dialog box</w:t>
            </w:r>
          </w:p>
        </w:tc>
      </w:tr>
    </w:tbl>
    <w:p w14:paraId="17B93D8E" w14:textId="79807B23" w:rsidR="00723A96" w:rsidRDefault="00723A96" w:rsidP="00723A96">
      <w:pPr>
        <w:pStyle w:val="Caption"/>
      </w:pPr>
      <w:bookmarkStart w:id="781" w:name="_Toc124863019"/>
      <w:bookmarkStart w:id="782" w:name="_Toc162622187"/>
      <w:bookmarkEnd w:id="13"/>
      <w:bookmarkEnd w:id="14"/>
      <w:r>
        <w:t xml:space="preserve">Table </w:t>
      </w:r>
      <w:r>
        <w:fldChar w:fldCharType="begin"/>
      </w:r>
      <w:r>
        <w:instrText>SEQ Table \* ARABIC</w:instrText>
      </w:r>
      <w:r>
        <w:fldChar w:fldCharType="separate"/>
      </w:r>
      <w:r w:rsidR="001A2812">
        <w:rPr>
          <w:noProof/>
        </w:rPr>
        <w:t>5</w:t>
      </w:r>
      <w:r>
        <w:fldChar w:fldCharType="end"/>
      </w:r>
      <w:r>
        <w:t xml:space="preserve">: </w:t>
      </w:r>
      <w:r w:rsidR="00002A08">
        <w:t>Keyboard</w:t>
      </w:r>
      <w:r>
        <w:t xml:space="preserve"> Short Cuts – Editing</w:t>
      </w:r>
      <w:bookmarkEnd w:id="781"/>
      <w:bookmarkEnd w:id="782"/>
      <w:r>
        <w:fldChar w:fldCharType="begin"/>
      </w:r>
      <w:r>
        <w:instrText xml:space="preserve"> XE " Addendum A - </w:instrText>
      </w:r>
      <w:r w:rsidRPr="00946DE2">
        <w:instrText>Internet Explorer Keyboard Shortcuts</w:instrText>
      </w:r>
      <w:r>
        <w:instrText>:</w:instrText>
      </w:r>
      <w:r w:rsidRPr="009F3D84">
        <w:instrText>Using the Address Bar</w:instrText>
      </w:r>
      <w:r>
        <w:instrText xml:space="preserve"> " </w:instrText>
      </w:r>
      <w:r>
        <w:fldChar w:fldCharType="end"/>
      </w:r>
    </w:p>
    <w:tbl>
      <w:tblPr>
        <w:tblStyle w:val="TableGrid1"/>
        <w:tblW w:w="5000" w:type="pct"/>
        <w:tblLook w:val="04A0" w:firstRow="1" w:lastRow="0" w:firstColumn="1" w:lastColumn="0" w:noHBand="0" w:noVBand="1"/>
        <w:tblDescription w:val="The table displays the key board short cuts that are available. "/>
      </w:tblPr>
      <w:tblGrid>
        <w:gridCol w:w="1962"/>
        <w:gridCol w:w="7388"/>
      </w:tblGrid>
      <w:tr w:rsidR="00723A96" w:rsidRPr="002901D1" w14:paraId="02DD1747" w14:textId="77777777" w:rsidTr="00D925E1">
        <w:trPr>
          <w:trHeight w:val="250"/>
        </w:trPr>
        <w:tc>
          <w:tcPr>
            <w:tcW w:w="1049" w:type="pct"/>
            <w:shd w:val="clear" w:color="auto" w:fill="BFBFBF" w:themeFill="background1" w:themeFillShade="BF"/>
            <w:noWrap/>
            <w:hideMark/>
          </w:tcPr>
          <w:p w14:paraId="387B349F" w14:textId="77777777" w:rsidR="00723A96" w:rsidRPr="002901D1" w:rsidRDefault="00723A96" w:rsidP="00723A96">
            <w:pPr>
              <w:pStyle w:val="TableHeading"/>
            </w:pPr>
            <w:r>
              <w:t>Short Cut Keys</w:t>
            </w:r>
          </w:p>
        </w:tc>
        <w:tc>
          <w:tcPr>
            <w:tcW w:w="3951" w:type="pct"/>
            <w:shd w:val="clear" w:color="auto" w:fill="BFBFBF" w:themeFill="background1" w:themeFillShade="BF"/>
            <w:noWrap/>
            <w:hideMark/>
          </w:tcPr>
          <w:p w14:paraId="699E8EE7" w14:textId="77777777" w:rsidR="00723A96" w:rsidRPr="002901D1" w:rsidRDefault="00723A96" w:rsidP="00723A96">
            <w:pPr>
              <w:pStyle w:val="TableHeading"/>
            </w:pPr>
            <w:r>
              <w:t>Action Preformed</w:t>
            </w:r>
          </w:p>
        </w:tc>
      </w:tr>
      <w:tr w:rsidR="00723A96" w:rsidRPr="002901D1" w14:paraId="28FFF138" w14:textId="77777777" w:rsidTr="00D925E1">
        <w:trPr>
          <w:trHeight w:val="250"/>
        </w:trPr>
        <w:tc>
          <w:tcPr>
            <w:tcW w:w="1049" w:type="pct"/>
            <w:noWrap/>
          </w:tcPr>
          <w:p w14:paraId="76D2ACB9" w14:textId="55415836" w:rsidR="00723A96" w:rsidRPr="005D72CB" w:rsidRDefault="00723A96" w:rsidP="00616112">
            <w:pPr>
              <w:pStyle w:val="TableTextupdated"/>
            </w:pPr>
            <w:r w:rsidRPr="00C828CB">
              <w:rPr>
                <w:rStyle w:val="PageNumber"/>
              </w:rPr>
              <w:t>CTRL+X</w:t>
            </w:r>
          </w:p>
        </w:tc>
        <w:tc>
          <w:tcPr>
            <w:tcW w:w="3951" w:type="pct"/>
            <w:noWrap/>
          </w:tcPr>
          <w:p w14:paraId="0B391C50" w14:textId="1F36D798" w:rsidR="00723A96" w:rsidRPr="00723A96" w:rsidRDefault="00723A96" w:rsidP="00616112">
            <w:pPr>
              <w:pStyle w:val="TableTextupdated"/>
              <w:rPr>
                <w:sz w:val="24"/>
                <w:szCs w:val="24"/>
              </w:rPr>
            </w:pPr>
            <w:r w:rsidRPr="00C828CB">
              <w:rPr>
                <w:rStyle w:val="PageNumber"/>
              </w:rPr>
              <w:t>Remove the selected items and copy them to the Clipboard</w:t>
            </w:r>
          </w:p>
        </w:tc>
      </w:tr>
      <w:tr w:rsidR="00723A96" w:rsidRPr="002901D1" w14:paraId="537CD255" w14:textId="77777777" w:rsidTr="00D925E1">
        <w:trPr>
          <w:trHeight w:val="250"/>
        </w:trPr>
        <w:tc>
          <w:tcPr>
            <w:tcW w:w="1049" w:type="pct"/>
            <w:noWrap/>
          </w:tcPr>
          <w:p w14:paraId="7DD5C81B" w14:textId="13F031AE" w:rsidR="00723A96" w:rsidRPr="005D72CB" w:rsidRDefault="00723A96" w:rsidP="00616112">
            <w:pPr>
              <w:pStyle w:val="TableTextupdated"/>
            </w:pPr>
            <w:r w:rsidRPr="00C828CB">
              <w:rPr>
                <w:rStyle w:val="PageNumber"/>
              </w:rPr>
              <w:t>CTRL+C</w:t>
            </w:r>
          </w:p>
        </w:tc>
        <w:tc>
          <w:tcPr>
            <w:tcW w:w="3951" w:type="pct"/>
            <w:noWrap/>
          </w:tcPr>
          <w:p w14:paraId="0D6AC10D" w14:textId="6E4D8C60" w:rsidR="00723A96" w:rsidRPr="005D72CB" w:rsidRDefault="00723A96" w:rsidP="00616112">
            <w:pPr>
              <w:pStyle w:val="TableTextupdated"/>
            </w:pPr>
            <w:r w:rsidRPr="00C828CB">
              <w:rPr>
                <w:rStyle w:val="PageNumber"/>
              </w:rPr>
              <w:t>Copy the selected items to the Clipboard</w:t>
            </w:r>
          </w:p>
        </w:tc>
      </w:tr>
      <w:tr w:rsidR="00723A96" w:rsidRPr="002901D1" w14:paraId="515D2CA1" w14:textId="77777777" w:rsidTr="00D925E1">
        <w:trPr>
          <w:trHeight w:val="250"/>
        </w:trPr>
        <w:tc>
          <w:tcPr>
            <w:tcW w:w="1049" w:type="pct"/>
            <w:noWrap/>
          </w:tcPr>
          <w:p w14:paraId="769DF313" w14:textId="26113B2B" w:rsidR="00723A96" w:rsidRPr="005D72CB" w:rsidRDefault="00723A96" w:rsidP="00616112">
            <w:pPr>
              <w:pStyle w:val="TableTextupdated"/>
            </w:pPr>
            <w:r w:rsidRPr="00C828CB">
              <w:rPr>
                <w:rStyle w:val="PageNumber"/>
              </w:rPr>
              <w:t>CTRL+V</w:t>
            </w:r>
          </w:p>
        </w:tc>
        <w:tc>
          <w:tcPr>
            <w:tcW w:w="3951" w:type="pct"/>
            <w:noWrap/>
          </w:tcPr>
          <w:p w14:paraId="248304D5" w14:textId="35BBD6F7" w:rsidR="00723A96" w:rsidRPr="005D72CB" w:rsidRDefault="00723A96" w:rsidP="00616112">
            <w:pPr>
              <w:pStyle w:val="TableTextupdated"/>
            </w:pPr>
            <w:r w:rsidRPr="00C828CB">
              <w:rPr>
                <w:rStyle w:val="PageNumber"/>
              </w:rPr>
              <w:t>Insert the contents of the Clipboard at the selected location</w:t>
            </w:r>
          </w:p>
        </w:tc>
      </w:tr>
      <w:tr w:rsidR="00723A96" w:rsidRPr="002901D1" w14:paraId="60C677B4" w14:textId="77777777" w:rsidTr="00D925E1">
        <w:trPr>
          <w:trHeight w:val="250"/>
        </w:trPr>
        <w:tc>
          <w:tcPr>
            <w:tcW w:w="1049" w:type="pct"/>
            <w:noWrap/>
          </w:tcPr>
          <w:p w14:paraId="7E8600BD" w14:textId="438419C3" w:rsidR="00723A96" w:rsidRPr="00723A96" w:rsidRDefault="00723A96" w:rsidP="00616112">
            <w:pPr>
              <w:pStyle w:val="TableTextupdated"/>
              <w:rPr>
                <w:sz w:val="24"/>
                <w:szCs w:val="24"/>
              </w:rPr>
            </w:pPr>
            <w:r w:rsidRPr="00C828CB">
              <w:rPr>
                <w:rStyle w:val="PageNumber"/>
              </w:rPr>
              <w:t>CTRL+A</w:t>
            </w:r>
          </w:p>
        </w:tc>
        <w:tc>
          <w:tcPr>
            <w:tcW w:w="3951" w:type="pct"/>
            <w:noWrap/>
          </w:tcPr>
          <w:p w14:paraId="75D75435" w14:textId="15873A9E" w:rsidR="00723A96" w:rsidRPr="00723A96" w:rsidRDefault="00723A96" w:rsidP="00616112">
            <w:pPr>
              <w:pStyle w:val="TableTextupdated"/>
              <w:rPr>
                <w:sz w:val="24"/>
                <w:szCs w:val="24"/>
              </w:rPr>
            </w:pPr>
            <w:r w:rsidRPr="009F3D84">
              <w:rPr>
                <w:sz w:val="19"/>
                <w:szCs w:val="19"/>
              </w:rPr>
              <w:t>Select all items on the current Web page</w:t>
            </w:r>
          </w:p>
        </w:tc>
      </w:tr>
    </w:tbl>
    <w:p w14:paraId="1C161F3E" w14:textId="6479D772" w:rsidR="00A427B3" w:rsidRDefault="00A427B3" w:rsidP="00F2056D"/>
    <w:p w14:paraId="314B2275" w14:textId="77777777" w:rsidR="00A427B3" w:rsidRDefault="00A427B3">
      <w:pPr>
        <w:spacing w:before="0" w:after="0"/>
      </w:pPr>
      <w:r>
        <w:br w:type="page"/>
      </w:r>
    </w:p>
    <w:p w14:paraId="4EDB51EB" w14:textId="30676B18" w:rsidR="00A427B3" w:rsidRDefault="00A427B3" w:rsidP="00A427B3">
      <w:pPr>
        <w:pStyle w:val="Heading1"/>
        <w:numPr>
          <w:ilvl w:val="0"/>
          <w:numId w:val="25"/>
        </w:numPr>
      </w:pPr>
      <w:bookmarkStart w:id="783" w:name="_Additional_JAWS_Information"/>
      <w:bookmarkEnd w:id="783"/>
      <w:r>
        <w:lastRenderedPageBreak/>
        <w:t xml:space="preserve"> </w:t>
      </w:r>
      <w:bookmarkStart w:id="784" w:name="_Ref125071638"/>
      <w:bookmarkStart w:id="785" w:name="_Toc162622182"/>
      <w:r>
        <w:t>Additional JAWS Information</w:t>
      </w:r>
      <w:bookmarkEnd w:id="784"/>
      <w:bookmarkEnd w:id="785"/>
    </w:p>
    <w:p w14:paraId="7DEE1B70" w14:textId="1809CAF6" w:rsidR="00A427B3" w:rsidRDefault="00A427B3" w:rsidP="00A427B3">
      <w:pPr>
        <w:pStyle w:val="BodyText"/>
      </w:pPr>
      <w:r>
        <w:t xml:space="preserve">The supported JAWS versions can be found at the following link: </w:t>
      </w:r>
      <w:hyperlink r:id="rId56" w:history="1">
        <w:r>
          <w:rPr>
            <w:rStyle w:val="Hyperlink"/>
          </w:rPr>
          <w:t>Job Access With Speech (JAWS) (va.gov)</w:t>
        </w:r>
      </w:hyperlink>
    </w:p>
    <w:p w14:paraId="1583685E" w14:textId="11B6745B" w:rsidR="00A427B3" w:rsidRDefault="00E81A43" w:rsidP="00A427B3">
      <w:pPr>
        <w:pStyle w:val="BodyText"/>
      </w:pPr>
      <w:r>
        <w:fldChar w:fldCharType="begin"/>
      </w:r>
      <w:r>
        <w:instrText xml:space="preserve"> REF _Ref125072707 \h </w:instrText>
      </w:r>
      <w:r>
        <w:fldChar w:fldCharType="separate"/>
      </w:r>
      <w:r w:rsidR="001A2812">
        <w:t xml:space="preserve">Figure </w:t>
      </w:r>
      <w:r w:rsidR="001A2812">
        <w:rPr>
          <w:noProof/>
        </w:rPr>
        <w:t>41</w:t>
      </w:r>
      <w:r>
        <w:fldChar w:fldCharType="end"/>
      </w:r>
      <w:r>
        <w:t xml:space="preserve"> </w:t>
      </w:r>
      <w:r w:rsidR="00A427B3">
        <w:t>depicts the supported JAWS versions in a table format.</w:t>
      </w:r>
    </w:p>
    <w:p w14:paraId="40C60404" w14:textId="6545ACAD" w:rsidR="00A427B3" w:rsidRDefault="00A427B3" w:rsidP="00A427B3">
      <w:pPr>
        <w:pStyle w:val="Caption"/>
      </w:pPr>
      <w:bookmarkStart w:id="786" w:name="_Ref125072707"/>
      <w:bookmarkStart w:id="787" w:name="_Toc125075061"/>
      <w:bookmarkStart w:id="788" w:name="_Toc159849182"/>
      <w:r>
        <w:t xml:space="preserve">Figure </w:t>
      </w:r>
      <w:r>
        <w:fldChar w:fldCharType="begin"/>
      </w:r>
      <w:r>
        <w:instrText>SEQ Figure \* ARABIC</w:instrText>
      </w:r>
      <w:r>
        <w:fldChar w:fldCharType="separate"/>
      </w:r>
      <w:r w:rsidR="00D925E1">
        <w:rPr>
          <w:noProof/>
        </w:rPr>
        <w:t>47</w:t>
      </w:r>
      <w:r>
        <w:fldChar w:fldCharType="end"/>
      </w:r>
      <w:bookmarkEnd w:id="786"/>
      <w:r>
        <w:t>: Supported JAWS Versions</w:t>
      </w:r>
      <w:bookmarkEnd w:id="787"/>
      <w:bookmarkEnd w:id="788"/>
    </w:p>
    <w:p w14:paraId="312F7171" w14:textId="64B71726" w:rsidR="00A427B3" w:rsidRDefault="00EA75E5" w:rsidP="00A427B3">
      <w:pPr>
        <w:pStyle w:val="BodyText"/>
        <w:jc w:val="center"/>
      </w:pPr>
      <w:r>
        <w:rPr>
          <w:noProof/>
        </w:rPr>
        <w:drawing>
          <wp:inline distT="0" distB="0" distL="0" distR="0" wp14:anchorId="10B2250B" wp14:editId="084F91FE">
            <wp:extent cx="5943600" cy="3146425"/>
            <wp:effectExtent l="19050" t="19050" r="19050" b="15875"/>
            <wp:docPr id="47" name="Picture 47" descr="Supported JAWS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upported JAWS Versions"/>
                    <pic:cNvPicPr/>
                  </pic:nvPicPr>
                  <pic:blipFill>
                    <a:blip r:embed="rId57"/>
                    <a:stretch>
                      <a:fillRect/>
                    </a:stretch>
                  </pic:blipFill>
                  <pic:spPr>
                    <a:xfrm>
                      <a:off x="0" y="0"/>
                      <a:ext cx="5943600" cy="3146425"/>
                    </a:xfrm>
                    <a:prstGeom prst="rect">
                      <a:avLst/>
                    </a:prstGeom>
                    <a:ln>
                      <a:solidFill>
                        <a:schemeClr val="tx1"/>
                      </a:solidFill>
                    </a:ln>
                  </pic:spPr>
                </pic:pic>
              </a:graphicData>
            </a:graphic>
          </wp:inline>
        </w:drawing>
      </w:r>
    </w:p>
    <w:p w14:paraId="593F179D" w14:textId="7A191B91" w:rsidR="00723A96" w:rsidRDefault="00A427B3" w:rsidP="00F2056D">
      <w:r w:rsidRPr="00A427B3">
        <w:t>Once a new patient has been registered, the Edit Blind Patient section will display boxes numbered 1-10 as depicted in</w:t>
      </w:r>
      <w:r>
        <w:t xml:space="preserve"> </w:t>
      </w:r>
      <w:r>
        <w:fldChar w:fldCharType="begin"/>
      </w:r>
      <w:r>
        <w:instrText xml:space="preserve"> REF _Ref125071821 \h </w:instrText>
      </w:r>
      <w:r>
        <w:fldChar w:fldCharType="separate"/>
      </w:r>
      <w:r w:rsidR="001A2812">
        <w:t xml:space="preserve">Figure </w:t>
      </w:r>
      <w:r w:rsidR="001A2812">
        <w:rPr>
          <w:noProof/>
        </w:rPr>
        <w:t>42</w:t>
      </w:r>
      <w:r>
        <w:fldChar w:fldCharType="end"/>
      </w:r>
      <w:r w:rsidRPr="00A427B3">
        <w:t>. JAWS will read these boxes as Tabs.</w:t>
      </w:r>
    </w:p>
    <w:p w14:paraId="7BAD8D54" w14:textId="20F7FCE5" w:rsidR="00A427B3" w:rsidRDefault="00A427B3" w:rsidP="00A427B3">
      <w:pPr>
        <w:pStyle w:val="Caption"/>
      </w:pPr>
      <w:bookmarkStart w:id="789" w:name="_Ref125071821"/>
      <w:bookmarkStart w:id="790" w:name="_Toc125075062"/>
      <w:bookmarkStart w:id="791" w:name="_Toc159849183"/>
      <w:r>
        <w:t xml:space="preserve">Figure </w:t>
      </w:r>
      <w:r>
        <w:fldChar w:fldCharType="begin"/>
      </w:r>
      <w:r>
        <w:instrText>SEQ Figure \* ARABIC</w:instrText>
      </w:r>
      <w:r>
        <w:fldChar w:fldCharType="separate"/>
      </w:r>
      <w:r w:rsidR="00D925E1">
        <w:rPr>
          <w:noProof/>
        </w:rPr>
        <w:t>48</w:t>
      </w:r>
      <w:r>
        <w:fldChar w:fldCharType="end"/>
      </w:r>
      <w:bookmarkEnd w:id="789"/>
      <w:r>
        <w:t>: Edit Blind Patient Tabs</w:t>
      </w:r>
      <w:bookmarkEnd w:id="790"/>
      <w:bookmarkEnd w:id="791"/>
    </w:p>
    <w:p w14:paraId="08442087" w14:textId="19207E22" w:rsidR="00A427B3" w:rsidRDefault="00A427B3" w:rsidP="00A427B3">
      <w:pPr>
        <w:jc w:val="center"/>
      </w:pPr>
      <w:r>
        <w:rPr>
          <w:noProof/>
        </w:rPr>
        <w:drawing>
          <wp:inline distT="0" distB="0" distL="0" distR="0" wp14:anchorId="67DD66CD" wp14:editId="2B9ECF4F">
            <wp:extent cx="4715533" cy="2724530"/>
            <wp:effectExtent l="19050" t="19050" r="27940" b="19050"/>
            <wp:docPr id="39" name="Picture 39" descr="Screen view of edit blind patient section with 10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view of edit blind patient section with 10 tabs"/>
                    <pic:cNvPicPr/>
                  </pic:nvPicPr>
                  <pic:blipFill>
                    <a:blip r:embed="rId58">
                      <a:extLst>
                        <a:ext uri="{28A0092B-C50C-407E-A947-70E740481C1C}">
                          <a14:useLocalDpi xmlns:a14="http://schemas.microsoft.com/office/drawing/2010/main" val="0"/>
                        </a:ext>
                      </a:extLst>
                    </a:blip>
                    <a:stretch>
                      <a:fillRect/>
                    </a:stretch>
                  </pic:blipFill>
                  <pic:spPr>
                    <a:xfrm>
                      <a:off x="0" y="0"/>
                      <a:ext cx="4715533" cy="2724530"/>
                    </a:xfrm>
                    <a:prstGeom prst="rect">
                      <a:avLst/>
                    </a:prstGeom>
                    <a:ln w="12700">
                      <a:solidFill>
                        <a:schemeClr val="tx1"/>
                      </a:solidFill>
                    </a:ln>
                  </pic:spPr>
                </pic:pic>
              </a:graphicData>
            </a:graphic>
          </wp:inline>
        </w:drawing>
      </w:r>
    </w:p>
    <w:p w14:paraId="0E939AE6" w14:textId="2353C405" w:rsidR="003B1858" w:rsidRDefault="003B1858" w:rsidP="003B1858">
      <w:r>
        <w:lastRenderedPageBreak/>
        <w:t xml:space="preserve">Users that have JAWS 2020 or later versions can use the </w:t>
      </w:r>
      <w:r>
        <w:rPr>
          <w:b/>
          <w:bCs/>
        </w:rPr>
        <w:t>Tab</w:t>
      </w:r>
      <w:r>
        <w:t xml:space="preserve"> key to navigate through the 10 </w:t>
      </w:r>
      <w:r w:rsidRPr="00690780">
        <w:rPr>
          <w:b/>
          <w:bCs/>
        </w:rPr>
        <w:t>Edit Blind Patient</w:t>
      </w:r>
      <w:r>
        <w:t xml:space="preserve"> tabs. The </w:t>
      </w:r>
      <w:r>
        <w:rPr>
          <w:b/>
          <w:bCs/>
        </w:rPr>
        <w:t>Space</w:t>
      </w:r>
      <w:r>
        <w:t xml:space="preserve"> bar can be used to select an </w:t>
      </w:r>
      <w:r w:rsidRPr="00690780">
        <w:rPr>
          <w:b/>
          <w:bCs/>
        </w:rPr>
        <w:t>Edit Blind Patient</w:t>
      </w:r>
      <w:r>
        <w:t xml:space="preserve"> </w:t>
      </w:r>
      <w:proofErr w:type="gramStart"/>
      <w:r>
        <w:t>tab.</w:t>
      </w:r>
      <w:proofErr w:type="gramEnd"/>
      <w:r>
        <w:t xml:space="preserve"> Users that have JAWS 2021 or later versions can utilize the appropriate keystrokes to bring up the JAWS links list. JAWS will read the </w:t>
      </w:r>
      <w:r>
        <w:rPr>
          <w:b/>
          <w:bCs/>
        </w:rPr>
        <w:t xml:space="preserve">Edit Blind Patient </w:t>
      </w:r>
      <w:r>
        <w:t>tabs from the links list.</w:t>
      </w:r>
    </w:p>
    <w:sectPr w:rsidR="003B1858" w:rsidSect="00E55BEA">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11B2D" w14:textId="77777777" w:rsidR="00470711" w:rsidRDefault="00470711">
      <w:r>
        <w:separator/>
      </w:r>
    </w:p>
    <w:p w14:paraId="07BC4A91" w14:textId="77777777" w:rsidR="00470711" w:rsidRDefault="00470711"/>
  </w:endnote>
  <w:endnote w:type="continuationSeparator" w:id="0">
    <w:p w14:paraId="60ADFF54" w14:textId="77777777" w:rsidR="00470711" w:rsidRDefault="00470711">
      <w:r>
        <w:continuationSeparator/>
      </w:r>
    </w:p>
    <w:p w14:paraId="0E291216" w14:textId="77777777" w:rsidR="00470711" w:rsidRDefault="00470711"/>
  </w:endnote>
  <w:endnote w:type="continuationNotice" w:id="1">
    <w:p w14:paraId="2C96E62F" w14:textId="77777777" w:rsidR="00470711" w:rsidRDefault="0047071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DFF4" w14:textId="39DF9E0A" w:rsidR="00B71232" w:rsidRDefault="00B71232" w:rsidP="00B6458C">
    <w:pPr>
      <w:pStyle w:val="Footer"/>
    </w:pPr>
    <w:r>
      <w:t>Blind Rehabilitation 5.1</w:t>
    </w:r>
    <w:r>
      <w:tab/>
    </w:r>
  </w:p>
  <w:p w14:paraId="4F02481C" w14:textId="12B2E498" w:rsidR="00B71232" w:rsidRPr="00B6458C" w:rsidRDefault="00B71232" w:rsidP="00B6458C">
    <w:pPr>
      <w:pStyle w:val="Footer"/>
    </w:pPr>
    <w:r>
      <w:t>User Manual</w:t>
    </w:r>
    <w:r>
      <w:ptab w:relativeTo="margin" w:alignment="center" w:leader="none"/>
    </w:r>
    <w:r>
      <w:fldChar w:fldCharType="begin"/>
    </w:r>
    <w:r>
      <w:instrText xml:space="preserve"> PAGE   \* MERGEFORMAT </w:instrText>
    </w:r>
    <w:r>
      <w:fldChar w:fldCharType="separate"/>
    </w:r>
    <w:r>
      <w:rPr>
        <w:noProof/>
      </w:rPr>
      <w:t>9</w:t>
    </w:r>
    <w:r>
      <w:rPr>
        <w:noProof/>
      </w:rPr>
      <w:fldChar w:fldCharType="end"/>
    </w:r>
    <w:r>
      <w:ptab w:relativeTo="margin" w:alignment="right" w:leader="none"/>
    </w:r>
    <w:r w:rsidR="00206F78">
      <w:t xml:space="preserve">May </w:t>
    </w:r>
    <w:r w:rsidR="00DA093A">
      <w:t>202</w:t>
    </w:r>
    <w:r w:rsidR="0065489F">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4FFA3" w14:textId="77777777" w:rsidR="00470711" w:rsidRDefault="00470711">
      <w:r>
        <w:separator/>
      </w:r>
    </w:p>
    <w:p w14:paraId="0B1FF333" w14:textId="77777777" w:rsidR="00470711" w:rsidRDefault="00470711"/>
  </w:footnote>
  <w:footnote w:type="continuationSeparator" w:id="0">
    <w:p w14:paraId="15B01E88" w14:textId="77777777" w:rsidR="00470711" w:rsidRDefault="00470711">
      <w:r>
        <w:continuationSeparator/>
      </w:r>
    </w:p>
    <w:p w14:paraId="208FF69D" w14:textId="77777777" w:rsidR="00470711" w:rsidRDefault="00470711"/>
  </w:footnote>
  <w:footnote w:type="continuationNotice" w:id="1">
    <w:p w14:paraId="3E09CE8D" w14:textId="77777777" w:rsidR="00470711" w:rsidRDefault="00470711">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18FE90"/>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22747A8"/>
    <w:multiLevelType w:val="multilevel"/>
    <w:tmpl w:val="56683BE8"/>
    <w:lvl w:ilvl="0">
      <w:start w:val="1"/>
      <w:numFmt w:val="decimal"/>
      <w:pStyle w:val="Heading1"/>
      <w:lvlText w:val="%1."/>
      <w:lvlJc w:val="left"/>
      <w:pPr>
        <w:ind w:left="360" w:hanging="360"/>
      </w:pPr>
      <w:rPr>
        <w:rFonts w:hint="default"/>
        <w:sz w:val="36"/>
        <w:szCs w:val="36"/>
      </w:rPr>
    </w:lvl>
    <w:lvl w:ilvl="1">
      <w:start w:val="1"/>
      <w:numFmt w:val="decimal"/>
      <w:pStyle w:val="Heading2"/>
      <w:lvlText w:val="%1.%2."/>
      <w:lvlJc w:val="left"/>
      <w:pPr>
        <w:ind w:left="792" w:hanging="432"/>
      </w:pPr>
      <w:rPr>
        <w:rFonts w:hint="default"/>
        <w:sz w:val="32"/>
        <w:szCs w:val="32"/>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45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 w15:restartNumberingAfterBreak="0">
    <w:nsid w:val="03615FBB"/>
    <w:multiLevelType w:val="hybridMultilevel"/>
    <w:tmpl w:val="A78AD478"/>
    <w:lvl w:ilvl="0" w:tplc="2D40659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76027"/>
    <w:multiLevelType w:val="hybridMultilevel"/>
    <w:tmpl w:val="08CCD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86931"/>
    <w:multiLevelType w:val="hybridMultilevel"/>
    <w:tmpl w:val="841A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99E1605"/>
    <w:multiLevelType w:val="hybridMultilevel"/>
    <w:tmpl w:val="1A6022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1C610D1"/>
    <w:multiLevelType w:val="hybridMultilevel"/>
    <w:tmpl w:val="89888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5752F3"/>
    <w:multiLevelType w:val="hybridMultilevel"/>
    <w:tmpl w:val="0C266E46"/>
    <w:lvl w:ilvl="0" w:tplc="435A407C">
      <w:start w:val="1"/>
      <w:numFmt w:val="decimal"/>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BA4047"/>
    <w:multiLevelType w:val="hybridMultilevel"/>
    <w:tmpl w:val="73A03508"/>
    <w:lvl w:ilvl="0" w:tplc="D25CB18E">
      <w:start w:val="1"/>
      <w:numFmt w:val="bullet"/>
      <w:lvlText w:val=""/>
      <w:lvlJc w:val="left"/>
      <w:pPr>
        <w:tabs>
          <w:tab w:val="num" w:pos="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F5747"/>
    <w:multiLevelType w:val="hybridMultilevel"/>
    <w:tmpl w:val="FE9C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265101"/>
    <w:multiLevelType w:val="hybridMultilevel"/>
    <w:tmpl w:val="946A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1B67E3"/>
    <w:multiLevelType w:val="hybridMultilevel"/>
    <w:tmpl w:val="64082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2303E4"/>
    <w:multiLevelType w:val="hybridMultilevel"/>
    <w:tmpl w:val="FD58B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E4A86"/>
    <w:multiLevelType w:val="multilevel"/>
    <w:tmpl w:val="5F3AD2A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CC1F16"/>
    <w:multiLevelType w:val="hybridMultilevel"/>
    <w:tmpl w:val="8256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EF5000"/>
    <w:multiLevelType w:val="hybridMultilevel"/>
    <w:tmpl w:val="88C8D454"/>
    <w:lvl w:ilvl="0" w:tplc="A652099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65414C"/>
    <w:multiLevelType w:val="hybridMultilevel"/>
    <w:tmpl w:val="9B8026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C06D2A"/>
    <w:multiLevelType w:val="hybridMultilevel"/>
    <w:tmpl w:val="47027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7E084F"/>
    <w:multiLevelType w:val="hybridMultilevel"/>
    <w:tmpl w:val="773E1818"/>
    <w:lvl w:ilvl="0" w:tplc="04090001">
      <w:start w:val="1"/>
      <w:numFmt w:val="bullet"/>
      <w:lvlText w:val=""/>
      <w:lvlJc w:val="left"/>
      <w:pPr>
        <w:tabs>
          <w:tab w:val="num" w:pos="1440"/>
        </w:tabs>
        <w:ind w:left="1440" w:hanging="360"/>
      </w:pPr>
      <w:rPr>
        <w:rFonts w:ascii="Symbol" w:hAnsi="Symbol" w:hint="default"/>
      </w:rPr>
    </w:lvl>
    <w:lvl w:ilvl="1" w:tplc="8F42737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3090361A"/>
    <w:multiLevelType w:val="hybridMultilevel"/>
    <w:tmpl w:val="8B0CC1C2"/>
    <w:lvl w:ilvl="0" w:tplc="0409000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32FA638A"/>
    <w:multiLevelType w:val="hybridMultilevel"/>
    <w:tmpl w:val="D3DA0E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1F7CCE"/>
    <w:multiLevelType w:val="hybridMultilevel"/>
    <w:tmpl w:val="75FA76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6855550"/>
    <w:multiLevelType w:val="hybridMultilevel"/>
    <w:tmpl w:val="A78AD478"/>
    <w:lvl w:ilvl="0" w:tplc="2D40659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087EFC"/>
    <w:multiLevelType w:val="hybridMultilevel"/>
    <w:tmpl w:val="A162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11FC4"/>
    <w:multiLevelType w:val="hybridMultilevel"/>
    <w:tmpl w:val="72D48AAC"/>
    <w:lvl w:ilvl="0" w:tplc="0409000F">
      <w:start w:val="5"/>
      <w:numFmt w:val="decimal"/>
      <w:lvlText w:val="%1."/>
      <w:lvlJc w:val="left"/>
      <w:pPr>
        <w:tabs>
          <w:tab w:val="num" w:pos="1440"/>
        </w:tabs>
        <w:ind w:left="1440" w:hanging="360"/>
      </w:pPr>
      <w:rPr>
        <w:rFonts w:hint="default"/>
      </w:rPr>
    </w:lvl>
    <w:lvl w:ilvl="1" w:tplc="04090019">
      <w:start w:val="3"/>
      <w:numFmt w:val="decimal"/>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C43E0A"/>
    <w:multiLevelType w:val="hybridMultilevel"/>
    <w:tmpl w:val="8972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D947F5"/>
    <w:multiLevelType w:val="hybridMultilevel"/>
    <w:tmpl w:val="96DC0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3" w15:restartNumberingAfterBreak="0">
    <w:nsid w:val="4A5F7421"/>
    <w:multiLevelType w:val="hybridMultilevel"/>
    <w:tmpl w:val="B086ADE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34"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 w15:restartNumberingAfterBreak="0">
    <w:nsid w:val="54BA2F58"/>
    <w:multiLevelType w:val="hybridMultilevel"/>
    <w:tmpl w:val="54CEE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010A65"/>
    <w:multiLevelType w:val="hybridMultilevel"/>
    <w:tmpl w:val="E8709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77A2D3D"/>
    <w:multiLevelType w:val="hybridMultilevel"/>
    <w:tmpl w:val="CAF6E158"/>
    <w:lvl w:ilvl="0" w:tplc="26DADFAA">
      <w:start w:val="1"/>
      <w:numFmt w:val="decimal"/>
      <w:pStyle w:val="BodyTextNumbered1"/>
      <w:lvlText w:val="%1."/>
      <w:lvlJc w:val="left"/>
      <w:pPr>
        <w:ind w:left="720" w:hanging="360"/>
      </w:pPr>
      <w:rPr>
        <w:rFonts w:hint="default"/>
        <w:b w:val="0"/>
        <w:bCs w:val="0"/>
      </w:rPr>
    </w:lvl>
    <w:lvl w:ilvl="1" w:tplc="04090005">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6C3C31"/>
    <w:multiLevelType w:val="hybridMultilevel"/>
    <w:tmpl w:val="DE1A1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2" w15:restartNumberingAfterBreak="0">
    <w:nsid w:val="646E10CE"/>
    <w:multiLevelType w:val="hybridMultilevel"/>
    <w:tmpl w:val="D660D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C9D092C"/>
    <w:multiLevelType w:val="hybridMultilevel"/>
    <w:tmpl w:val="013E0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6" w15:restartNumberingAfterBreak="0">
    <w:nsid w:val="77C05E77"/>
    <w:multiLevelType w:val="multilevel"/>
    <w:tmpl w:val="0409001D"/>
    <w:styleLink w:val="Style3"/>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B694243"/>
    <w:multiLevelType w:val="hybridMultilevel"/>
    <w:tmpl w:val="B2B8D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BCF0AC7"/>
    <w:multiLevelType w:val="multilevel"/>
    <w:tmpl w:val="DEB0C45A"/>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D6E2EB7"/>
    <w:multiLevelType w:val="hybridMultilevel"/>
    <w:tmpl w:val="9B8026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F635CE1"/>
    <w:multiLevelType w:val="multilevel"/>
    <w:tmpl w:val="0409001D"/>
    <w:styleLink w:val="Style2"/>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F9D06EE"/>
    <w:multiLevelType w:val="hybridMultilevel"/>
    <w:tmpl w:val="7D22E61A"/>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461925084">
    <w:abstractNumId w:val="44"/>
  </w:num>
  <w:num w:numId="2" w16cid:durableId="1171338975">
    <w:abstractNumId w:val="5"/>
  </w:num>
  <w:num w:numId="3" w16cid:durableId="314990620">
    <w:abstractNumId w:val="45"/>
  </w:num>
  <w:num w:numId="4" w16cid:durableId="1262949605">
    <w:abstractNumId w:val="51"/>
  </w:num>
  <w:num w:numId="5" w16cid:durableId="82727911">
    <w:abstractNumId w:val="39"/>
  </w:num>
  <w:num w:numId="6" w16cid:durableId="584805140">
    <w:abstractNumId w:val="20"/>
  </w:num>
  <w:num w:numId="7" w16cid:durableId="1799955395">
    <w:abstractNumId w:val="11"/>
  </w:num>
  <w:num w:numId="8" w16cid:durableId="1103381175">
    <w:abstractNumId w:val="24"/>
  </w:num>
  <w:num w:numId="9" w16cid:durableId="462191944">
    <w:abstractNumId w:val="35"/>
  </w:num>
  <w:num w:numId="10" w16cid:durableId="2063095368">
    <w:abstractNumId w:val="23"/>
  </w:num>
  <w:num w:numId="11" w16cid:durableId="1777409499">
    <w:abstractNumId w:val="41"/>
  </w:num>
  <w:num w:numId="12" w16cid:durableId="1381900699">
    <w:abstractNumId w:val="0"/>
  </w:num>
  <w:num w:numId="13" w16cid:durableId="1718123420">
    <w:abstractNumId w:val="32"/>
  </w:num>
  <w:num w:numId="14" w16cid:durableId="1024936169">
    <w:abstractNumId w:val="34"/>
  </w:num>
  <w:num w:numId="15" w16cid:durableId="179203654">
    <w:abstractNumId w:val="46"/>
  </w:num>
  <w:num w:numId="16" w16cid:durableId="255139460">
    <w:abstractNumId w:val="48"/>
  </w:num>
  <w:num w:numId="17" w16cid:durableId="2075203569">
    <w:abstractNumId w:val="50"/>
  </w:num>
  <w:num w:numId="18" w16cid:durableId="1590235280">
    <w:abstractNumId w:val="9"/>
  </w:num>
  <w:num w:numId="19" w16cid:durableId="889918629">
    <w:abstractNumId w:val="29"/>
  </w:num>
  <w:num w:numId="20" w16cid:durableId="852768706">
    <w:abstractNumId w:val="17"/>
  </w:num>
  <w:num w:numId="21" w16cid:durableId="1958563036">
    <w:abstractNumId w:val="37"/>
  </w:num>
  <w:num w:numId="22" w16cid:durableId="57367316">
    <w:abstractNumId w:val="8"/>
  </w:num>
  <w:num w:numId="23" w16cid:durableId="2046636099">
    <w:abstractNumId w:val="21"/>
  </w:num>
  <w:num w:numId="24" w16cid:durableId="506333494">
    <w:abstractNumId w:val="8"/>
    <w:lvlOverride w:ilvl="0">
      <w:startOverride w:val="1"/>
    </w:lvlOverride>
  </w:num>
  <w:num w:numId="25" w16cid:durableId="30423571">
    <w:abstractNumId w:val="26"/>
  </w:num>
  <w:num w:numId="26" w16cid:durableId="366569451">
    <w:abstractNumId w:val="1"/>
  </w:num>
  <w:num w:numId="27" w16cid:durableId="1324577951">
    <w:abstractNumId w:val="38"/>
  </w:num>
  <w:num w:numId="28" w16cid:durableId="595603316">
    <w:abstractNumId w:val="43"/>
  </w:num>
  <w:num w:numId="29" w16cid:durableId="6560193">
    <w:abstractNumId w:val="18"/>
  </w:num>
  <w:num w:numId="30" w16cid:durableId="288978288">
    <w:abstractNumId w:val="12"/>
  </w:num>
  <w:num w:numId="31" w16cid:durableId="1742412949">
    <w:abstractNumId w:val="4"/>
  </w:num>
  <w:num w:numId="32" w16cid:durableId="54935766">
    <w:abstractNumId w:val="2"/>
  </w:num>
  <w:num w:numId="33" w16cid:durableId="1605461587">
    <w:abstractNumId w:val="27"/>
  </w:num>
  <w:num w:numId="34" w16cid:durableId="406004309">
    <w:abstractNumId w:val="38"/>
    <w:lvlOverride w:ilvl="0">
      <w:startOverride w:val="1"/>
    </w:lvlOverride>
  </w:num>
  <w:num w:numId="35" w16cid:durableId="1502544287">
    <w:abstractNumId w:val="38"/>
    <w:lvlOverride w:ilvl="0">
      <w:startOverride w:val="1"/>
    </w:lvlOverride>
  </w:num>
  <w:num w:numId="36" w16cid:durableId="908997246">
    <w:abstractNumId w:val="38"/>
    <w:lvlOverride w:ilvl="0">
      <w:startOverride w:val="1"/>
    </w:lvlOverride>
  </w:num>
  <w:num w:numId="37" w16cid:durableId="412313163">
    <w:abstractNumId w:val="38"/>
    <w:lvlOverride w:ilvl="0">
      <w:startOverride w:val="1"/>
    </w:lvlOverride>
  </w:num>
  <w:num w:numId="38" w16cid:durableId="347756289">
    <w:abstractNumId w:val="38"/>
    <w:lvlOverride w:ilvl="0">
      <w:startOverride w:val="1"/>
    </w:lvlOverride>
  </w:num>
  <w:num w:numId="39" w16cid:durableId="888997579">
    <w:abstractNumId w:val="38"/>
    <w:lvlOverride w:ilvl="0">
      <w:startOverride w:val="1"/>
    </w:lvlOverride>
  </w:num>
  <w:num w:numId="40" w16cid:durableId="102189882">
    <w:abstractNumId w:val="38"/>
    <w:lvlOverride w:ilvl="0">
      <w:startOverride w:val="1"/>
    </w:lvlOverride>
  </w:num>
  <w:num w:numId="41" w16cid:durableId="89473067">
    <w:abstractNumId w:val="38"/>
    <w:lvlOverride w:ilvl="0">
      <w:startOverride w:val="1"/>
    </w:lvlOverride>
  </w:num>
  <w:num w:numId="42" w16cid:durableId="460880890">
    <w:abstractNumId w:val="38"/>
    <w:lvlOverride w:ilvl="0">
      <w:startOverride w:val="1"/>
    </w:lvlOverride>
  </w:num>
  <w:num w:numId="43" w16cid:durableId="1438519625">
    <w:abstractNumId w:val="38"/>
    <w:lvlOverride w:ilvl="0">
      <w:startOverride w:val="1"/>
    </w:lvlOverride>
  </w:num>
  <w:num w:numId="44" w16cid:durableId="443695842">
    <w:abstractNumId w:val="38"/>
    <w:lvlOverride w:ilvl="0">
      <w:startOverride w:val="1"/>
    </w:lvlOverride>
  </w:num>
  <w:num w:numId="45" w16cid:durableId="637422858">
    <w:abstractNumId w:val="38"/>
    <w:lvlOverride w:ilvl="0">
      <w:startOverride w:val="1"/>
    </w:lvlOverride>
  </w:num>
  <w:num w:numId="46" w16cid:durableId="544175406">
    <w:abstractNumId w:val="38"/>
    <w:lvlOverride w:ilvl="0">
      <w:startOverride w:val="1"/>
    </w:lvlOverride>
  </w:num>
  <w:num w:numId="47" w16cid:durableId="258564691">
    <w:abstractNumId w:val="38"/>
    <w:lvlOverride w:ilvl="0">
      <w:startOverride w:val="1"/>
    </w:lvlOverride>
  </w:num>
  <w:num w:numId="48" w16cid:durableId="2009939097">
    <w:abstractNumId w:val="38"/>
    <w:lvlOverride w:ilvl="0">
      <w:startOverride w:val="1"/>
    </w:lvlOverride>
  </w:num>
  <w:num w:numId="49" w16cid:durableId="446312104">
    <w:abstractNumId w:val="38"/>
    <w:lvlOverride w:ilvl="0">
      <w:startOverride w:val="1"/>
    </w:lvlOverride>
  </w:num>
  <w:num w:numId="50" w16cid:durableId="1759863630">
    <w:abstractNumId w:val="38"/>
    <w:lvlOverride w:ilvl="0">
      <w:startOverride w:val="1"/>
    </w:lvlOverride>
  </w:num>
  <w:num w:numId="51" w16cid:durableId="1102188728">
    <w:abstractNumId w:val="38"/>
    <w:lvlOverride w:ilvl="0">
      <w:startOverride w:val="1"/>
    </w:lvlOverride>
  </w:num>
  <w:num w:numId="52" w16cid:durableId="881404029">
    <w:abstractNumId w:val="38"/>
  </w:num>
  <w:num w:numId="53" w16cid:durableId="1680229805">
    <w:abstractNumId w:val="38"/>
    <w:lvlOverride w:ilvl="0">
      <w:startOverride w:val="1"/>
    </w:lvlOverride>
  </w:num>
  <w:num w:numId="54" w16cid:durableId="1789622293">
    <w:abstractNumId w:val="36"/>
  </w:num>
  <w:num w:numId="55" w16cid:durableId="557521372">
    <w:abstractNumId w:val="42"/>
  </w:num>
  <w:num w:numId="56" w16cid:durableId="2034842834">
    <w:abstractNumId w:val="31"/>
  </w:num>
  <w:num w:numId="57" w16cid:durableId="109952499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60106997">
    <w:abstractNumId w:val="40"/>
  </w:num>
  <w:num w:numId="59" w16cid:durableId="1520042591">
    <w:abstractNumId w:val="13"/>
  </w:num>
  <w:num w:numId="60" w16cid:durableId="1244990774">
    <w:abstractNumId w:val="16"/>
  </w:num>
  <w:num w:numId="61" w16cid:durableId="1315645010">
    <w:abstractNumId w:val="30"/>
  </w:num>
  <w:num w:numId="62" w16cid:durableId="364717680">
    <w:abstractNumId w:val="22"/>
  </w:num>
  <w:num w:numId="63" w16cid:durableId="1169296801">
    <w:abstractNumId w:val="3"/>
  </w:num>
  <w:num w:numId="64" w16cid:durableId="987512189">
    <w:abstractNumId w:val="25"/>
  </w:num>
  <w:num w:numId="65" w16cid:durableId="2045397727">
    <w:abstractNumId w:val="10"/>
  </w:num>
  <w:num w:numId="66" w16cid:durableId="1913268956">
    <w:abstractNumId w:val="14"/>
  </w:num>
  <w:num w:numId="67" w16cid:durableId="1580602787">
    <w:abstractNumId w:val="28"/>
  </w:num>
  <w:num w:numId="68" w16cid:durableId="508061593">
    <w:abstractNumId w:val="19"/>
  </w:num>
  <w:num w:numId="69" w16cid:durableId="2063560399">
    <w:abstractNumId w:val="33"/>
  </w:num>
  <w:num w:numId="70" w16cid:durableId="2131391768">
    <w:abstractNumId w:val="47"/>
  </w:num>
  <w:num w:numId="71" w16cid:durableId="260724704">
    <w:abstractNumId w:val="15"/>
  </w:num>
  <w:num w:numId="72" w16cid:durableId="1044408709">
    <w:abstractNumId w:val="38"/>
    <w:lvlOverride w:ilvl="0">
      <w:startOverride w:val="1"/>
    </w:lvlOverride>
  </w:num>
  <w:num w:numId="73" w16cid:durableId="1344238134">
    <w:abstractNumId w:val="38"/>
    <w:lvlOverride w:ilvl="0">
      <w:startOverride w:val="1"/>
    </w:lvlOverride>
  </w:num>
  <w:num w:numId="74" w16cid:durableId="1424254645">
    <w:abstractNumId w:val="38"/>
    <w:lvlOverride w:ilvl="0">
      <w:startOverride w:val="1"/>
    </w:lvlOverride>
  </w:num>
  <w:num w:numId="75" w16cid:durableId="1278023740">
    <w:abstractNumId w:val="38"/>
    <w:lvlOverride w:ilvl="0">
      <w:startOverride w:val="1"/>
    </w:lvlOverride>
  </w:num>
  <w:num w:numId="76" w16cid:durableId="126627668">
    <w:abstractNumId w:val="38"/>
    <w:lvlOverride w:ilvl="0">
      <w:startOverride w:val="1"/>
    </w:lvlOverride>
  </w:num>
  <w:num w:numId="77" w16cid:durableId="1667438283">
    <w:abstractNumId w:val="38"/>
    <w:lvlOverride w:ilvl="0">
      <w:startOverride w:val="1"/>
    </w:lvlOverride>
  </w:num>
  <w:num w:numId="78" w16cid:durableId="659426687">
    <w:abstractNumId w:val="38"/>
    <w:lvlOverride w:ilvl="0">
      <w:startOverride w:val="1"/>
    </w:lvlOverride>
  </w:num>
  <w:num w:numId="79" w16cid:durableId="1674449682">
    <w:abstractNumId w:val="49"/>
  </w:num>
  <w:num w:numId="80" w16cid:durableId="1815295715">
    <w:abstractNumId w:val="38"/>
    <w:lvlOverride w:ilvl="0">
      <w:startOverride w:val="1"/>
    </w:lvlOverride>
  </w:num>
  <w:num w:numId="81" w16cid:durableId="1264337512">
    <w:abstractNumId w:val="38"/>
    <w:lvlOverride w:ilvl="0">
      <w:startOverride w:val="1"/>
    </w:lvlOverride>
  </w:num>
  <w:num w:numId="82" w16cid:durableId="533425989">
    <w:abstractNumId w:val="38"/>
    <w:lvlOverride w:ilvl="0">
      <w:startOverride w:val="1"/>
    </w:lvlOverride>
  </w:num>
  <w:num w:numId="83" w16cid:durableId="1280332632">
    <w:abstractNumId w:val="38"/>
    <w:lvlOverride w:ilvl="0">
      <w:startOverride w:val="1"/>
    </w:lvlOverride>
  </w:num>
  <w:num w:numId="84" w16cid:durableId="2024823713">
    <w:abstractNumId w:val="38"/>
    <w:lvlOverride w:ilvl="0">
      <w:startOverride w:val="1"/>
    </w:lvlOverride>
  </w:num>
  <w:num w:numId="85" w16cid:durableId="2044134756">
    <w:abstractNumId w:val="38"/>
    <w:lvlOverride w:ilvl="0">
      <w:startOverride w:val="1"/>
    </w:lvlOverride>
  </w:num>
  <w:num w:numId="86" w16cid:durableId="2023117410">
    <w:abstractNumId w:val="38"/>
    <w:lvlOverride w:ilvl="0">
      <w:startOverride w:val="1"/>
    </w:lvlOverride>
  </w:num>
  <w:num w:numId="87" w16cid:durableId="673997080">
    <w:abstractNumId w:val="38"/>
    <w:lvlOverride w:ilvl="0">
      <w:startOverride w:val="1"/>
    </w:lvlOverride>
  </w:num>
  <w:num w:numId="88" w16cid:durableId="1775436054">
    <w:abstractNumId w:val="38"/>
    <w:lvlOverride w:ilvl="0">
      <w:startOverride w:val="1"/>
    </w:lvlOverride>
  </w:num>
  <w:num w:numId="89" w16cid:durableId="1383940428">
    <w:abstractNumId w:val="38"/>
    <w:lvlOverride w:ilvl="0">
      <w:startOverride w:val="1"/>
    </w:lvlOverride>
  </w:num>
  <w:num w:numId="90" w16cid:durableId="2010206090">
    <w:abstractNumId w:val="38"/>
    <w:lvlOverride w:ilvl="0">
      <w:startOverride w:val="1"/>
    </w:lvlOverride>
  </w:num>
  <w:num w:numId="91" w16cid:durableId="1054542346">
    <w:abstractNumId w:val="38"/>
    <w:lvlOverride w:ilvl="0">
      <w:startOverride w:val="1"/>
    </w:lvlOverride>
  </w:num>
  <w:num w:numId="92" w16cid:durableId="67962430">
    <w:abstractNumId w:val="38"/>
    <w:lvlOverride w:ilvl="0">
      <w:startOverride w:val="1"/>
    </w:lvlOverride>
  </w:num>
  <w:num w:numId="93" w16cid:durableId="1740202875">
    <w:abstractNumId w:val="38"/>
    <w:lvlOverride w:ilvl="0">
      <w:startOverride w:val="1"/>
    </w:lvlOverride>
  </w:num>
  <w:num w:numId="94" w16cid:durableId="1583223265">
    <w:abstractNumId w:val="38"/>
    <w:lvlOverride w:ilvl="0">
      <w:startOverride w:val="1"/>
    </w:lvlOverride>
  </w:num>
  <w:num w:numId="95" w16cid:durableId="866917976">
    <w:abstractNumId w:val="38"/>
    <w:lvlOverride w:ilvl="0">
      <w:startOverride w:val="1"/>
    </w:lvlOverride>
  </w:num>
  <w:num w:numId="96" w16cid:durableId="1845195916">
    <w:abstractNumId w:val="38"/>
    <w:lvlOverride w:ilvl="0">
      <w:startOverride w:val="1"/>
    </w:lvlOverride>
  </w:num>
  <w:num w:numId="97" w16cid:durableId="164248527">
    <w:abstractNumId w:val="38"/>
    <w:lvlOverride w:ilvl="0">
      <w:startOverride w:val="1"/>
    </w:lvlOverride>
  </w:num>
  <w:num w:numId="98" w16cid:durableId="788662985">
    <w:abstractNumId w:val="38"/>
    <w:lvlOverride w:ilvl="0">
      <w:startOverride w:val="1"/>
    </w:lvlOverride>
  </w:num>
  <w:num w:numId="99" w16cid:durableId="115804354">
    <w:abstractNumId w:val="38"/>
    <w:lvlOverride w:ilvl="0">
      <w:startOverride w:val="1"/>
    </w:lvlOverride>
  </w:num>
  <w:num w:numId="100" w16cid:durableId="1762294009">
    <w:abstractNumId w:val="38"/>
    <w:lvlOverride w:ilvl="0">
      <w:startOverride w:val="1"/>
    </w:lvlOverride>
  </w:num>
  <w:num w:numId="101" w16cid:durableId="1359966217">
    <w:abstractNumId w:val="38"/>
    <w:lvlOverride w:ilvl="0">
      <w:startOverride w:val="1"/>
    </w:lvlOverride>
  </w:num>
  <w:num w:numId="102" w16cid:durableId="1492795905">
    <w:abstractNumId w:val="38"/>
    <w:lvlOverride w:ilvl="0">
      <w:startOverride w:val="1"/>
    </w:lvlOverride>
  </w:num>
  <w:num w:numId="103" w16cid:durableId="1997876639">
    <w:abstractNumId w:val="38"/>
    <w:lvlOverride w:ilvl="0">
      <w:startOverride w:val="1"/>
    </w:lvlOverride>
  </w:num>
  <w:num w:numId="104" w16cid:durableId="1313371107">
    <w:abstractNumId w:val="38"/>
    <w:lvlOverride w:ilvl="0">
      <w:startOverride w:val="1"/>
    </w:lvlOverride>
  </w:num>
  <w:num w:numId="105" w16cid:durableId="1316639005">
    <w:abstractNumId w:val="38"/>
    <w:lvlOverride w:ilvl="0">
      <w:startOverride w:val="1"/>
    </w:lvlOverride>
  </w:num>
  <w:num w:numId="106" w16cid:durableId="2068648014">
    <w:abstractNumId w:val="38"/>
    <w:lvlOverride w:ilvl="0">
      <w:startOverride w:val="1"/>
    </w:lvlOverride>
  </w:num>
  <w:num w:numId="107" w16cid:durableId="1608076931">
    <w:abstractNumId w:val="38"/>
    <w:lvlOverride w:ilvl="0">
      <w:startOverride w:val="1"/>
    </w:lvlOverride>
  </w:num>
  <w:num w:numId="108" w16cid:durableId="1968851601">
    <w:abstractNumId w:val="38"/>
    <w:lvlOverride w:ilvl="0">
      <w:startOverride w:val="1"/>
    </w:lvlOverride>
  </w:num>
  <w:num w:numId="109" w16cid:durableId="744956653">
    <w:abstractNumId w:val="38"/>
    <w:lvlOverride w:ilvl="0">
      <w:startOverride w:val="1"/>
    </w:lvlOverride>
  </w:num>
  <w:num w:numId="110" w16cid:durableId="133569786">
    <w:abstractNumId w:val="38"/>
    <w:lvlOverride w:ilvl="0">
      <w:startOverride w:val="1"/>
    </w:lvlOverride>
  </w:num>
  <w:num w:numId="111" w16cid:durableId="1308321025">
    <w:abstractNumId w:val="38"/>
    <w:lvlOverride w:ilvl="0">
      <w:startOverride w:val="1"/>
    </w:lvlOverride>
  </w:num>
  <w:num w:numId="112" w16cid:durableId="873007376">
    <w:abstractNumId w:val="38"/>
    <w:lvlOverride w:ilvl="0">
      <w:startOverride w:val="1"/>
    </w:lvlOverride>
  </w:num>
  <w:num w:numId="113" w16cid:durableId="1553031068">
    <w:abstractNumId w:val="38"/>
    <w:lvlOverride w:ilvl="0">
      <w:startOverride w:val="1"/>
    </w:lvlOverride>
  </w:num>
  <w:num w:numId="114" w16cid:durableId="274946592">
    <w:abstractNumId w:val="38"/>
    <w:lvlOverride w:ilvl="0">
      <w:startOverride w:val="1"/>
    </w:lvlOverride>
  </w:num>
  <w:num w:numId="115" w16cid:durableId="80834954">
    <w:abstractNumId w:val="38"/>
    <w:lvlOverride w:ilvl="0">
      <w:startOverride w:val="1"/>
    </w:lvlOverride>
  </w:num>
  <w:num w:numId="116" w16cid:durableId="1838112670">
    <w:abstractNumId w:val="38"/>
    <w:lvlOverride w:ilvl="0">
      <w:startOverride w:val="1"/>
    </w:lvlOverride>
  </w:num>
  <w:num w:numId="117" w16cid:durableId="1220478226">
    <w:abstractNumId w:val="38"/>
    <w:lvlOverride w:ilvl="0">
      <w:startOverride w:val="1"/>
    </w:lvlOverride>
  </w:num>
  <w:num w:numId="118" w16cid:durableId="335697405">
    <w:abstractNumId w:val="38"/>
    <w:lvlOverride w:ilvl="0">
      <w:startOverride w:val="1"/>
    </w:lvlOverride>
  </w:num>
  <w:num w:numId="119" w16cid:durableId="1918127625">
    <w:abstractNumId w:val="38"/>
    <w:lvlOverride w:ilvl="0">
      <w:startOverride w:val="1"/>
    </w:lvlOverride>
  </w:num>
  <w:num w:numId="120" w16cid:durableId="663628847">
    <w:abstractNumId w:val="38"/>
    <w:lvlOverride w:ilvl="0">
      <w:startOverride w:val="1"/>
    </w:lvlOverride>
  </w:num>
  <w:num w:numId="121" w16cid:durableId="1245802106">
    <w:abstractNumId w:val="38"/>
    <w:lvlOverride w:ilvl="0">
      <w:startOverride w:val="1"/>
    </w:lvlOverride>
  </w:num>
  <w:num w:numId="122" w16cid:durableId="187570502">
    <w:abstractNumId w:val="38"/>
    <w:lvlOverride w:ilvl="0">
      <w:startOverride w:val="1"/>
    </w:lvlOverride>
  </w:num>
  <w:num w:numId="123" w16cid:durableId="1057439710">
    <w:abstractNumId w:val="38"/>
    <w:lvlOverride w:ilvl="0">
      <w:startOverride w:val="1"/>
    </w:lvlOverride>
  </w:num>
  <w:num w:numId="124" w16cid:durableId="1489054193">
    <w:abstractNumId w:val="38"/>
    <w:lvlOverride w:ilvl="0">
      <w:startOverride w:val="3"/>
    </w:lvlOverride>
  </w:num>
  <w:num w:numId="125" w16cid:durableId="1684672402">
    <w:abstractNumId w:val="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fr-CA"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87E"/>
    <w:rsid w:val="00002A08"/>
    <w:rsid w:val="00003E8C"/>
    <w:rsid w:val="00004101"/>
    <w:rsid w:val="00004FFF"/>
    <w:rsid w:val="00005145"/>
    <w:rsid w:val="0000610E"/>
    <w:rsid w:val="000063A7"/>
    <w:rsid w:val="0000671E"/>
    <w:rsid w:val="0000675B"/>
    <w:rsid w:val="00006DB8"/>
    <w:rsid w:val="00007C03"/>
    <w:rsid w:val="00010140"/>
    <w:rsid w:val="00010683"/>
    <w:rsid w:val="000114B6"/>
    <w:rsid w:val="00011DB6"/>
    <w:rsid w:val="00011EE6"/>
    <w:rsid w:val="00012221"/>
    <w:rsid w:val="0001226E"/>
    <w:rsid w:val="0001327C"/>
    <w:rsid w:val="00013F18"/>
    <w:rsid w:val="00014D62"/>
    <w:rsid w:val="000151E8"/>
    <w:rsid w:val="00015410"/>
    <w:rsid w:val="00015EA0"/>
    <w:rsid w:val="000164E8"/>
    <w:rsid w:val="00016E3E"/>
    <w:rsid w:val="000171DA"/>
    <w:rsid w:val="00017CEA"/>
    <w:rsid w:val="00020200"/>
    <w:rsid w:val="00022236"/>
    <w:rsid w:val="00022925"/>
    <w:rsid w:val="0002546B"/>
    <w:rsid w:val="00025D09"/>
    <w:rsid w:val="000263BB"/>
    <w:rsid w:val="000272A4"/>
    <w:rsid w:val="00030B34"/>
    <w:rsid w:val="00031409"/>
    <w:rsid w:val="00032882"/>
    <w:rsid w:val="00032ED0"/>
    <w:rsid w:val="00033159"/>
    <w:rsid w:val="00034BAD"/>
    <w:rsid w:val="0003584A"/>
    <w:rsid w:val="00035A22"/>
    <w:rsid w:val="00035BF5"/>
    <w:rsid w:val="00036100"/>
    <w:rsid w:val="00036483"/>
    <w:rsid w:val="0003736B"/>
    <w:rsid w:val="0004062D"/>
    <w:rsid w:val="00040EA7"/>
    <w:rsid w:val="00041225"/>
    <w:rsid w:val="00041974"/>
    <w:rsid w:val="00042404"/>
    <w:rsid w:val="00043778"/>
    <w:rsid w:val="00043E94"/>
    <w:rsid w:val="000440EE"/>
    <w:rsid w:val="00044773"/>
    <w:rsid w:val="0004557B"/>
    <w:rsid w:val="000456CF"/>
    <w:rsid w:val="0004636C"/>
    <w:rsid w:val="000466AA"/>
    <w:rsid w:val="000470EA"/>
    <w:rsid w:val="00047800"/>
    <w:rsid w:val="0005076D"/>
    <w:rsid w:val="00051533"/>
    <w:rsid w:val="0005250C"/>
    <w:rsid w:val="000528CF"/>
    <w:rsid w:val="000536BB"/>
    <w:rsid w:val="0005417A"/>
    <w:rsid w:val="00054B86"/>
    <w:rsid w:val="0005603B"/>
    <w:rsid w:val="00057218"/>
    <w:rsid w:val="00057621"/>
    <w:rsid w:val="00057E64"/>
    <w:rsid w:val="00060E59"/>
    <w:rsid w:val="00061162"/>
    <w:rsid w:val="00064F7D"/>
    <w:rsid w:val="00065D98"/>
    <w:rsid w:val="00066870"/>
    <w:rsid w:val="00067A64"/>
    <w:rsid w:val="00071609"/>
    <w:rsid w:val="00071DBB"/>
    <w:rsid w:val="000731A7"/>
    <w:rsid w:val="00073463"/>
    <w:rsid w:val="00074324"/>
    <w:rsid w:val="0007446D"/>
    <w:rsid w:val="000762C3"/>
    <w:rsid w:val="00076646"/>
    <w:rsid w:val="000779D7"/>
    <w:rsid w:val="00080222"/>
    <w:rsid w:val="000803F9"/>
    <w:rsid w:val="00080748"/>
    <w:rsid w:val="000808D0"/>
    <w:rsid w:val="000821C5"/>
    <w:rsid w:val="00083522"/>
    <w:rsid w:val="00083728"/>
    <w:rsid w:val="00085C4F"/>
    <w:rsid w:val="00086D68"/>
    <w:rsid w:val="000875F5"/>
    <w:rsid w:val="00090AB4"/>
    <w:rsid w:val="00090B9A"/>
    <w:rsid w:val="00090CB4"/>
    <w:rsid w:val="0009123A"/>
    <w:rsid w:val="00092571"/>
    <w:rsid w:val="00092C70"/>
    <w:rsid w:val="00093D3D"/>
    <w:rsid w:val="00094631"/>
    <w:rsid w:val="00095D46"/>
    <w:rsid w:val="00096CAD"/>
    <w:rsid w:val="000971FB"/>
    <w:rsid w:val="00097EDF"/>
    <w:rsid w:val="000A0141"/>
    <w:rsid w:val="000A0911"/>
    <w:rsid w:val="000A0CCF"/>
    <w:rsid w:val="000A2524"/>
    <w:rsid w:val="000A284C"/>
    <w:rsid w:val="000A2F75"/>
    <w:rsid w:val="000A3097"/>
    <w:rsid w:val="000A4BE5"/>
    <w:rsid w:val="000A56B4"/>
    <w:rsid w:val="000A5C83"/>
    <w:rsid w:val="000A6091"/>
    <w:rsid w:val="000A622C"/>
    <w:rsid w:val="000A724F"/>
    <w:rsid w:val="000B0C14"/>
    <w:rsid w:val="000B23F8"/>
    <w:rsid w:val="000B6D8E"/>
    <w:rsid w:val="000C1301"/>
    <w:rsid w:val="000C178A"/>
    <w:rsid w:val="000C187E"/>
    <w:rsid w:val="000C2059"/>
    <w:rsid w:val="000C283B"/>
    <w:rsid w:val="000C28C9"/>
    <w:rsid w:val="000C3865"/>
    <w:rsid w:val="000C3E69"/>
    <w:rsid w:val="000C41B7"/>
    <w:rsid w:val="000C60C6"/>
    <w:rsid w:val="000C67A6"/>
    <w:rsid w:val="000C6BB3"/>
    <w:rsid w:val="000C71A5"/>
    <w:rsid w:val="000C72EA"/>
    <w:rsid w:val="000C751C"/>
    <w:rsid w:val="000D02F6"/>
    <w:rsid w:val="000D2374"/>
    <w:rsid w:val="000D2824"/>
    <w:rsid w:val="000D2FDC"/>
    <w:rsid w:val="000D3407"/>
    <w:rsid w:val="000D443C"/>
    <w:rsid w:val="000D51C6"/>
    <w:rsid w:val="000D6722"/>
    <w:rsid w:val="000D6754"/>
    <w:rsid w:val="000D7ABA"/>
    <w:rsid w:val="000E093E"/>
    <w:rsid w:val="000E12F8"/>
    <w:rsid w:val="000E38CB"/>
    <w:rsid w:val="000E43B4"/>
    <w:rsid w:val="000E54B5"/>
    <w:rsid w:val="000E5EEF"/>
    <w:rsid w:val="000E60B7"/>
    <w:rsid w:val="000E69FA"/>
    <w:rsid w:val="000F1367"/>
    <w:rsid w:val="000F1A4A"/>
    <w:rsid w:val="000F2008"/>
    <w:rsid w:val="000F202E"/>
    <w:rsid w:val="000F204E"/>
    <w:rsid w:val="000F3438"/>
    <w:rsid w:val="000F37CB"/>
    <w:rsid w:val="000F4379"/>
    <w:rsid w:val="000F5EB1"/>
    <w:rsid w:val="000F6631"/>
    <w:rsid w:val="000F7262"/>
    <w:rsid w:val="000F728D"/>
    <w:rsid w:val="000F732E"/>
    <w:rsid w:val="000F7B41"/>
    <w:rsid w:val="000F7F42"/>
    <w:rsid w:val="00100B64"/>
    <w:rsid w:val="00101401"/>
    <w:rsid w:val="00101B1F"/>
    <w:rsid w:val="00101C0D"/>
    <w:rsid w:val="0010320F"/>
    <w:rsid w:val="00103D04"/>
    <w:rsid w:val="00104399"/>
    <w:rsid w:val="00104AA1"/>
    <w:rsid w:val="001050E9"/>
    <w:rsid w:val="001050EE"/>
    <w:rsid w:val="0010664C"/>
    <w:rsid w:val="00107971"/>
    <w:rsid w:val="00107E6F"/>
    <w:rsid w:val="001111DA"/>
    <w:rsid w:val="00111365"/>
    <w:rsid w:val="0011145F"/>
    <w:rsid w:val="0011283D"/>
    <w:rsid w:val="0011394F"/>
    <w:rsid w:val="00114BEF"/>
    <w:rsid w:val="00117288"/>
    <w:rsid w:val="001173AD"/>
    <w:rsid w:val="00117C2A"/>
    <w:rsid w:val="0012060D"/>
    <w:rsid w:val="00121282"/>
    <w:rsid w:val="00121F79"/>
    <w:rsid w:val="001222B8"/>
    <w:rsid w:val="00123320"/>
    <w:rsid w:val="00123B60"/>
    <w:rsid w:val="00123D92"/>
    <w:rsid w:val="001244BD"/>
    <w:rsid w:val="00124662"/>
    <w:rsid w:val="00124C9A"/>
    <w:rsid w:val="00127A3B"/>
    <w:rsid w:val="00127E9A"/>
    <w:rsid w:val="00127F0C"/>
    <w:rsid w:val="001300E2"/>
    <w:rsid w:val="00130F76"/>
    <w:rsid w:val="00132020"/>
    <w:rsid w:val="00132239"/>
    <w:rsid w:val="0013246A"/>
    <w:rsid w:val="00132F20"/>
    <w:rsid w:val="00133E30"/>
    <w:rsid w:val="00134195"/>
    <w:rsid w:val="00136EDB"/>
    <w:rsid w:val="001371A7"/>
    <w:rsid w:val="0013736E"/>
    <w:rsid w:val="0013755E"/>
    <w:rsid w:val="00140732"/>
    <w:rsid w:val="00141FEB"/>
    <w:rsid w:val="0014217F"/>
    <w:rsid w:val="001428B1"/>
    <w:rsid w:val="00142CC8"/>
    <w:rsid w:val="00143AFC"/>
    <w:rsid w:val="001449FD"/>
    <w:rsid w:val="001459C3"/>
    <w:rsid w:val="00145AE1"/>
    <w:rsid w:val="00145D4D"/>
    <w:rsid w:val="00145E67"/>
    <w:rsid w:val="0014790C"/>
    <w:rsid w:val="00150DD9"/>
    <w:rsid w:val="00151087"/>
    <w:rsid w:val="001528B7"/>
    <w:rsid w:val="001532CF"/>
    <w:rsid w:val="0015379A"/>
    <w:rsid w:val="001538AE"/>
    <w:rsid w:val="0015394E"/>
    <w:rsid w:val="0015557A"/>
    <w:rsid w:val="00155AD5"/>
    <w:rsid w:val="0015615D"/>
    <w:rsid w:val="00156786"/>
    <w:rsid w:val="001570D2"/>
    <w:rsid w:val="001572AD"/>
    <w:rsid w:val="001574A4"/>
    <w:rsid w:val="0015762F"/>
    <w:rsid w:val="00160824"/>
    <w:rsid w:val="001609E1"/>
    <w:rsid w:val="00160D6A"/>
    <w:rsid w:val="0016162F"/>
    <w:rsid w:val="00161A5D"/>
    <w:rsid w:val="00161ED8"/>
    <w:rsid w:val="001620B6"/>
    <w:rsid w:val="001624C3"/>
    <w:rsid w:val="0016354C"/>
    <w:rsid w:val="00165AB8"/>
    <w:rsid w:val="001662D7"/>
    <w:rsid w:val="001672F1"/>
    <w:rsid w:val="00170B3D"/>
    <w:rsid w:val="00171854"/>
    <w:rsid w:val="00171DB6"/>
    <w:rsid w:val="00172699"/>
    <w:rsid w:val="00172D7F"/>
    <w:rsid w:val="0017373A"/>
    <w:rsid w:val="0017629E"/>
    <w:rsid w:val="0017652C"/>
    <w:rsid w:val="00176958"/>
    <w:rsid w:val="00176EFB"/>
    <w:rsid w:val="00180235"/>
    <w:rsid w:val="00180457"/>
    <w:rsid w:val="00180787"/>
    <w:rsid w:val="001814D3"/>
    <w:rsid w:val="00186009"/>
    <w:rsid w:val="00186A04"/>
    <w:rsid w:val="00186BC6"/>
    <w:rsid w:val="00186D1A"/>
    <w:rsid w:val="00187450"/>
    <w:rsid w:val="0018750C"/>
    <w:rsid w:val="00190437"/>
    <w:rsid w:val="001912D3"/>
    <w:rsid w:val="00191D2A"/>
    <w:rsid w:val="00193555"/>
    <w:rsid w:val="00193759"/>
    <w:rsid w:val="0019425A"/>
    <w:rsid w:val="00195FBA"/>
    <w:rsid w:val="001A01F5"/>
    <w:rsid w:val="001A1153"/>
    <w:rsid w:val="001A126B"/>
    <w:rsid w:val="001A1698"/>
    <w:rsid w:val="001A1A69"/>
    <w:rsid w:val="001A2812"/>
    <w:rsid w:val="001A365B"/>
    <w:rsid w:val="001A3C5C"/>
    <w:rsid w:val="001A483C"/>
    <w:rsid w:val="001A6529"/>
    <w:rsid w:val="001A6FEB"/>
    <w:rsid w:val="001A7088"/>
    <w:rsid w:val="001B1CEE"/>
    <w:rsid w:val="001B2134"/>
    <w:rsid w:val="001B21C4"/>
    <w:rsid w:val="001B2D09"/>
    <w:rsid w:val="001B49F3"/>
    <w:rsid w:val="001B4AEC"/>
    <w:rsid w:val="001B4BDB"/>
    <w:rsid w:val="001B575D"/>
    <w:rsid w:val="001B60C1"/>
    <w:rsid w:val="001B6996"/>
    <w:rsid w:val="001C0A6A"/>
    <w:rsid w:val="001C1EC5"/>
    <w:rsid w:val="001C2DD0"/>
    <w:rsid w:val="001C4FD6"/>
    <w:rsid w:val="001C596C"/>
    <w:rsid w:val="001C5A74"/>
    <w:rsid w:val="001C677D"/>
    <w:rsid w:val="001C6D26"/>
    <w:rsid w:val="001D3222"/>
    <w:rsid w:val="001D3478"/>
    <w:rsid w:val="001D36E3"/>
    <w:rsid w:val="001D6650"/>
    <w:rsid w:val="001D7F02"/>
    <w:rsid w:val="001E06C7"/>
    <w:rsid w:val="001E0A93"/>
    <w:rsid w:val="001E14D4"/>
    <w:rsid w:val="001E1648"/>
    <w:rsid w:val="001E19FF"/>
    <w:rsid w:val="001E388E"/>
    <w:rsid w:val="001E3CA9"/>
    <w:rsid w:val="001E4B39"/>
    <w:rsid w:val="001E5796"/>
    <w:rsid w:val="001E632B"/>
    <w:rsid w:val="001E6605"/>
    <w:rsid w:val="001E687A"/>
    <w:rsid w:val="001E6C98"/>
    <w:rsid w:val="001E7825"/>
    <w:rsid w:val="001E7CFE"/>
    <w:rsid w:val="001F19E6"/>
    <w:rsid w:val="001F25AC"/>
    <w:rsid w:val="001F2E5C"/>
    <w:rsid w:val="001F383E"/>
    <w:rsid w:val="001F5639"/>
    <w:rsid w:val="001F6CAC"/>
    <w:rsid w:val="001F7E0F"/>
    <w:rsid w:val="001F7FE6"/>
    <w:rsid w:val="002004B7"/>
    <w:rsid w:val="002015E6"/>
    <w:rsid w:val="00201EE7"/>
    <w:rsid w:val="00202E31"/>
    <w:rsid w:val="0020394A"/>
    <w:rsid w:val="00204CF7"/>
    <w:rsid w:val="002060BB"/>
    <w:rsid w:val="00206F78"/>
    <w:rsid w:val="002130B2"/>
    <w:rsid w:val="002166ED"/>
    <w:rsid w:val="00217034"/>
    <w:rsid w:val="0021719B"/>
    <w:rsid w:val="00220648"/>
    <w:rsid w:val="00221043"/>
    <w:rsid w:val="002216E5"/>
    <w:rsid w:val="00221E4E"/>
    <w:rsid w:val="0022434A"/>
    <w:rsid w:val="002243EB"/>
    <w:rsid w:val="002251EA"/>
    <w:rsid w:val="00227148"/>
    <w:rsid w:val="002273CA"/>
    <w:rsid w:val="00227646"/>
    <w:rsid w:val="00227E69"/>
    <w:rsid w:val="0023036F"/>
    <w:rsid w:val="00230645"/>
    <w:rsid w:val="00230BC9"/>
    <w:rsid w:val="002310D3"/>
    <w:rsid w:val="00232652"/>
    <w:rsid w:val="0023308D"/>
    <w:rsid w:val="002334CE"/>
    <w:rsid w:val="00233CBE"/>
    <w:rsid w:val="00234111"/>
    <w:rsid w:val="0023446F"/>
    <w:rsid w:val="002351EB"/>
    <w:rsid w:val="0023631C"/>
    <w:rsid w:val="002411A3"/>
    <w:rsid w:val="0024186D"/>
    <w:rsid w:val="00242944"/>
    <w:rsid w:val="00242A9A"/>
    <w:rsid w:val="002439A2"/>
    <w:rsid w:val="00244056"/>
    <w:rsid w:val="00244702"/>
    <w:rsid w:val="0024577B"/>
    <w:rsid w:val="00247A8B"/>
    <w:rsid w:val="00247B5A"/>
    <w:rsid w:val="00250FFD"/>
    <w:rsid w:val="002525E3"/>
    <w:rsid w:val="00252BD5"/>
    <w:rsid w:val="00252D70"/>
    <w:rsid w:val="00254F57"/>
    <w:rsid w:val="00256419"/>
    <w:rsid w:val="00256C03"/>
    <w:rsid w:val="00256F04"/>
    <w:rsid w:val="00261EBA"/>
    <w:rsid w:val="00261EFE"/>
    <w:rsid w:val="00263326"/>
    <w:rsid w:val="00266BE4"/>
    <w:rsid w:val="00266D60"/>
    <w:rsid w:val="00267811"/>
    <w:rsid w:val="002678E9"/>
    <w:rsid w:val="00271014"/>
    <w:rsid w:val="00271727"/>
    <w:rsid w:val="00273EC6"/>
    <w:rsid w:val="00274732"/>
    <w:rsid w:val="00274E67"/>
    <w:rsid w:val="002762AA"/>
    <w:rsid w:val="002769DF"/>
    <w:rsid w:val="00280A53"/>
    <w:rsid w:val="00282DF1"/>
    <w:rsid w:val="00282E1F"/>
    <w:rsid w:val="00282EDE"/>
    <w:rsid w:val="00283FB2"/>
    <w:rsid w:val="00283FD2"/>
    <w:rsid w:val="00286529"/>
    <w:rsid w:val="002867A1"/>
    <w:rsid w:val="0028788D"/>
    <w:rsid w:val="00287B93"/>
    <w:rsid w:val="002901D1"/>
    <w:rsid w:val="00292B10"/>
    <w:rsid w:val="00294A7A"/>
    <w:rsid w:val="002968F8"/>
    <w:rsid w:val="002972A0"/>
    <w:rsid w:val="0029742C"/>
    <w:rsid w:val="002A0131"/>
    <w:rsid w:val="002A0AA4"/>
    <w:rsid w:val="002A0C8C"/>
    <w:rsid w:val="002A2AD1"/>
    <w:rsid w:val="002A2DCF"/>
    <w:rsid w:val="002A2EE5"/>
    <w:rsid w:val="002A4347"/>
    <w:rsid w:val="002A4907"/>
    <w:rsid w:val="002B0049"/>
    <w:rsid w:val="002B0B64"/>
    <w:rsid w:val="002B0DB4"/>
    <w:rsid w:val="002B2884"/>
    <w:rsid w:val="002B3527"/>
    <w:rsid w:val="002B3692"/>
    <w:rsid w:val="002B6181"/>
    <w:rsid w:val="002B6754"/>
    <w:rsid w:val="002C0082"/>
    <w:rsid w:val="002C3200"/>
    <w:rsid w:val="002C3EE7"/>
    <w:rsid w:val="002C43F4"/>
    <w:rsid w:val="002C4C9C"/>
    <w:rsid w:val="002C56C3"/>
    <w:rsid w:val="002C6335"/>
    <w:rsid w:val="002C6759"/>
    <w:rsid w:val="002C67D9"/>
    <w:rsid w:val="002D08C3"/>
    <w:rsid w:val="002D08E3"/>
    <w:rsid w:val="002D0C49"/>
    <w:rsid w:val="002D0DD1"/>
    <w:rsid w:val="002D0FAB"/>
    <w:rsid w:val="002D11DF"/>
    <w:rsid w:val="002D1B52"/>
    <w:rsid w:val="002D1FB1"/>
    <w:rsid w:val="002D2336"/>
    <w:rsid w:val="002D2F5A"/>
    <w:rsid w:val="002D37FC"/>
    <w:rsid w:val="002D4EA2"/>
    <w:rsid w:val="002D5204"/>
    <w:rsid w:val="002D78AA"/>
    <w:rsid w:val="002E0FDE"/>
    <w:rsid w:val="002E11C6"/>
    <w:rsid w:val="002E14C2"/>
    <w:rsid w:val="002E165B"/>
    <w:rsid w:val="002E1D8C"/>
    <w:rsid w:val="002E21A5"/>
    <w:rsid w:val="002E21AB"/>
    <w:rsid w:val="002E250C"/>
    <w:rsid w:val="002E2B74"/>
    <w:rsid w:val="002E36C2"/>
    <w:rsid w:val="002E5493"/>
    <w:rsid w:val="002E609D"/>
    <w:rsid w:val="002E632E"/>
    <w:rsid w:val="002E674C"/>
    <w:rsid w:val="002E695E"/>
    <w:rsid w:val="002E7391"/>
    <w:rsid w:val="002E751D"/>
    <w:rsid w:val="002F0076"/>
    <w:rsid w:val="002F05AF"/>
    <w:rsid w:val="002F11CD"/>
    <w:rsid w:val="002F1DFB"/>
    <w:rsid w:val="002F21F1"/>
    <w:rsid w:val="002F2230"/>
    <w:rsid w:val="002F2FA7"/>
    <w:rsid w:val="002F333C"/>
    <w:rsid w:val="002F47D9"/>
    <w:rsid w:val="002F5410"/>
    <w:rsid w:val="002F76C5"/>
    <w:rsid w:val="002F7B40"/>
    <w:rsid w:val="002F7D91"/>
    <w:rsid w:val="00300FE2"/>
    <w:rsid w:val="0030104F"/>
    <w:rsid w:val="00302D03"/>
    <w:rsid w:val="00302EC9"/>
    <w:rsid w:val="003054C3"/>
    <w:rsid w:val="00306FED"/>
    <w:rsid w:val="003078F4"/>
    <w:rsid w:val="00307C70"/>
    <w:rsid w:val="00307EFD"/>
    <w:rsid w:val="00307F81"/>
    <w:rsid w:val="00310752"/>
    <w:rsid w:val="00310941"/>
    <w:rsid w:val="003110DB"/>
    <w:rsid w:val="00311925"/>
    <w:rsid w:val="00312A4C"/>
    <w:rsid w:val="00313F8C"/>
    <w:rsid w:val="00314168"/>
    <w:rsid w:val="00314B90"/>
    <w:rsid w:val="00315667"/>
    <w:rsid w:val="00317359"/>
    <w:rsid w:val="00320CA4"/>
    <w:rsid w:val="00320DDB"/>
    <w:rsid w:val="003215E4"/>
    <w:rsid w:val="003220D5"/>
    <w:rsid w:val="0032225B"/>
    <w:rsid w:val="0032241E"/>
    <w:rsid w:val="003224BE"/>
    <w:rsid w:val="00322CB6"/>
    <w:rsid w:val="00323BE4"/>
    <w:rsid w:val="00323C06"/>
    <w:rsid w:val="0032407A"/>
    <w:rsid w:val="00326067"/>
    <w:rsid w:val="003260E8"/>
    <w:rsid w:val="00326966"/>
    <w:rsid w:val="00327F1D"/>
    <w:rsid w:val="00327F3A"/>
    <w:rsid w:val="00330281"/>
    <w:rsid w:val="00330411"/>
    <w:rsid w:val="00330E02"/>
    <w:rsid w:val="00333786"/>
    <w:rsid w:val="00335BCE"/>
    <w:rsid w:val="00335D01"/>
    <w:rsid w:val="00336DC4"/>
    <w:rsid w:val="00337100"/>
    <w:rsid w:val="00337434"/>
    <w:rsid w:val="003379F5"/>
    <w:rsid w:val="0034175F"/>
    <w:rsid w:val="003417C9"/>
    <w:rsid w:val="003424A2"/>
    <w:rsid w:val="003427C8"/>
    <w:rsid w:val="00342AAE"/>
    <w:rsid w:val="00342E0C"/>
    <w:rsid w:val="00342EDF"/>
    <w:rsid w:val="00343CB4"/>
    <w:rsid w:val="00344786"/>
    <w:rsid w:val="00344E2D"/>
    <w:rsid w:val="0034572F"/>
    <w:rsid w:val="0034610E"/>
    <w:rsid w:val="003462E1"/>
    <w:rsid w:val="00346959"/>
    <w:rsid w:val="003503F0"/>
    <w:rsid w:val="00350F5E"/>
    <w:rsid w:val="00351120"/>
    <w:rsid w:val="00353049"/>
    <w:rsid w:val="00353152"/>
    <w:rsid w:val="00354573"/>
    <w:rsid w:val="0035581B"/>
    <w:rsid w:val="003563CB"/>
    <w:rsid w:val="003565ED"/>
    <w:rsid w:val="00357285"/>
    <w:rsid w:val="003576EE"/>
    <w:rsid w:val="00360008"/>
    <w:rsid w:val="00360647"/>
    <w:rsid w:val="00360C55"/>
    <w:rsid w:val="00362487"/>
    <w:rsid w:val="0036454D"/>
    <w:rsid w:val="003658A5"/>
    <w:rsid w:val="00367DC8"/>
    <w:rsid w:val="00367E9C"/>
    <w:rsid w:val="0037170A"/>
    <w:rsid w:val="00371DB3"/>
    <w:rsid w:val="0037218C"/>
    <w:rsid w:val="00372DF9"/>
    <w:rsid w:val="003732A1"/>
    <w:rsid w:val="003736B4"/>
    <w:rsid w:val="00373800"/>
    <w:rsid w:val="00373AFD"/>
    <w:rsid w:val="00374010"/>
    <w:rsid w:val="00374844"/>
    <w:rsid w:val="00374888"/>
    <w:rsid w:val="00375D36"/>
    <w:rsid w:val="00376DD4"/>
    <w:rsid w:val="00376DDF"/>
    <w:rsid w:val="003779B0"/>
    <w:rsid w:val="00381145"/>
    <w:rsid w:val="003835DE"/>
    <w:rsid w:val="00383CBE"/>
    <w:rsid w:val="00385F14"/>
    <w:rsid w:val="0038657F"/>
    <w:rsid w:val="0038695A"/>
    <w:rsid w:val="00390F53"/>
    <w:rsid w:val="0039141F"/>
    <w:rsid w:val="00392188"/>
    <w:rsid w:val="00392B05"/>
    <w:rsid w:val="0039491C"/>
    <w:rsid w:val="00395557"/>
    <w:rsid w:val="003961B8"/>
    <w:rsid w:val="00397335"/>
    <w:rsid w:val="003A00D7"/>
    <w:rsid w:val="003A10CC"/>
    <w:rsid w:val="003A164B"/>
    <w:rsid w:val="003A23C3"/>
    <w:rsid w:val="003A2662"/>
    <w:rsid w:val="003A2778"/>
    <w:rsid w:val="003A3840"/>
    <w:rsid w:val="003A3F8A"/>
    <w:rsid w:val="003A402A"/>
    <w:rsid w:val="003A6947"/>
    <w:rsid w:val="003A7704"/>
    <w:rsid w:val="003B020C"/>
    <w:rsid w:val="003B1858"/>
    <w:rsid w:val="003B25C1"/>
    <w:rsid w:val="003B266F"/>
    <w:rsid w:val="003B3855"/>
    <w:rsid w:val="003B43A4"/>
    <w:rsid w:val="003B501E"/>
    <w:rsid w:val="003B53C1"/>
    <w:rsid w:val="003B5C67"/>
    <w:rsid w:val="003B61FE"/>
    <w:rsid w:val="003B70C6"/>
    <w:rsid w:val="003C1424"/>
    <w:rsid w:val="003C1763"/>
    <w:rsid w:val="003C2080"/>
    <w:rsid w:val="003C2662"/>
    <w:rsid w:val="003C2B33"/>
    <w:rsid w:val="003C30B0"/>
    <w:rsid w:val="003C3F23"/>
    <w:rsid w:val="003C48CE"/>
    <w:rsid w:val="003C6A8E"/>
    <w:rsid w:val="003C7821"/>
    <w:rsid w:val="003C7B01"/>
    <w:rsid w:val="003D481B"/>
    <w:rsid w:val="003D4CD8"/>
    <w:rsid w:val="003D4F34"/>
    <w:rsid w:val="003D4FEB"/>
    <w:rsid w:val="003D59EF"/>
    <w:rsid w:val="003D6397"/>
    <w:rsid w:val="003D6689"/>
    <w:rsid w:val="003D69FC"/>
    <w:rsid w:val="003D7EA1"/>
    <w:rsid w:val="003E02D6"/>
    <w:rsid w:val="003E03CE"/>
    <w:rsid w:val="003E0BEB"/>
    <w:rsid w:val="003E14B0"/>
    <w:rsid w:val="003E17A0"/>
    <w:rsid w:val="003E17D5"/>
    <w:rsid w:val="003E1F9E"/>
    <w:rsid w:val="003E3241"/>
    <w:rsid w:val="003E51D5"/>
    <w:rsid w:val="003E5C52"/>
    <w:rsid w:val="003E5E7F"/>
    <w:rsid w:val="003E5F12"/>
    <w:rsid w:val="003E6EFF"/>
    <w:rsid w:val="003E7814"/>
    <w:rsid w:val="003E797D"/>
    <w:rsid w:val="003E7F5F"/>
    <w:rsid w:val="003F08A3"/>
    <w:rsid w:val="003F096D"/>
    <w:rsid w:val="003F09D0"/>
    <w:rsid w:val="003F0CCE"/>
    <w:rsid w:val="003F1E3C"/>
    <w:rsid w:val="003F2FD2"/>
    <w:rsid w:val="003F30DB"/>
    <w:rsid w:val="003F4789"/>
    <w:rsid w:val="003F4AF3"/>
    <w:rsid w:val="003F590A"/>
    <w:rsid w:val="003F5C42"/>
    <w:rsid w:val="003F6AB4"/>
    <w:rsid w:val="003F6E4B"/>
    <w:rsid w:val="003F7FAD"/>
    <w:rsid w:val="00401C51"/>
    <w:rsid w:val="004025D4"/>
    <w:rsid w:val="00403209"/>
    <w:rsid w:val="004047F3"/>
    <w:rsid w:val="00404A24"/>
    <w:rsid w:val="0040633A"/>
    <w:rsid w:val="00406B57"/>
    <w:rsid w:val="004100FC"/>
    <w:rsid w:val="004105A6"/>
    <w:rsid w:val="00410739"/>
    <w:rsid w:val="00410B34"/>
    <w:rsid w:val="00413554"/>
    <w:rsid w:val="004145D9"/>
    <w:rsid w:val="00414BA8"/>
    <w:rsid w:val="00415EEF"/>
    <w:rsid w:val="00416543"/>
    <w:rsid w:val="004168E3"/>
    <w:rsid w:val="00416C9B"/>
    <w:rsid w:val="004209B0"/>
    <w:rsid w:val="00423003"/>
    <w:rsid w:val="00423A58"/>
    <w:rsid w:val="00425DF1"/>
    <w:rsid w:val="00427EF0"/>
    <w:rsid w:val="00431E17"/>
    <w:rsid w:val="00433816"/>
    <w:rsid w:val="00434280"/>
    <w:rsid w:val="0043637C"/>
    <w:rsid w:val="00437656"/>
    <w:rsid w:val="00437714"/>
    <w:rsid w:val="004400FC"/>
    <w:rsid w:val="00440A78"/>
    <w:rsid w:val="004428E7"/>
    <w:rsid w:val="00442C4E"/>
    <w:rsid w:val="00445C70"/>
    <w:rsid w:val="00447C8C"/>
    <w:rsid w:val="00447D49"/>
    <w:rsid w:val="00450320"/>
    <w:rsid w:val="004508EB"/>
    <w:rsid w:val="00451181"/>
    <w:rsid w:val="00452DB6"/>
    <w:rsid w:val="00454AE3"/>
    <w:rsid w:val="00454C75"/>
    <w:rsid w:val="00455233"/>
    <w:rsid w:val="00457EB6"/>
    <w:rsid w:val="0046002F"/>
    <w:rsid w:val="00461E72"/>
    <w:rsid w:val="00462A5B"/>
    <w:rsid w:val="004641EE"/>
    <w:rsid w:val="00464396"/>
    <w:rsid w:val="00464730"/>
    <w:rsid w:val="00465102"/>
    <w:rsid w:val="00465DE6"/>
    <w:rsid w:val="004660E3"/>
    <w:rsid w:val="00466631"/>
    <w:rsid w:val="004679DD"/>
    <w:rsid w:val="00467F6F"/>
    <w:rsid w:val="004702BC"/>
    <w:rsid w:val="004702F3"/>
    <w:rsid w:val="00470426"/>
    <w:rsid w:val="00470711"/>
    <w:rsid w:val="00470848"/>
    <w:rsid w:val="00471216"/>
    <w:rsid w:val="00474547"/>
    <w:rsid w:val="00474BBC"/>
    <w:rsid w:val="0047742D"/>
    <w:rsid w:val="00477EAB"/>
    <w:rsid w:val="0048016C"/>
    <w:rsid w:val="00483039"/>
    <w:rsid w:val="004832E9"/>
    <w:rsid w:val="004837AF"/>
    <w:rsid w:val="00483A52"/>
    <w:rsid w:val="00483E98"/>
    <w:rsid w:val="0048455F"/>
    <w:rsid w:val="00484D4D"/>
    <w:rsid w:val="00485FA2"/>
    <w:rsid w:val="00486560"/>
    <w:rsid w:val="00487C8D"/>
    <w:rsid w:val="00490195"/>
    <w:rsid w:val="00491AD1"/>
    <w:rsid w:val="00492095"/>
    <w:rsid w:val="004924B1"/>
    <w:rsid w:val="004930B0"/>
    <w:rsid w:val="00494AFE"/>
    <w:rsid w:val="00496ABA"/>
    <w:rsid w:val="00496C91"/>
    <w:rsid w:val="00496CD6"/>
    <w:rsid w:val="00497879"/>
    <w:rsid w:val="004A0D2F"/>
    <w:rsid w:val="004A0FB2"/>
    <w:rsid w:val="004A1667"/>
    <w:rsid w:val="004A2794"/>
    <w:rsid w:val="004A28E1"/>
    <w:rsid w:val="004A3026"/>
    <w:rsid w:val="004A404D"/>
    <w:rsid w:val="004A49D4"/>
    <w:rsid w:val="004A542E"/>
    <w:rsid w:val="004A7CF6"/>
    <w:rsid w:val="004B0F62"/>
    <w:rsid w:val="004B17AA"/>
    <w:rsid w:val="004B5AF2"/>
    <w:rsid w:val="004B62B8"/>
    <w:rsid w:val="004B64EC"/>
    <w:rsid w:val="004B7C8A"/>
    <w:rsid w:val="004B7FD5"/>
    <w:rsid w:val="004C0932"/>
    <w:rsid w:val="004C155F"/>
    <w:rsid w:val="004C26BE"/>
    <w:rsid w:val="004C33A4"/>
    <w:rsid w:val="004C3CE5"/>
    <w:rsid w:val="004C41BE"/>
    <w:rsid w:val="004C5CB1"/>
    <w:rsid w:val="004C6DED"/>
    <w:rsid w:val="004C734D"/>
    <w:rsid w:val="004C756F"/>
    <w:rsid w:val="004C7E3B"/>
    <w:rsid w:val="004C7EE2"/>
    <w:rsid w:val="004D0A93"/>
    <w:rsid w:val="004D0C46"/>
    <w:rsid w:val="004D0E76"/>
    <w:rsid w:val="004D0FD2"/>
    <w:rsid w:val="004D2A64"/>
    <w:rsid w:val="004D39FE"/>
    <w:rsid w:val="004D3CB7"/>
    <w:rsid w:val="004D3FB6"/>
    <w:rsid w:val="004D4E71"/>
    <w:rsid w:val="004D4FAD"/>
    <w:rsid w:val="004D5CD2"/>
    <w:rsid w:val="004D642F"/>
    <w:rsid w:val="004D6553"/>
    <w:rsid w:val="004D7735"/>
    <w:rsid w:val="004E535A"/>
    <w:rsid w:val="004E6777"/>
    <w:rsid w:val="004E6E44"/>
    <w:rsid w:val="004F00D0"/>
    <w:rsid w:val="004F012A"/>
    <w:rsid w:val="004F02BD"/>
    <w:rsid w:val="004F0D91"/>
    <w:rsid w:val="004F0FB3"/>
    <w:rsid w:val="004F226E"/>
    <w:rsid w:val="004F272E"/>
    <w:rsid w:val="004F3116"/>
    <w:rsid w:val="004F31E5"/>
    <w:rsid w:val="004F3A80"/>
    <w:rsid w:val="004F3FBB"/>
    <w:rsid w:val="004F554D"/>
    <w:rsid w:val="004F5D90"/>
    <w:rsid w:val="004F6194"/>
    <w:rsid w:val="004F624E"/>
    <w:rsid w:val="004F7556"/>
    <w:rsid w:val="005006D1"/>
    <w:rsid w:val="00501E89"/>
    <w:rsid w:val="005025E6"/>
    <w:rsid w:val="00502D1D"/>
    <w:rsid w:val="00504BC1"/>
    <w:rsid w:val="00505DAC"/>
    <w:rsid w:val="00507FA5"/>
    <w:rsid w:val="00510914"/>
    <w:rsid w:val="005111BB"/>
    <w:rsid w:val="005112B0"/>
    <w:rsid w:val="00513C75"/>
    <w:rsid w:val="00513CF8"/>
    <w:rsid w:val="00513D81"/>
    <w:rsid w:val="00514C04"/>
    <w:rsid w:val="00515F2A"/>
    <w:rsid w:val="0051706D"/>
    <w:rsid w:val="00520D1E"/>
    <w:rsid w:val="005214B5"/>
    <w:rsid w:val="00522D9C"/>
    <w:rsid w:val="005239B2"/>
    <w:rsid w:val="0052564F"/>
    <w:rsid w:val="00526BEE"/>
    <w:rsid w:val="00527B5C"/>
    <w:rsid w:val="00530D34"/>
    <w:rsid w:val="00530EA0"/>
    <w:rsid w:val="00531003"/>
    <w:rsid w:val="00531CD9"/>
    <w:rsid w:val="005327F9"/>
    <w:rsid w:val="00532B92"/>
    <w:rsid w:val="00534538"/>
    <w:rsid w:val="005345F8"/>
    <w:rsid w:val="00535726"/>
    <w:rsid w:val="005359B3"/>
    <w:rsid w:val="00535A9D"/>
    <w:rsid w:val="00535DE5"/>
    <w:rsid w:val="00537B89"/>
    <w:rsid w:val="00540500"/>
    <w:rsid w:val="00540A95"/>
    <w:rsid w:val="00540E30"/>
    <w:rsid w:val="00540E51"/>
    <w:rsid w:val="00540F91"/>
    <w:rsid w:val="0054154E"/>
    <w:rsid w:val="005416B4"/>
    <w:rsid w:val="0054173B"/>
    <w:rsid w:val="00542369"/>
    <w:rsid w:val="00543A86"/>
    <w:rsid w:val="00543E06"/>
    <w:rsid w:val="0054400E"/>
    <w:rsid w:val="00544020"/>
    <w:rsid w:val="00544371"/>
    <w:rsid w:val="00544A65"/>
    <w:rsid w:val="00544E50"/>
    <w:rsid w:val="00544E6A"/>
    <w:rsid w:val="00546419"/>
    <w:rsid w:val="00551C19"/>
    <w:rsid w:val="00551F39"/>
    <w:rsid w:val="005520F4"/>
    <w:rsid w:val="00552BE3"/>
    <w:rsid w:val="005530B2"/>
    <w:rsid w:val="00554B8F"/>
    <w:rsid w:val="005555BE"/>
    <w:rsid w:val="00555D47"/>
    <w:rsid w:val="0055613C"/>
    <w:rsid w:val="00556152"/>
    <w:rsid w:val="0055693B"/>
    <w:rsid w:val="00556C57"/>
    <w:rsid w:val="0055763C"/>
    <w:rsid w:val="005577B5"/>
    <w:rsid w:val="0056074F"/>
    <w:rsid w:val="00561445"/>
    <w:rsid w:val="00561683"/>
    <w:rsid w:val="00563827"/>
    <w:rsid w:val="00563C04"/>
    <w:rsid w:val="005647C7"/>
    <w:rsid w:val="00564873"/>
    <w:rsid w:val="005653E2"/>
    <w:rsid w:val="0056547E"/>
    <w:rsid w:val="00565889"/>
    <w:rsid w:val="00566522"/>
    <w:rsid w:val="00566A50"/>
    <w:rsid w:val="00566BBC"/>
    <w:rsid w:val="00566D6A"/>
    <w:rsid w:val="00567037"/>
    <w:rsid w:val="00567911"/>
    <w:rsid w:val="005703EF"/>
    <w:rsid w:val="00570F44"/>
    <w:rsid w:val="00571308"/>
    <w:rsid w:val="00572F2C"/>
    <w:rsid w:val="00573057"/>
    <w:rsid w:val="00573391"/>
    <w:rsid w:val="00573B96"/>
    <w:rsid w:val="00575CFA"/>
    <w:rsid w:val="00575E63"/>
    <w:rsid w:val="0057671A"/>
    <w:rsid w:val="00576B88"/>
    <w:rsid w:val="0057717A"/>
    <w:rsid w:val="005778B8"/>
    <w:rsid w:val="00577B5B"/>
    <w:rsid w:val="00584224"/>
    <w:rsid w:val="00584F2F"/>
    <w:rsid w:val="00585881"/>
    <w:rsid w:val="0058667D"/>
    <w:rsid w:val="0058692A"/>
    <w:rsid w:val="00590D6E"/>
    <w:rsid w:val="00590F87"/>
    <w:rsid w:val="00591760"/>
    <w:rsid w:val="00591D18"/>
    <w:rsid w:val="00591FB8"/>
    <w:rsid w:val="00591FE9"/>
    <w:rsid w:val="0059243B"/>
    <w:rsid w:val="005927DC"/>
    <w:rsid w:val="00594383"/>
    <w:rsid w:val="0059501A"/>
    <w:rsid w:val="00595BB6"/>
    <w:rsid w:val="00597549"/>
    <w:rsid w:val="005A10DA"/>
    <w:rsid w:val="005A1E0B"/>
    <w:rsid w:val="005A22CF"/>
    <w:rsid w:val="005A350E"/>
    <w:rsid w:val="005A3789"/>
    <w:rsid w:val="005A47F7"/>
    <w:rsid w:val="005A525D"/>
    <w:rsid w:val="005A6ED6"/>
    <w:rsid w:val="005A722B"/>
    <w:rsid w:val="005A72E9"/>
    <w:rsid w:val="005B1307"/>
    <w:rsid w:val="005B178D"/>
    <w:rsid w:val="005B1F07"/>
    <w:rsid w:val="005B2A4C"/>
    <w:rsid w:val="005B3E2C"/>
    <w:rsid w:val="005B4F8D"/>
    <w:rsid w:val="005B514D"/>
    <w:rsid w:val="005B5D2C"/>
    <w:rsid w:val="005B5D7F"/>
    <w:rsid w:val="005B64CC"/>
    <w:rsid w:val="005B7CDD"/>
    <w:rsid w:val="005B7FFA"/>
    <w:rsid w:val="005C0CA5"/>
    <w:rsid w:val="005C1E77"/>
    <w:rsid w:val="005C47EC"/>
    <w:rsid w:val="005C60A3"/>
    <w:rsid w:val="005C71B6"/>
    <w:rsid w:val="005C7379"/>
    <w:rsid w:val="005C7C02"/>
    <w:rsid w:val="005D09D2"/>
    <w:rsid w:val="005D0E72"/>
    <w:rsid w:val="005D1078"/>
    <w:rsid w:val="005D1350"/>
    <w:rsid w:val="005D18C5"/>
    <w:rsid w:val="005D1DDF"/>
    <w:rsid w:val="005D3572"/>
    <w:rsid w:val="005D3B22"/>
    <w:rsid w:val="005D480F"/>
    <w:rsid w:val="005D6BF2"/>
    <w:rsid w:val="005D7166"/>
    <w:rsid w:val="005D72CB"/>
    <w:rsid w:val="005D75EE"/>
    <w:rsid w:val="005E0541"/>
    <w:rsid w:val="005E1BBD"/>
    <w:rsid w:val="005E1FEF"/>
    <w:rsid w:val="005E2AF9"/>
    <w:rsid w:val="005E3474"/>
    <w:rsid w:val="005E42E5"/>
    <w:rsid w:val="005E50E9"/>
    <w:rsid w:val="005E5C3B"/>
    <w:rsid w:val="005E741C"/>
    <w:rsid w:val="005E7BAA"/>
    <w:rsid w:val="005F1EC5"/>
    <w:rsid w:val="005F2801"/>
    <w:rsid w:val="005F2C5A"/>
    <w:rsid w:val="005F2EE8"/>
    <w:rsid w:val="005F4EDB"/>
    <w:rsid w:val="005F6E0F"/>
    <w:rsid w:val="00600235"/>
    <w:rsid w:val="00600F98"/>
    <w:rsid w:val="0060123F"/>
    <w:rsid w:val="00601CBF"/>
    <w:rsid w:val="00601CF2"/>
    <w:rsid w:val="0060418F"/>
    <w:rsid w:val="006043CD"/>
    <w:rsid w:val="00604932"/>
    <w:rsid w:val="0060533A"/>
    <w:rsid w:val="00607F0F"/>
    <w:rsid w:val="00610406"/>
    <w:rsid w:val="006104EC"/>
    <w:rsid w:val="006108D4"/>
    <w:rsid w:val="00611E87"/>
    <w:rsid w:val="00611EF9"/>
    <w:rsid w:val="00611F2B"/>
    <w:rsid w:val="00612D6E"/>
    <w:rsid w:val="00614CC7"/>
    <w:rsid w:val="00616112"/>
    <w:rsid w:val="00616652"/>
    <w:rsid w:val="006244C7"/>
    <w:rsid w:val="0062470F"/>
    <w:rsid w:val="00626140"/>
    <w:rsid w:val="006269B4"/>
    <w:rsid w:val="00630658"/>
    <w:rsid w:val="00630D56"/>
    <w:rsid w:val="00631038"/>
    <w:rsid w:val="00631CB6"/>
    <w:rsid w:val="00632DE4"/>
    <w:rsid w:val="006334FD"/>
    <w:rsid w:val="00636D5B"/>
    <w:rsid w:val="0063776D"/>
    <w:rsid w:val="00637C30"/>
    <w:rsid w:val="00641775"/>
    <w:rsid w:val="00642349"/>
    <w:rsid w:val="00642849"/>
    <w:rsid w:val="00642FDD"/>
    <w:rsid w:val="006447CD"/>
    <w:rsid w:val="00646274"/>
    <w:rsid w:val="0064769E"/>
    <w:rsid w:val="006510CD"/>
    <w:rsid w:val="00651498"/>
    <w:rsid w:val="0065220E"/>
    <w:rsid w:val="00653792"/>
    <w:rsid w:val="0065380E"/>
    <w:rsid w:val="00653988"/>
    <w:rsid w:val="006539B4"/>
    <w:rsid w:val="006543A1"/>
    <w:rsid w:val="0065443F"/>
    <w:rsid w:val="0065489F"/>
    <w:rsid w:val="0065706C"/>
    <w:rsid w:val="00657EB2"/>
    <w:rsid w:val="006626DE"/>
    <w:rsid w:val="00663211"/>
    <w:rsid w:val="00663B92"/>
    <w:rsid w:val="00663C7D"/>
    <w:rsid w:val="00663E06"/>
    <w:rsid w:val="00664576"/>
    <w:rsid w:val="006647FC"/>
    <w:rsid w:val="00665BF6"/>
    <w:rsid w:val="006670D2"/>
    <w:rsid w:val="00667E47"/>
    <w:rsid w:val="00667FD6"/>
    <w:rsid w:val="00670BCA"/>
    <w:rsid w:val="00671C02"/>
    <w:rsid w:val="00671DBE"/>
    <w:rsid w:val="00672E61"/>
    <w:rsid w:val="00672FD9"/>
    <w:rsid w:val="00673588"/>
    <w:rsid w:val="0067374B"/>
    <w:rsid w:val="00673D46"/>
    <w:rsid w:val="00673F57"/>
    <w:rsid w:val="00674921"/>
    <w:rsid w:val="00675944"/>
    <w:rsid w:val="00675E1C"/>
    <w:rsid w:val="00675FB0"/>
    <w:rsid w:val="00676527"/>
    <w:rsid w:val="0067688B"/>
    <w:rsid w:val="00676C14"/>
    <w:rsid w:val="00677451"/>
    <w:rsid w:val="006774F6"/>
    <w:rsid w:val="006801B6"/>
    <w:rsid w:val="00680463"/>
    <w:rsid w:val="00680563"/>
    <w:rsid w:val="00680A03"/>
    <w:rsid w:val="00680D2E"/>
    <w:rsid w:val="006832C6"/>
    <w:rsid w:val="00686A4B"/>
    <w:rsid w:val="00687EA8"/>
    <w:rsid w:val="00691431"/>
    <w:rsid w:val="0069147C"/>
    <w:rsid w:val="006915CA"/>
    <w:rsid w:val="00691A92"/>
    <w:rsid w:val="00691EDF"/>
    <w:rsid w:val="0069237B"/>
    <w:rsid w:val="006925CA"/>
    <w:rsid w:val="00692DE4"/>
    <w:rsid w:val="00695A90"/>
    <w:rsid w:val="00696F82"/>
    <w:rsid w:val="006A090A"/>
    <w:rsid w:val="006A0AEA"/>
    <w:rsid w:val="006A20A1"/>
    <w:rsid w:val="006A3316"/>
    <w:rsid w:val="006A3574"/>
    <w:rsid w:val="006A3930"/>
    <w:rsid w:val="006A6451"/>
    <w:rsid w:val="006A6CE6"/>
    <w:rsid w:val="006A7603"/>
    <w:rsid w:val="006B2399"/>
    <w:rsid w:val="006B285B"/>
    <w:rsid w:val="006B3078"/>
    <w:rsid w:val="006B38A9"/>
    <w:rsid w:val="006B3DB4"/>
    <w:rsid w:val="006B5C39"/>
    <w:rsid w:val="006B5C9C"/>
    <w:rsid w:val="006C11C9"/>
    <w:rsid w:val="006C2201"/>
    <w:rsid w:val="006C2210"/>
    <w:rsid w:val="006C29CD"/>
    <w:rsid w:val="006C4512"/>
    <w:rsid w:val="006C4A5D"/>
    <w:rsid w:val="006C74F4"/>
    <w:rsid w:val="006C7CC1"/>
    <w:rsid w:val="006D1126"/>
    <w:rsid w:val="006D19EF"/>
    <w:rsid w:val="006D34DD"/>
    <w:rsid w:val="006D3DB3"/>
    <w:rsid w:val="006D4142"/>
    <w:rsid w:val="006D4CDA"/>
    <w:rsid w:val="006D4D40"/>
    <w:rsid w:val="006D65A5"/>
    <w:rsid w:val="006D68DA"/>
    <w:rsid w:val="006D6E95"/>
    <w:rsid w:val="006D72EF"/>
    <w:rsid w:val="006D7BD1"/>
    <w:rsid w:val="006E0C93"/>
    <w:rsid w:val="006E14FE"/>
    <w:rsid w:val="006E22CC"/>
    <w:rsid w:val="006E32E0"/>
    <w:rsid w:val="006E3CC7"/>
    <w:rsid w:val="006E5523"/>
    <w:rsid w:val="006E562B"/>
    <w:rsid w:val="006E59A5"/>
    <w:rsid w:val="006E6D3A"/>
    <w:rsid w:val="006E7A31"/>
    <w:rsid w:val="006F148C"/>
    <w:rsid w:val="006F20A2"/>
    <w:rsid w:val="006F2282"/>
    <w:rsid w:val="006F284A"/>
    <w:rsid w:val="006F3942"/>
    <w:rsid w:val="006F3EF7"/>
    <w:rsid w:val="006F449E"/>
    <w:rsid w:val="006F54B3"/>
    <w:rsid w:val="006F5865"/>
    <w:rsid w:val="006F6D65"/>
    <w:rsid w:val="006F792B"/>
    <w:rsid w:val="006F7E1E"/>
    <w:rsid w:val="00700078"/>
    <w:rsid w:val="007010F5"/>
    <w:rsid w:val="00701D7F"/>
    <w:rsid w:val="00702B22"/>
    <w:rsid w:val="007047EA"/>
    <w:rsid w:val="00704B99"/>
    <w:rsid w:val="00704C26"/>
    <w:rsid w:val="00704C96"/>
    <w:rsid w:val="00706211"/>
    <w:rsid w:val="00710B89"/>
    <w:rsid w:val="00711C61"/>
    <w:rsid w:val="007125EC"/>
    <w:rsid w:val="007138B7"/>
    <w:rsid w:val="00714730"/>
    <w:rsid w:val="00715290"/>
    <w:rsid w:val="00715D6C"/>
    <w:rsid w:val="00715F75"/>
    <w:rsid w:val="00716073"/>
    <w:rsid w:val="0071732D"/>
    <w:rsid w:val="00717E8B"/>
    <w:rsid w:val="00720404"/>
    <w:rsid w:val="00720AF6"/>
    <w:rsid w:val="00720E30"/>
    <w:rsid w:val="007238FF"/>
    <w:rsid w:val="00723A96"/>
    <w:rsid w:val="0072451D"/>
    <w:rsid w:val="007245CC"/>
    <w:rsid w:val="0072569B"/>
    <w:rsid w:val="00725C30"/>
    <w:rsid w:val="00726128"/>
    <w:rsid w:val="007274BE"/>
    <w:rsid w:val="00727998"/>
    <w:rsid w:val="007300A8"/>
    <w:rsid w:val="007302CC"/>
    <w:rsid w:val="0073078F"/>
    <w:rsid w:val="007307B1"/>
    <w:rsid w:val="007307B9"/>
    <w:rsid w:val="007316E5"/>
    <w:rsid w:val="0073470E"/>
    <w:rsid w:val="007360F2"/>
    <w:rsid w:val="007363FC"/>
    <w:rsid w:val="00736B0D"/>
    <w:rsid w:val="007372B9"/>
    <w:rsid w:val="00740092"/>
    <w:rsid w:val="00742174"/>
    <w:rsid w:val="0074258D"/>
    <w:rsid w:val="0074281B"/>
    <w:rsid w:val="00742D4B"/>
    <w:rsid w:val="00742EC0"/>
    <w:rsid w:val="007447B4"/>
    <w:rsid w:val="00744A87"/>
    <w:rsid w:val="00744F0F"/>
    <w:rsid w:val="007453EA"/>
    <w:rsid w:val="00746D4D"/>
    <w:rsid w:val="00747F37"/>
    <w:rsid w:val="00750830"/>
    <w:rsid w:val="00751DF8"/>
    <w:rsid w:val="0075288E"/>
    <w:rsid w:val="00752C8F"/>
    <w:rsid w:val="007537E2"/>
    <w:rsid w:val="00753814"/>
    <w:rsid w:val="00754359"/>
    <w:rsid w:val="00755436"/>
    <w:rsid w:val="007559CE"/>
    <w:rsid w:val="00760419"/>
    <w:rsid w:val="00760A84"/>
    <w:rsid w:val="00761CEE"/>
    <w:rsid w:val="00761EA6"/>
    <w:rsid w:val="007620ED"/>
    <w:rsid w:val="00762232"/>
    <w:rsid w:val="00762B56"/>
    <w:rsid w:val="00763DBB"/>
    <w:rsid w:val="00764921"/>
    <w:rsid w:val="00764E3E"/>
    <w:rsid w:val="007654AB"/>
    <w:rsid w:val="00765589"/>
    <w:rsid w:val="00765E89"/>
    <w:rsid w:val="00766F0B"/>
    <w:rsid w:val="00771272"/>
    <w:rsid w:val="007717B0"/>
    <w:rsid w:val="00771B1F"/>
    <w:rsid w:val="00771DB7"/>
    <w:rsid w:val="00772018"/>
    <w:rsid w:val="00773989"/>
    <w:rsid w:val="00775AB4"/>
    <w:rsid w:val="007770BF"/>
    <w:rsid w:val="00780150"/>
    <w:rsid w:val="007809A2"/>
    <w:rsid w:val="00780AAE"/>
    <w:rsid w:val="00781144"/>
    <w:rsid w:val="007815DD"/>
    <w:rsid w:val="007823F2"/>
    <w:rsid w:val="00784587"/>
    <w:rsid w:val="00784DEC"/>
    <w:rsid w:val="007864FA"/>
    <w:rsid w:val="00786671"/>
    <w:rsid w:val="00786CD2"/>
    <w:rsid w:val="00787429"/>
    <w:rsid w:val="00787652"/>
    <w:rsid w:val="0078769E"/>
    <w:rsid w:val="00787815"/>
    <w:rsid w:val="00790050"/>
    <w:rsid w:val="00791F1A"/>
    <w:rsid w:val="007926DE"/>
    <w:rsid w:val="00793EB5"/>
    <w:rsid w:val="0079475C"/>
    <w:rsid w:val="00794FA9"/>
    <w:rsid w:val="00795B4F"/>
    <w:rsid w:val="00795BE8"/>
    <w:rsid w:val="00796F08"/>
    <w:rsid w:val="007977F6"/>
    <w:rsid w:val="007A0906"/>
    <w:rsid w:val="007A20FB"/>
    <w:rsid w:val="007A23DE"/>
    <w:rsid w:val="007A29EE"/>
    <w:rsid w:val="007A39CC"/>
    <w:rsid w:val="007A5193"/>
    <w:rsid w:val="007A55BB"/>
    <w:rsid w:val="007A571B"/>
    <w:rsid w:val="007A6331"/>
    <w:rsid w:val="007A7160"/>
    <w:rsid w:val="007A76B6"/>
    <w:rsid w:val="007B1076"/>
    <w:rsid w:val="007B3D18"/>
    <w:rsid w:val="007B43A0"/>
    <w:rsid w:val="007B5233"/>
    <w:rsid w:val="007B5BE5"/>
    <w:rsid w:val="007B65D7"/>
    <w:rsid w:val="007B6FCE"/>
    <w:rsid w:val="007B7497"/>
    <w:rsid w:val="007C087F"/>
    <w:rsid w:val="007C09B2"/>
    <w:rsid w:val="007C14CD"/>
    <w:rsid w:val="007C2637"/>
    <w:rsid w:val="007C3433"/>
    <w:rsid w:val="007C36E7"/>
    <w:rsid w:val="007C6029"/>
    <w:rsid w:val="007C61FE"/>
    <w:rsid w:val="007C67D0"/>
    <w:rsid w:val="007C7075"/>
    <w:rsid w:val="007C70C7"/>
    <w:rsid w:val="007D1270"/>
    <w:rsid w:val="007D1D99"/>
    <w:rsid w:val="007D2339"/>
    <w:rsid w:val="007D264B"/>
    <w:rsid w:val="007D3A5D"/>
    <w:rsid w:val="007D3A86"/>
    <w:rsid w:val="007D5626"/>
    <w:rsid w:val="007D59E7"/>
    <w:rsid w:val="007D6404"/>
    <w:rsid w:val="007D7304"/>
    <w:rsid w:val="007E05D4"/>
    <w:rsid w:val="007E0E70"/>
    <w:rsid w:val="007E19C9"/>
    <w:rsid w:val="007E4370"/>
    <w:rsid w:val="007E536E"/>
    <w:rsid w:val="007F05D4"/>
    <w:rsid w:val="007F17E9"/>
    <w:rsid w:val="007F2038"/>
    <w:rsid w:val="007F2F39"/>
    <w:rsid w:val="007F4281"/>
    <w:rsid w:val="007F507A"/>
    <w:rsid w:val="007F5A2A"/>
    <w:rsid w:val="007F6B02"/>
    <w:rsid w:val="007F7054"/>
    <w:rsid w:val="007F767C"/>
    <w:rsid w:val="00800502"/>
    <w:rsid w:val="008007B1"/>
    <w:rsid w:val="008014FC"/>
    <w:rsid w:val="00801993"/>
    <w:rsid w:val="00801B32"/>
    <w:rsid w:val="00801F93"/>
    <w:rsid w:val="00802FD2"/>
    <w:rsid w:val="008031B9"/>
    <w:rsid w:val="00803458"/>
    <w:rsid w:val="008044A6"/>
    <w:rsid w:val="00804DCE"/>
    <w:rsid w:val="008106F2"/>
    <w:rsid w:val="00810F89"/>
    <w:rsid w:val="0081116F"/>
    <w:rsid w:val="008122B4"/>
    <w:rsid w:val="008126B1"/>
    <w:rsid w:val="00815022"/>
    <w:rsid w:val="00815F16"/>
    <w:rsid w:val="0081629A"/>
    <w:rsid w:val="00817918"/>
    <w:rsid w:val="00820D4F"/>
    <w:rsid w:val="0082161B"/>
    <w:rsid w:val="00821FD9"/>
    <w:rsid w:val="00822E92"/>
    <w:rsid w:val="00823C1E"/>
    <w:rsid w:val="00824B19"/>
    <w:rsid w:val="00825350"/>
    <w:rsid w:val="008306F5"/>
    <w:rsid w:val="008308C2"/>
    <w:rsid w:val="00832F17"/>
    <w:rsid w:val="008338AC"/>
    <w:rsid w:val="00834E03"/>
    <w:rsid w:val="008359A4"/>
    <w:rsid w:val="00836242"/>
    <w:rsid w:val="0083700C"/>
    <w:rsid w:val="0083771F"/>
    <w:rsid w:val="00837E54"/>
    <w:rsid w:val="00837F6F"/>
    <w:rsid w:val="008400DE"/>
    <w:rsid w:val="00841D47"/>
    <w:rsid w:val="00845370"/>
    <w:rsid w:val="008454E2"/>
    <w:rsid w:val="00845736"/>
    <w:rsid w:val="00845BB9"/>
    <w:rsid w:val="008500FB"/>
    <w:rsid w:val="00850297"/>
    <w:rsid w:val="00850CC0"/>
    <w:rsid w:val="00851812"/>
    <w:rsid w:val="00853526"/>
    <w:rsid w:val="00854CF7"/>
    <w:rsid w:val="00856A08"/>
    <w:rsid w:val="008570C5"/>
    <w:rsid w:val="00857665"/>
    <w:rsid w:val="008621AB"/>
    <w:rsid w:val="00863912"/>
    <w:rsid w:val="00863B21"/>
    <w:rsid w:val="00864728"/>
    <w:rsid w:val="00864763"/>
    <w:rsid w:val="00864EF8"/>
    <w:rsid w:val="0086688E"/>
    <w:rsid w:val="008671C8"/>
    <w:rsid w:val="00871E3C"/>
    <w:rsid w:val="008741AB"/>
    <w:rsid w:val="008748E2"/>
    <w:rsid w:val="00875150"/>
    <w:rsid w:val="008758B5"/>
    <w:rsid w:val="00876A13"/>
    <w:rsid w:val="008770C4"/>
    <w:rsid w:val="008807F7"/>
    <w:rsid w:val="00880BB0"/>
    <w:rsid w:val="00880C3D"/>
    <w:rsid w:val="00882461"/>
    <w:rsid w:val="008827E6"/>
    <w:rsid w:val="008831EB"/>
    <w:rsid w:val="00884726"/>
    <w:rsid w:val="008871FC"/>
    <w:rsid w:val="00887D77"/>
    <w:rsid w:val="0089144A"/>
    <w:rsid w:val="0089326C"/>
    <w:rsid w:val="0089352B"/>
    <w:rsid w:val="00893D36"/>
    <w:rsid w:val="00894BB8"/>
    <w:rsid w:val="00895040"/>
    <w:rsid w:val="008954A2"/>
    <w:rsid w:val="00895ADE"/>
    <w:rsid w:val="00896EA5"/>
    <w:rsid w:val="008A09A7"/>
    <w:rsid w:val="008A1731"/>
    <w:rsid w:val="008A1D07"/>
    <w:rsid w:val="008A2617"/>
    <w:rsid w:val="008A3E47"/>
    <w:rsid w:val="008A4508"/>
    <w:rsid w:val="008A450A"/>
    <w:rsid w:val="008A4AE4"/>
    <w:rsid w:val="008A527A"/>
    <w:rsid w:val="008A6182"/>
    <w:rsid w:val="008A783A"/>
    <w:rsid w:val="008B146D"/>
    <w:rsid w:val="008B2C3C"/>
    <w:rsid w:val="008B3E7B"/>
    <w:rsid w:val="008B3FD2"/>
    <w:rsid w:val="008B4879"/>
    <w:rsid w:val="008B6315"/>
    <w:rsid w:val="008C0F74"/>
    <w:rsid w:val="008C1361"/>
    <w:rsid w:val="008C26A8"/>
    <w:rsid w:val="008C2F74"/>
    <w:rsid w:val="008C4576"/>
    <w:rsid w:val="008C475B"/>
    <w:rsid w:val="008C64C4"/>
    <w:rsid w:val="008C652C"/>
    <w:rsid w:val="008C6CA5"/>
    <w:rsid w:val="008C7A21"/>
    <w:rsid w:val="008C7D3B"/>
    <w:rsid w:val="008C7F7B"/>
    <w:rsid w:val="008D0FC1"/>
    <w:rsid w:val="008D191D"/>
    <w:rsid w:val="008D21B9"/>
    <w:rsid w:val="008D2AAA"/>
    <w:rsid w:val="008D2BB0"/>
    <w:rsid w:val="008D35BE"/>
    <w:rsid w:val="008D3965"/>
    <w:rsid w:val="008D3CD2"/>
    <w:rsid w:val="008D4EBF"/>
    <w:rsid w:val="008D5686"/>
    <w:rsid w:val="008D77B8"/>
    <w:rsid w:val="008E2810"/>
    <w:rsid w:val="008E3951"/>
    <w:rsid w:val="008E3D7D"/>
    <w:rsid w:val="008E3EF4"/>
    <w:rsid w:val="008E4C04"/>
    <w:rsid w:val="008E661A"/>
    <w:rsid w:val="008F08CD"/>
    <w:rsid w:val="008F298E"/>
    <w:rsid w:val="008F41EA"/>
    <w:rsid w:val="008F43AA"/>
    <w:rsid w:val="008F4597"/>
    <w:rsid w:val="008F6B51"/>
    <w:rsid w:val="008F7AB8"/>
    <w:rsid w:val="008F7AD7"/>
    <w:rsid w:val="00900932"/>
    <w:rsid w:val="00900D40"/>
    <w:rsid w:val="009011D4"/>
    <w:rsid w:val="00901D12"/>
    <w:rsid w:val="00902FD1"/>
    <w:rsid w:val="00903202"/>
    <w:rsid w:val="009037EF"/>
    <w:rsid w:val="00903DEC"/>
    <w:rsid w:val="00904E76"/>
    <w:rsid w:val="00905ABB"/>
    <w:rsid w:val="00905BD7"/>
    <w:rsid w:val="00906711"/>
    <w:rsid w:val="009071B9"/>
    <w:rsid w:val="00907AFD"/>
    <w:rsid w:val="0091125E"/>
    <w:rsid w:val="0091258B"/>
    <w:rsid w:val="00914292"/>
    <w:rsid w:val="009154E8"/>
    <w:rsid w:val="0091565D"/>
    <w:rsid w:val="00915905"/>
    <w:rsid w:val="00916B78"/>
    <w:rsid w:val="00917574"/>
    <w:rsid w:val="009179D4"/>
    <w:rsid w:val="00920DCC"/>
    <w:rsid w:val="00922004"/>
    <w:rsid w:val="00922099"/>
    <w:rsid w:val="00922758"/>
    <w:rsid w:val="00922A17"/>
    <w:rsid w:val="00924B72"/>
    <w:rsid w:val="0092634B"/>
    <w:rsid w:val="009267C2"/>
    <w:rsid w:val="0092698F"/>
    <w:rsid w:val="009269EF"/>
    <w:rsid w:val="0092717C"/>
    <w:rsid w:val="0093009D"/>
    <w:rsid w:val="00930B7A"/>
    <w:rsid w:val="00931507"/>
    <w:rsid w:val="0093434C"/>
    <w:rsid w:val="00934C45"/>
    <w:rsid w:val="009355C5"/>
    <w:rsid w:val="009364BE"/>
    <w:rsid w:val="009376E8"/>
    <w:rsid w:val="009418C3"/>
    <w:rsid w:val="009432D1"/>
    <w:rsid w:val="00943C30"/>
    <w:rsid w:val="009453C1"/>
    <w:rsid w:val="00946652"/>
    <w:rsid w:val="00947AE3"/>
    <w:rsid w:val="00950E05"/>
    <w:rsid w:val="00950E47"/>
    <w:rsid w:val="00951172"/>
    <w:rsid w:val="0095133D"/>
    <w:rsid w:val="00951F22"/>
    <w:rsid w:val="009542CF"/>
    <w:rsid w:val="009559A3"/>
    <w:rsid w:val="009570CD"/>
    <w:rsid w:val="00961FED"/>
    <w:rsid w:val="009627F4"/>
    <w:rsid w:val="00962D7F"/>
    <w:rsid w:val="00963076"/>
    <w:rsid w:val="00963D62"/>
    <w:rsid w:val="0096402F"/>
    <w:rsid w:val="009644E8"/>
    <w:rsid w:val="00966778"/>
    <w:rsid w:val="009669A2"/>
    <w:rsid w:val="00966F5C"/>
    <w:rsid w:val="00967C1C"/>
    <w:rsid w:val="00970163"/>
    <w:rsid w:val="0097133E"/>
    <w:rsid w:val="00971BDD"/>
    <w:rsid w:val="00973792"/>
    <w:rsid w:val="0097488C"/>
    <w:rsid w:val="00974DF2"/>
    <w:rsid w:val="00975421"/>
    <w:rsid w:val="009763BD"/>
    <w:rsid w:val="009775B7"/>
    <w:rsid w:val="009777E5"/>
    <w:rsid w:val="00977D7B"/>
    <w:rsid w:val="009800B5"/>
    <w:rsid w:val="009807BA"/>
    <w:rsid w:val="009812B1"/>
    <w:rsid w:val="00981D71"/>
    <w:rsid w:val="009833BD"/>
    <w:rsid w:val="00983AE5"/>
    <w:rsid w:val="0098407A"/>
    <w:rsid w:val="009841E6"/>
    <w:rsid w:val="00984DA0"/>
    <w:rsid w:val="009864ED"/>
    <w:rsid w:val="009910F2"/>
    <w:rsid w:val="00991613"/>
    <w:rsid w:val="0099162B"/>
    <w:rsid w:val="00991E2E"/>
    <w:rsid w:val="00992092"/>
    <w:rsid w:val="009921F2"/>
    <w:rsid w:val="00993059"/>
    <w:rsid w:val="0099466E"/>
    <w:rsid w:val="0099615A"/>
    <w:rsid w:val="00996C6D"/>
    <w:rsid w:val="00996E0A"/>
    <w:rsid w:val="00996F28"/>
    <w:rsid w:val="009A0140"/>
    <w:rsid w:val="009A09A6"/>
    <w:rsid w:val="009A0AEB"/>
    <w:rsid w:val="009A0FC1"/>
    <w:rsid w:val="009A1FC7"/>
    <w:rsid w:val="009A5014"/>
    <w:rsid w:val="009A7DD7"/>
    <w:rsid w:val="009B06C3"/>
    <w:rsid w:val="009B0A40"/>
    <w:rsid w:val="009B151B"/>
    <w:rsid w:val="009B1755"/>
    <w:rsid w:val="009B1957"/>
    <w:rsid w:val="009B258E"/>
    <w:rsid w:val="009B3CD1"/>
    <w:rsid w:val="009B4381"/>
    <w:rsid w:val="009B53A8"/>
    <w:rsid w:val="009B53CC"/>
    <w:rsid w:val="009B5721"/>
    <w:rsid w:val="009B588A"/>
    <w:rsid w:val="009B5919"/>
    <w:rsid w:val="009B6140"/>
    <w:rsid w:val="009B67D6"/>
    <w:rsid w:val="009B686D"/>
    <w:rsid w:val="009B7909"/>
    <w:rsid w:val="009B7C35"/>
    <w:rsid w:val="009C02DE"/>
    <w:rsid w:val="009C243A"/>
    <w:rsid w:val="009C3FFB"/>
    <w:rsid w:val="009C4236"/>
    <w:rsid w:val="009C4461"/>
    <w:rsid w:val="009C4C5F"/>
    <w:rsid w:val="009C53F3"/>
    <w:rsid w:val="009C57AC"/>
    <w:rsid w:val="009C721D"/>
    <w:rsid w:val="009C74C7"/>
    <w:rsid w:val="009C7882"/>
    <w:rsid w:val="009C7DEE"/>
    <w:rsid w:val="009D00A7"/>
    <w:rsid w:val="009D0518"/>
    <w:rsid w:val="009D0F08"/>
    <w:rsid w:val="009D11EF"/>
    <w:rsid w:val="009D3090"/>
    <w:rsid w:val="009D368C"/>
    <w:rsid w:val="009D4125"/>
    <w:rsid w:val="009D68B8"/>
    <w:rsid w:val="009D76FF"/>
    <w:rsid w:val="009D7EA2"/>
    <w:rsid w:val="009D7FFA"/>
    <w:rsid w:val="009E0073"/>
    <w:rsid w:val="009E1B0C"/>
    <w:rsid w:val="009E2F8A"/>
    <w:rsid w:val="009E369B"/>
    <w:rsid w:val="009E3B8B"/>
    <w:rsid w:val="009E3F9F"/>
    <w:rsid w:val="009E44D3"/>
    <w:rsid w:val="009E58BF"/>
    <w:rsid w:val="009E5D42"/>
    <w:rsid w:val="009E5D61"/>
    <w:rsid w:val="009E67B2"/>
    <w:rsid w:val="009E6CC8"/>
    <w:rsid w:val="009F06CF"/>
    <w:rsid w:val="009F0F69"/>
    <w:rsid w:val="009F3B25"/>
    <w:rsid w:val="009F4828"/>
    <w:rsid w:val="009F5E75"/>
    <w:rsid w:val="009F77D2"/>
    <w:rsid w:val="00A00AA8"/>
    <w:rsid w:val="00A01D37"/>
    <w:rsid w:val="00A01F37"/>
    <w:rsid w:val="00A04018"/>
    <w:rsid w:val="00A0550C"/>
    <w:rsid w:val="00A057E0"/>
    <w:rsid w:val="00A05CA6"/>
    <w:rsid w:val="00A0751C"/>
    <w:rsid w:val="00A12B44"/>
    <w:rsid w:val="00A136DC"/>
    <w:rsid w:val="00A13ACB"/>
    <w:rsid w:val="00A13FBB"/>
    <w:rsid w:val="00A149C0"/>
    <w:rsid w:val="00A16E0D"/>
    <w:rsid w:val="00A17527"/>
    <w:rsid w:val="00A21439"/>
    <w:rsid w:val="00A21EBD"/>
    <w:rsid w:val="00A22AA4"/>
    <w:rsid w:val="00A231A2"/>
    <w:rsid w:val="00A2431F"/>
    <w:rsid w:val="00A24A70"/>
    <w:rsid w:val="00A24BF4"/>
    <w:rsid w:val="00A24CF9"/>
    <w:rsid w:val="00A2541C"/>
    <w:rsid w:val="00A267E0"/>
    <w:rsid w:val="00A307D7"/>
    <w:rsid w:val="00A33862"/>
    <w:rsid w:val="00A34941"/>
    <w:rsid w:val="00A3498A"/>
    <w:rsid w:val="00A361CB"/>
    <w:rsid w:val="00A401D9"/>
    <w:rsid w:val="00A402A6"/>
    <w:rsid w:val="00A4035B"/>
    <w:rsid w:val="00A407AA"/>
    <w:rsid w:val="00A4221E"/>
    <w:rsid w:val="00A4224F"/>
    <w:rsid w:val="00A427B3"/>
    <w:rsid w:val="00A43AA1"/>
    <w:rsid w:val="00A442AD"/>
    <w:rsid w:val="00A448A7"/>
    <w:rsid w:val="00A44AA5"/>
    <w:rsid w:val="00A45638"/>
    <w:rsid w:val="00A51CCC"/>
    <w:rsid w:val="00A52294"/>
    <w:rsid w:val="00A52D5B"/>
    <w:rsid w:val="00A52DC8"/>
    <w:rsid w:val="00A53D8B"/>
    <w:rsid w:val="00A54A33"/>
    <w:rsid w:val="00A552FB"/>
    <w:rsid w:val="00A55B46"/>
    <w:rsid w:val="00A56287"/>
    <w:rsid w:val="00A61251"/>
    <w:rsid w:val="00A61B33"/>
    <w:rsid w:val="00A6222B"/>
    <w:rsid w:val="00A63D6C"/>
    <w:rsid w:val="00A64291"/>
    <w:rsid w:val="00A70B85"/>
    <w:rsid w:val="00A712CB"/>
    <w:rsid w:val="00A71CD2"/>
    <w:rsid w:val="00A72912"/>
    <w:rsid w:val="00A733C8"/>
    <w:rsid w:val="00A73816"/>
    <w:rsid w:val="00A73BFF"/>
    <w:rsid w:val="00A7538C"/>
    <w:rsid w:val="00A753C8"/>
    <w:rsid w:val="00A77237"/>
    <w:rsid w:val="00A77893"/>
    <w:rsid w:val="00A8023F"/>
    <w:rsid w:val="00A80485"/>
    <w:rsid w:val="00A80829"/>
    <w:rsid w:val="00A81560"/>
    <w:rsid w:val="00A8180C"/>
    <w:rsid w:val="00A829EA"/>
    <w:rsid w:val="00A82C7A"/>
    <w:rsid w:val="00A8355F"/>
    <w:rsid w:val="00A836BE"/>
    <w:rsid w:val="00A83D56"/>
    <w:rsid w:val="00A83EB5"/>
    <w:rsid w:val="00A84320"/>
    <w:rsid w:val="00A902A7"/>
    <w:rsid w:val="00A9293F"/>
    <w:rsid w:val="00A92D32"/>
    <w:rsid w:val="00A93BF1"/>
    <w:rsid w:val="00A94A98"/>
    <w:rsid w:val="00A9524C"/>
    <w:rsid w:val="00A95A11"/>
    <w:rsid w:val="00A962F0"/>
    <w:rsid w:val="00A964C4"/>
    <w:rsid w:val="00A97A5C"/>
    <w:rsid w:val="00AA0F64"/>
    <w:rsid w:val="00AA1923"/>
    <w:rsid w:val="00AA21BB"/>
    <w:rsid w:val="00AA337E"/>
    <w:rsid w:val="00AA497F"/>
    <w:rsid w:val="00AA618B"/>
    <w:rsid w:val="00AA6982"/>
    <w:rsid w:val="00AA69A7"/>
    <w:rsid w:val="00AA7363"/>
    <w:rsid w:val="00AA793C"/>
    <w:rsid w:val="00AB0117"/>
    <w:rsid w:val="00AB177C"/>
    <w:rsid w:val="00AB2C7C"/>
    <w:rsid w:val="00AB30DA"/>
    <w:rsid w:val="00AB5921"/>
    <w:rsid w:val="00AB6ED6"/>
    <w:rsid w:val="00AB6F5C"/>
    <w:rsid w:val="00AC269C"/>
    <w:rsid w:val="00AC27C2"/>
    <w:rsid w:val="00AC2AE6"/>
    <w:rsid w:val="00AC4C7C"/>
    <w:rsid w:val="00AC5439"/>
    <w:rsid w:val="00AC70B0"/>
    <w:rsid w:val="00AC71B5"/>
    <w:rsid w:val="00AC74F1"/>
    <w:rsid w:val="00AC76FE"/>
    <w:rsid w:val="00AC78E7"/>
    <w:rsid w:val="00AD074D"/>
    <w:rsid w:val="00AD11AB"/>
    <w:rsid w:val="00AD1EC0"/>
    <w:rsid w:val="00AD2556"/>
    <w:rsid w:val="00AD260A"/>
    <w:rsid w:val="00AD3D94"/>
    <w:rsid w:val="00AD3E64"/>
    <w:rsid w:val="00AD494A"/>
    <w:rsid w:val="00AD50AE"/>
    <w:rsid w:val="00AD5294"/>
    <w:rsid w:val="00AD5DB3"/>
    <w:rsid w:val="00AD743E"/>
    <w:rsid w:val="00AE0630"/>
    <w:rsid w:val="00AE1AF6"/>
    <w:rsid w:val="00AE270A"/>
    <w:rsid w:val="00AE27CE"/>
    <w:rsid w:val="00AE40CB"/>
    <w:rsid w:val="00AE41FA"/>
    <w:rsid w:val="00AE4C19"/>
    <w:rsid w:val="00AE51CB"/>
    <w:rsid w:val="00AE567C"/>
    <w:rsid w:val="00AE5A85"/>
    <w:rsid w:val="00AE5FB8"/>
    <w:rsid w:val="00AE7428"/>
    <w:rsid w:val="00AE7786"/>
    <w:rsid w:val="00AE7D69"/>
    <w:rsid w:val="00AF0792"/>
    <w:rsid w:val="00AF11B5"/>
    <w:rsid w:val="00AF1D4B"/>
    <w:rsid w:val="00AF3388"/>
    <w:rsid w:val="00AF388D"/>
    <w:rsid w:val="00AF505A"/>
    <w:rsid w:val="00AF572A"/>
    <w:rsid w:val="00AF67B8"/>
    <w:rsid w:val="00AF6C56"/>
    <w:rsid w:val="00AF6F81"/>
    <w:rsid w:val="00AF7086"/>
    <w:rsid w:val="00AF7520"/>
    <w:rsid w:val="00AF7B65"/>
    <w:rsid w:val="00B0054F"/>
    <w:rsid w:val="00B01E31"/>
    <w:rsid w:val="00B03BF3"/>
    <w:rsid w:val="00B04556"/>
    <w:rsid w:val="00B04771"/>
    <w:rsid w:val="00B04DEB"/>
    <w:rsid w:val="00B07479"/>
    <w:rsid w:val="00B1297A"/>
    <w:rsid w:val="00B140A4"/>
    <w:rsid w:val="00B14ABF"/>
    <w:rsid w:val="00B14E6A"/>
    <w:rsid w:val="00B17DC5"/>
    <w:rsid w:val="00B2005D"/>
    <w:rsid w:val="00B2033D"/>
    <w:rsid w:val="00B21929"/>
    <w:rsid w:val="00B23EB8"/>
    <w:rsid w:val="00B241DB"/>
    <w:rsid w:val="00B254AC"/>
    <w:rsid w:val="00B254C3"/>
    <w:rsid w:val="00B25623"/>
    <w:rsid w:val="00B25AEF"/>
    <w:rsid w:val="00B25B0B"/>
    <w:rsid w:val="00B26114"/>
    <w:rsid w:val="00B314C2"/>
    <w:rsid w:val="00B32229"/>
    <w:rsid w:val="00B32FE9"/>
    <w:rsid w:val="00B3350D"/>
    <w:rsid w:val="00B341B6"/>
    <w:rsid w:val="00B34865"/>
    <w:rsid w:val="00B37967"/>
    <w:rsid w:val="00B4070A"/>
    <w:rsid w:val="00B40906"/>
    <w:rsid w:val="00B40DBE"/>
    <w:rsid w:val="00B45E18"/>
    <w:rsid w:val="00B472D3"/>
    <w:rsid w:val="00B473E6"/>
    <w:rsid w:val="00B4B744"/>
    <w:rsid w:val="00B525B2"/>
    <w:rsid w:val="00B5365A"/>
    <w:rsid w:val="00B55159"/>
    <w:rsid w:val="00B55D67"/>
    <w:rsid w:val="00B56B78"/>
    <w:rsid w:val="00B60E75"/>
    <w:rsid w:val="00B6116E"/>
    <w:rsid w:val="00B6194B"/>
    <w:rsid w:val="00B61D17"/>
    <w:rsid w:val="00B61E82"/>
    <w:rsid w:val="00B623AD"/>
    <w:rsid w:val="00B63E56"/>
    <w:rsid w:val="00B6458C"/>
    <w:rsid w:val="00B64B4F"/>
    <w:rsid w:val="00B64FED"/>
    <w:rsid w:val="00B659CB"/>
    <w:rsid w:val="00B65A3E"/>
    <w:rsid w:val="00B65FA1"/>
    <w:rsid w:val="00B6613E"/>
    <w:rsid w:val="00B667B2"/>
    <w:rsid w:val="00B6706C"/>
    <w:rsid w:val="00B677F1"/>
    <w:rsid w:val="00B70B2B"/>
    <w:rsid w:val="00B71232"/>
    <w:rsid w:val="00B71F74"/>
    <w:rsid w:val="00B725E5"/>
    <w:rsid w:val="00B727C8"/>
    <w:rsid w:val="00B72D97"/>
    <w:rsid w:val="00B73847"/>
    <w:rsid w:val="00B74591"/>
    <w:rsid w:val="00B74D10"/>
    <w:rsid w:val="00B75499"/>
    <w:rsid w:val="00B7567C"/>
    <w:rsid w:val="00B75D02"/>
    <w:rsid w:val="00B76C80"/>
    <w:rsid w:val="00B7703C"/>
    <w:rsid w:val="00B811B1"/>
    <w:rsid w:val="00B81625"/>
    <w:rsid w:val="00B82060"/>
    <w:rsid w:val="00B8292C"/>
    <w:rsid w:val="00B82D42"/>
    <w:rsid w:val="00B83F08"/>
    <w:rsid w:val="00B83F9C"/>
    <w:rsid w:val="00B84A74"/>
    <w:rsid w:val="00B84AAD"/>
    <w:rsid w:val="00B84D74"/>
    <w:rsid w:val="00B859DB"/>
    <w:rsid w:val="00B8745A"/>
    <w:rsid w:val="00B90C20"/>
    <w:rsid w:val="00B92868"/>
    <w:rsid w:val="00B928BF"/>
    <w:rsid w:val="00B92D0D"/>
    <w:rsid w:val="00B93100"/>
    <w:rsid w:val="00B9318A"/>
    <w:rsid w:val="00B939EA"/>
    <w:rsid w:val="00B9422E"/>
    <w:rsid w:val="00B94769"/>
    <w:rsid w:val="00B959D1"/>
    <w:rsid w:val="00B96CF8"/>
    <w:rsid w:val="00BA0022"/>
    <w:rsid w:val="00BA1660"/>
    <w:rsid w:val="00BA1BC6"/>
    <w:rsid w:val="00BA29C2"/>
    <w:rsid w:val="00BA3217"/>
    <w:rsid w:val="00BA3BA1"/>
    <w:rsid w:val="00BA4528"/>
    <w:rsid w:val="00BA51CB"/>
    <w:rsid w:val="00BA6ED5"/>
    <w:rsid w:val="00BA73F1"/>
    <w:rsid w:val="00BA7A0D"/>
    <w:rsid w:val="00BB02B0"/>
    <w:rsid w:val="00BB2E1E"/>
    <w:rsid w:val="00BB322A"/>
    <w:rsid w:val="00BB63C4"/>
    <w:rsid w:val="00BB72CC"/>
    <w:rsid w:val="00BC01A5"/>
    <w:rsid w:val="00BC0720"/>
    <w:rsid w:val="00BC098D"/>
    <w:rsid w:val="00BC130E"/>
    <w:rsid w:val="00BC1974"/>
    <w:rsid w:val="00BC2D41"/>
    <w:rsid w:val="00BC31ED"/>
    <w:rsid w:val="00BC43F6"/>
    <w:rsid w:val="00BC5E75"/>
    <w:rsid w:val="00BC7BB0"/>
    <w:rsid w:val="00BD04C3"/>
    <w:rsid w:val="00BD0E30"/>
    <w:rsid w:val="00BD1680"/>
    <w:rsid w:val="00BD1F5A"/>
    <w:rsid w:val="00BD38E4"/>
    <w:rsid w:val="00BD3C72"/>
    <w:rsid w:val="00BD446D"/>
    <w:rsid w:val="00BD6F90"/>
    <w:rsid w:val="00BE0C59"/>
    <w:rsid w:val="00BE111C"/>
    <w:rsid w:val="00BE14DC"/>
    <w:rsid w:val="00BE166C"/>
    <w:rsid w:val="00BE1E7F"/>
    <w:rsid w:val="00BE3C97"/>
    <w:rsid w:val="00BE40EF"/>
    <w:rsid w:val="00BE4108"/>
    <w:rsid w:val="00BE4324"/>
    <w:rsid w:val="00BE4EAA"/>
    <w:rsid w:val="00BE4EE9"/>
    <w:rsid w:val="00BE5B1D"/>
    <w:rsid w:val="00BE6657"/>
    <w:rsid w:val="00BE6E84"/>
    <w:rsid w:val="00BE74A2"/>
    <w:rsid w:val="00BE7AD9"/>
    <w:rsid w:val="00BF0D60"/>
    <w:rsid w:val="00BF148D"/>
    <w:rsid w:val="00BF15B7"/>
    <w:rsid w:val="00BF1EB7"/>
    <w:rsid w:val="00BF2995"/>
    <w:rsid w:val="00BF3340"/>
    <w:rsid w:val="00BF503D"/>
    <w:rsid w:val="00BF52D5"/>
    <w:rsid w:val="00BF53E7"/>
    <w:rsid w:val="00BF5E15"/>
    <w:rsid w:val="00BF780E"/>
    <w:rsid w:val="00C000AA"/>
    <w:rsid w:val="00C00D8A"/>
    <w:rsid w:val="00C02875"/>
    <w:rsid w:val="00C033C1"/>
    <w:rsid w:val="00C03950"/>
    <w:rsid w:val="00C04B3C"/>
    <w:rsid w:val="00C07621"/>
    <w:rsid w:val="00C1114F"/>
    <w:rsid w:val="00C11C4A"/>
    <w:rsid w:val="00C13654"/>
    <w:rsid w:val="00C13D59"/>
    <w:rsid w:val="00C14AAF"/>
    <w:rsid w:val="00C1661F"/>
    <w:rsid w:val="00C16641"/>
    <w:rsid w:val="00C171C6"/>
    <w:rsid w:val="00C206A5"/>
    <w:rsid w:val="00C20DA2"/>
    <w:rsid w:val="00C21093"/>
    <w:rsid w:val="00C22194"/>
    <w:rsid w:val="00C22681"/>
    <w:rsid w:val="00C22F9B"/>
    <w:rsid w:val="00C23006"/>
    <w:rsid w:val="00C234EB"/>
    <w:rsid w:val="00C25296"/>
    <w:rsid w:val="00C25E03"/>
    <w:rsid w:val="00C32098"/>
    <w:rsid w:val="00C3266E"/>
    <w:rsid w:val="00C32847"/>
    <w:rsid w:val="00C32B26"/>
    <w:rsid w:val="00C3317D"/>
    <w:rsid w:val="00C34E58"/>
    <w:rsid w:val="00C35F42"/>
    <w:rsid w:val="00C360EB"/>
    <w:rsid w:val="00C36612"/>
    <w:rsid w:val="00C36B4B"/>
    <w:rsid w:val="00C36DF9"/>
    <w:rsid w:val="00C36ED5"/>
    <w:rsid w:val="00C37B4A"/>
    <w:rsid w:val="00C37BAC"/>
    <w:rsid w:val="00C40893"/>
    <w:rsid w:val="00C40E7F"/>
    <w:rsid w:val="00C44C32"/>
    <w:rsid w:val="00C46F09"/>
    <w:rsid w:val="00C476FA"/>
    <w:rsid w:val="00C47FA9"/>
    <w:rsid w:val="00C53195"/>
    <w:rsid w:val="00C53227"/>
    <w:rsid w:val="00C54796"/>
    <w:rsid w:val="00C54E7E"/>
    <w:rsid w:val="00C54F25"/>
    <w:rsid w:val="00C550E6"/>
    <w:rsid w:val="00C5532C"/>
    <w:rsid w:val="00C55E1E"/>
    <w:rsid w:val="00C56B5C"/>
    <w:rsid w:val="00C579AD"/>
    <w:rsid w:val="00C60E35"/>
    <w:rsid w:val="00C611B6"/>
    <w:rsid w:val="00C61AA8"/>
    <w:rsid w:val="00C6334D"/>
    <w:rsid w:val="00C6566A"/>
    <w:rsid w:val="00C6696D"/>
    <w:rsid w:val="00C702F2"/>
    <w:rsid w:val="00C7068E"/>
    <w:rsid w:val="00C74CCC"/>
    <w:rsid w:val="00C762B1"/>
    <w:rsid w:val="00C76522"/>
    <w:rsid w:val="00C76C28"/>
    <w:rsid w:val="00C8025E"/>
    <w:rsid w:val="00C81524"/>
    <w:rsid w:val="00C8174B"/>
    <w:rsid w:val="00C8195D"/>
    <w:rsid w:val="00C81F63"/>
    <w:rsid w:val="00C82286"/>
    <w:rsid w:val="00C828CB"/>
    <w:rsid w:val="00C84656"/>
    <w:rsid w:val="00C85412"/>
    <w:rsid w:val="00C85EF4"/>
    <w:rsid w:val="00C86F67"/>
    <w:rsid w:val="00C870E0"/>
    <w:rsid w:val="00C91E8A"/>
    <w:rsid w:val="00C93BF9"/>
    <w:rsid w:val="00C946FE"/>
    <w:rsid w:val="00C95147"/>
    <w:rsid w:val="00C9523C"/>
    <w:rsid w:val="00C95394"/>
    <w:rsid w:val="00C96234"/>
    <w:rsid w:val="00C96FD1"/>
    <w:rsid w:val="00C9772F"/>
    <w:rsid w:val="00C97D2C"/>
    <w:rsid w:val="00CA03BE"/>
    <w:rsid w:val="00CA0DF1"/>
    <w:rsid w:val="00CA220A"/>
    <w:rsid w:val="00CA25B2"/>
    <w:rsid w:val="00CA26D1"/>
    <w:rsid w:val="00CA36E9"/>
    <w:rsid w:val="00CA4D2D"/>
    <w:rsid w:val="00CA577F"/>
    <w:rsid w:val="00CA5DF5"/>
    <w:rsid w:val="00CA5F86"/>
    <w:rsid w:val="00CA63E0"/>
    <w:rsid w:val="00CA7C54"/>
    <w:rsid w:val="00CA7EB6"/>
    <w:rsid w:val="00CB01C7"/>
    <w:rsid w:val="00CB288B"/>
    <w:rsid w:val="00CB2A72"/>
    <w:rsid w:val="00CB3293"/>
    <w:rsid w:val="00CB3294"/>
    <w:rsid w:val="00CB365B"/>
    <w:rsid w:val="00CB3A45"/>
    <w:rsid w:val="00CB4786"/>
    <w:rsid w:val="00CB5518"/>
    <w:rsid w:val="00CB6767"/>
    <w:rsid w:val="00CB68C8"/>
    <w:rsid w:val="00CB6CB1"/>
    <w:rsid w:val="00CC0680"/>
    <w:rsid w:val="00CC2949"/>
    <w:rsid w:val="00CC2AD1"/>
    <w:rsid w:val="00CC3CFF"/>
    <w:rsid w:val="00CC439B"/>
    <w:rsid w:val="00CC52EE"/>
    <w:rsid w:val="00CC53E0"/>
    <w:rsid w:val="00CC5DC0"/>
    <w:rsid w:val="00CC5F8C"/>
    <w:rsid w:val="00CD14DE"/>
    <w:rsid w:val="00CD3D32"/>
    <w:rsid w:val="00CD4642"/>
    <w:rsid w:val="00CD4AC8"/>
    <w:rsid w:val="00CD4F2E"/>
    <w:rsid w:val="00CD6926"/>
    <w:rsid w:val="00CD7490"/>
    <w:rsid w:val="00CE0788"/>
    <w:rsid w:val="00CE0C55"/>
    <w:rsid w:val="00CE1246"/>
    <w:rsid w:val="00CE14C4"/>
    <w:rsid w:val="00CE47E0"/>
    <w:rsid w:val="00CE4A62"/>
    <w:rsid w:val="00CE5CFC"/>
    <w:rsid w:val="00CE5E6F"/>
    <w:rsid w:val="00CE61F4"/>
    <w:rsid w:val="00CE6675"/>
    <w:rsid w:val="00CE681A"/>
    <w:rsid w:val="00CE793F"/>
    <w:rsid w:val="00CF08BF"/>
    <w:rsid w:val="00CF12AE"/>
    <w:rsid w:val="00CF3853"/>
    <w:rsid w:val="00CF3EDC"/>
    <w:rsid w:val="00CF4333"/>
    <w:rsid w:val="00CF5A24"/>
    <w:rsid w:val="00CF6923"/>
    <w:rsid w:val="00CF6D87"/>
    <w:rsid w:val="00CF77C3"/>
    <w:rsid w:val="00CF7D03"/>
    <w:rsid w:val="00D008F5"/>
    <w:rsid w:val="00D01FA7"/>
    <w:rsid w:val="00D05181"/>
    <w:rsid w:val="00D0520A"/>
    <w:rsid w:val="00D05C00"/>
    <w:rsid w:val="00D05D25"/>
    <w:rsid w:val="00D06F65"/>
    <w:rsid w:val="00D07156"/>
    <w:rsid w:val="00D07A09"/>
    <w:rsid w:val="00D11570"/>
    <w:rsid w:val="00D12838"/>
    <w:rsid w:val="00D150C8"/>
    <w:rsid w:val="00D170EE"/>
    <w:rsid w:val="00D1A0E8"/>
    <w:rsid w:val="00D202B6"/>
    <w:rsid w:val="00D22903"/>
    <w:rsid w:val="00D250E5"/>
    <w:rsid w:val="00D25D74"/>
    <w:rsid w:val="00D26350"/>
    <w:rsid w:val="00D26DF4"/>
    <w:rsid w:val="00D2735E"/>
    <w:rsid w:val="00D27381"/>
    <w:rsid w:val="00D30432"/>
    <w:rsid w:val="00D305D5"/>
    <w:rsid w:val="00D31243"/>
    <w:rsid w:val="00D3172E"/>
    <w:rsid w:val="00D32141"/>
    <w:rsid w:val="00D34569"/>
    <w:rsid w:val="00D350D6"/>
    <w:rsid w:val="00D3642C"/>
    <w:rsid w:val="00D36B9C"/>
    <w:rsid w:val="00D37042"/>
    <w:rsid w:val="00D40983"/>
    <w:rsid w:val="00D41D52"/>
    <w:rsid w:val="00D41E05"/>
    <w:rsid w:val="00D426DD"/>
    <w:rsid w:val="00D43AB8"/>
    <w:rsid w:val="00D44CB8"/>
    <w:rsid w:val="00D4529D"/>
    <w:rsid w:val="00D46903"/>
    <w:rsid w:val="00D4714E"/>
    <w:rsid w:val="00D477C7"/>
    <w:rsid w:val="00D47D8F"/>
    <w:rsid w:val="00D505DE"/>
    <w:rsid w:val="00D505E9"/>
    <w:rsid w:val="00D5241E"/>
    <w:rsid w:val="00D53595"/>
    <w:rsid w:val="00D539C4"/>
    <w:rsid w:val="00D540AA"/>
    <w:rsid w:val="00D54DB2"/>
    <w:rsid w:val="00D565CE"/>
    <w:rsid w:val="00D60C86"/>
    <w:rsid w:val="00D6157B"/>
    <w:rsid w:val="00D61E41"/>
    <w:rsid w:val="00D64CD1"/>
    <w:rsid w:val="00D65127"/>
    <w:rsid w:val="00D659E2"/>
    <w:rsid w:val="00D672E7"/>
    <w:rsid w:val="00D70363"/>
    <w:rsid w:val="00D70A62"/>
    <w:rsid w:val="00D713C8"/>
    <w:rsid w:val="00D71B75"/>
    <w:rsid w:val="00D71DD6"/>
    <w:rsid w:val="00D7214C"/>
    <w:rsid w:val="00D72AC1"/>
    <w:rsid w:val="00D72E49"/>
    <w:rsid w:val="00D731FC"/>
    <w:rsid w:val="00D74835"/>
    <w:rsid w:val="00D8015E"/>
    <w:rsid w:val="00D80304"/>
    <w:rsid w:val="00D80AB4"/>
    <w:rsid w:val="00D83562"/>
    <w:rsid w:val="00D83B31"/>
    <w:rsid w:val="00D83E24"/>
    <w:rsid w:val="00D84003"/>
    <w:rsid w:val="00D844BA"/>
    <w:rsid w:val="00D84B48"/>
    <w:rsid w:val="00D85A19"/>
    <w:rsid w:val="00D85B2A"/>
    <w:rsid w:val="00D86BC7"/>
    <w:rsid w:val="00D86EAF"/>
    <w:rsid w:val="00D87137"/>
    <w:rsid w:val="00D87685"/>
    <w:rsid w:val="00D87CF7"/>
    <w:rsid w:val="00D87E85"/>
    <w:rsid w:val="00D9047D"/>
    <w:rsid w:val="00D91934"/>
    <w:rsid w:val="00D91B11"/>
    <w:rsid w:val="00D925E1"/>
    <w:rsid w:val="00D935E0"/>
    <w:rsid w:val="00D93822"/>
    <w:rsid w:val="00D94971"/>
    <w:rsid w:val="00D957C8"/>
    <w:rsid w:val="00D97EEA"/>
    <w:rsid w:val="00DA00F7"/>
    <w:rsid w:val="00DA093A"/>
    <w:rsid w:val="00DA0D9B"/>
    <w:rsid w:val="00DA0E9F"/>
    <w:rsid w:val="00DA1160"/>
    <w:rsid w:val="00DA123C"/>
    <w:rsid w:val="00DA29E1"/>
    <w:rsid w:val="00DA2E50"/>
    <w:rsid w:val="00DA42D1"/>
    <w:rsid w:val="00DA4990"/>
    <w:rsid w:val="00DA4EE8"/>
    <w:rsid w:val="00DA50E9"/>
    <w:rsid w:val="00DA6E95"/>
    <w:rsid w:val="00DA7606"/>
    <w:rsid w:val="00DA7E40"/>
    <w:rsid w:val="00DB206C"/>
    <w:rsid w:val="00DB338B"/>
    <w:rsid w:val="00DB495B"/>
    <w:rsid w:val="00DB4A3F"/>
    <w:rsid w:val="00DB56F8"/>
    <w:rsid w:val="00DB5BA0"/>
    <w:rsid w:val="00DB6030"/>
    <w:rsid w:val="00DB6500"/>
    <w:rsid w:val="00DB7E92"/>
    <w:rsid w:val="00DC07F6"/>
    <w:rsid w:val="00DC0C8E"/>
    <w:rsid w:val="00DC1930"/>
    <w:rsid w:val="00DC30B7"/>
    <w:rsid w:val="00DC330A"/>
    <w:rsid w:val="00DC3FD5"/>
    <w:rsid w:val="00DC47D8"/>
    <w:rsid w:val="00DC49E2"/>
    <w:rsid w:val="00DC5861"/>
    <w:rsid w:val="00DD07F8"/>
    <w:rsid w:val="00DD1CEA"/>
    <w:rsid w:val="00DD20E8"/>
    <w:rsid w:val="00DD225D"/>
    <w:rsid w:val="00DD23A2"/>
    <w:rsid w:val="00DD2E17"/>
    <w:rsid w:val="00DD3EFD"/>
    <w:rsid w:val="00DD4E7C"/>
    <w:rsid w:val="00DD565E"/>
    <w:rsid w:val="00DD5EB9"/>
    <w:rsid w:val="00DD6972"/>
    <w:rsid w:val="00DD6A41"/>
    <w:rsid w:val="00DD7D17"/>
    <w:rsid w:val="00DE0C95"/>
    <w:rsid w:val="00DE2249"/>
    <w:rsid w:val="00DE240B"/>
    <w:rsid w:val="00DE3E65"/>
    <w:rsid w:val="00DE46F3"/>
    <w:rsid w:val="00DE4A4C"/>
    <w:rsid w:val="00DE4EFE"/>
    <w:rsid w:val="00DE569E"/>
    <w:rsid w:val="00DE5C8D"/>
    <w:rsid w:val="00DF0692"/>
    <w:rsid w:val="00DF11FD"/>
    <w:rsid w:val="00DF12BA"/>
    <w:rsid w:val="00DF147D"/>
    <w:rsid w:val="00DF1F93"/>
    <w:rsid w:val="00DF48CA"/>
    <w:rsid w:val="00DF5160"/>
    <w:rsid w:val="00DF6126"/>
    <w:rsid w:val="00DF6735"/>
    <w:rsid w:val="00DF70CA"/>
    <w:rsid w:val="00E00672"/>
    <w:rsid w:val="00E01FCB"/>
    <w:rsid w:val="00E02463"/>
    <w:rsid w:val="00E0282B"/>
    <w:rsid w:val="00E02B61"/>
    <w:rsid w:val="00E03070"/>
    <w:rsid w:val="00E032B1"/>
    <w:rsid w:val="00E0332A"/>
    <w:rsid w:val="00E033AD"/>
    <w:rsid w:val="00E05F0A"/>
    <w:rsid w:val="00E07F94"/>
    <w:rsid w:val="00E12A1F"/>
    <w:rsid w:val="00E13086"/>
    <w:rsid w:val="00E13B16"/>
    <w:rsid w:val="00E13F57"/>
    <w:rsid w:val="00E1514D"/>
    <w:rsid w:val="00E152B8"/>
    <w:rsid w:val="00E163FD"/>
    <w:rsid w:val="00E16812"/>
    <w:rsid w:val="00E16BFA"/>
    <w:rsid w:val="00E16EF3"/>
    <w:rsid w:val="00E17C74"/>
    <w:rsid w:val="00E2019A"/>
    <w:rsid w:val="00E20742"/>
    <w:rsid w:val="00E2245D"/>
    <w:rsid w:val="00E2381D"/>
    <w:rsid w:val="00E23AB7"/>
    <w:rsid w:val="00E24621"/>
    <w:rsid w:val="00E2463A"/>
    <w:rsid w:val="00E24AB1"/>
    <w:rsid w:val="00E24D14"/>
    <w:rsid w:val="00E250DD"/>
    <w:rsid w:val="00E2567F"/>
    <w:rsid w:val="00E25A34"/>
    <w:rsid w:val="00E25BDD"/>
    <w:rsid w:val="00E25D1A"/>
    <w:rsid w:val="00E27A42"/>
    <w:rsid w:val="00E30A47"/>
    <w:rsid w:val="00E30BAF"/>
    <w:rsid w:val="00E31715"/>
    <w:rsid w:val="00E3221B"/>
    <w:rsid w:val="00E3271E"/>
    <w:rsid w:val="00E32A1D"/>
    <w:rsid w:val="00E3386A"/>
    <w:rsid w:val="00E34E34"/>
    <w:rsid w:val="00E40685"/>
    <w:rsid w:val="00E40D96"/>
    <w:rsid w:val="00E40EC9"/>
    <w:rsid w:val="00E4236D"/>
    <w:rsid w:val="00E42E5E"/>
    <w:rsid w:val="00E4337C"/>
    <w:rsid w:val="00E438A4"/>
    <w:rsid w:val="00E44B12"/>
    <w:rsid w:val="00E44E91"/>
    <w:rsid w:val="00E460DF"/>
    <w:rsid w:val="00E46D82"/>
    <w:rsid w:val="00E47D1B"/>
    <w:rsid w:val="00E50B40"/>
    <w:rsid w:val="00E50FED"/>
    <w:rsid w:val="00E5237E"/>
    <w:rsid w:val="00E533A3"/>
    <w:rsid w:val="00E53A1B"/>
    <w:rsid w:val="00E54E10"/>
    <w:rsid w:val="00E54F76"/>
    <w:rsid w:val="00E559FE"/>
    <w:rsid w:val="00E55BEA"/>
    <w:rsid w:val="00E55E6A"/>
    <w:rsid w:val="00E56219"/>
    <w:rsid w:val="00E56D84"/>
    <w:rsid w:val="00E5784F"/>
    <w:rsid w:val="00E57CF1"/>
    <w:rsid w:val="00E609DD"/>
    <w:rsid w:val="00E60ABD"/>
    <w:rsid w:val="00E6285D"/>
    <w:rsid w:val="00E648C4"/>
    <w:rsid w:val="00E65D10"/>
    <w:rsid w:val="00E665DC"/>
    <w:rsid w:val="00E66D53"/>
    <w:rsid w:val="00E671A0"/>
    <w:rsid w:val="00E70566"/>
    <w:rsid w:val="00E70BF2"/>
    <w:rsid w:val="00E71176"/>
    <w:rsid w:val="00E719C5"/>
    <w:rsid w:val="00E71A42"/>
    <w:rsid w:val="00E72124"/>
    <w:rsid w:val="00E72179"/>
    <w:rsid w:val="00E725BE"/>
    <w:rsid w:val="00E73564"/>
    <w:rsid w:val="00E74901"/>
    <w:rsid w:val="00E75180"/>
    <w:rsid w:val="00E75769"/>
    <w:rsid w:val="00E75D9C"/>
    <w:rsid w:val="00E773E8"/>
    <w:rsid w:val="00E77FE7"/>
    <w:rsid w:val="00E80170"/>
    <w:rsid w:val="00E81A43"/>
    <w:rsid w:val="00E831B7"/>
    <w:rsid w:val="00E83A70"/>
    <w:rsid w:val="00E876B5"/>
    <w:rsid w:val="00E87AA7"/>
    <w:rsid w:val="00E9007C"/>
    <w:rsid w:val="00E92AEF"/>
    <w:rsid w:val="00E92C2C"/>
    <w:rsid w:val="00E92E7F"/>
    <w:rsid w:val="00E9397D"/>
    <w:rsid w:val="00E93C33"/>
    <w:rsid w:val="00E948C6"/>
    <w:rsid w:val="00E96B4B"/>
    <w:rsid w:val="00E96E18"/>
    <w:rsid w:val="00E972F2"/>
    <w:rsid w:val="00E97818"/>
    <w:rsid w:val="00E978D5"/>
    <w:rsid w:val="00EA0677"/>
    <w:rsid w:val="00EA0EBE"/>
    <w:rsid w:val="00EA1C70"/>
    <w:rsid w:val="00EA1D3A"/>
    <w:rsid w:val="00EA3A3D"/>
    <w:rsid w:val="00EA3DDB"/>
    <w:rsid w:val="00EA4B53"/>
    <w:rsid w:val="00EA577F"/>
    <w:rsid w:val="00EA589B"/>
    <w:rsid w:val="00EA6707"/>
    <w:rsid w:val="00EA6E0D"/>
    <w:rsid w:val="00EA6E32"/>
    <w:rsid w:val="00EA75E5"/>
    <w:rsid w:val="00EA7779"/>
    <w:rsid w:val="00EB02A8"/>
    <w:rsid w:val="00EB1C51"/>
    <w:rsid w:val="00EB1FE9"/>
    <w:rsid w:val="00EB2103"/>
    <w:rsid w:val="00EB2284"/>
    <w:rsid w:val="00EB38C2"/>
    <w:rsid w:val="00EB3CF2"/>
    <w:rsid w:val="00EB3F5A"/>
    <w:rsid w:val="00EB45EC"/>
    <w:rsid w:val="00EB6637"/>
    <w:rsid w:val="00EB6A2A"/>
    <w:rsid w:val="00EB6A6E"/>
    <w:rsid w:val="00EB6D24"/>
    <w:rsid w:val="00EB751E"/>
    <w:rsid w:val="00EB771E"/>
    <w:rsid w:val="00EB7F5F"/>
    <w:rsid w:val="00EC0593"/>
    <w:rsid w:val="00EC3813"/>
    <w:rsid w:val="00EC402A"/>
    <w:rsid w:val="00EC4B72"/>
    <w:rsid w:val="00EC51AF"/>
    <w:rsid w:val="00EC5C0E"/>
    <w:rsid w:val="00EC68F1"/>
    <w:rsid w:val="00EC78FD"/>
    <w:rsid w:val="00EC7CD2"/>
    <w:rsid w:val="00ED1378"/>
    <w:rsid w:val="00ED2EC8"/>
    <w:rsid w:val="00ED3437"/>
    <w:rsid w:val="00ED369E"/>
    <w:rsid w:val="00ED4712"/>
    <w:rsid w:val="00ED4E8D"/>
    <w:rsid w:val="00ED65E2"/>
    <w:rsid w:val="00ED699D"/>
    <w:rsid w:val="00ED70B1"/>
    <w:rsid w:val="00EE1926"/>
    <w:rsid w:val="00EE193A"/>
    <w:rsid w:val="00EE2D68"/>
    <w:rsid w:val="00EE391D"/>
    <w:rsid w:val="00EE3EA6"/>
    <w:rsid w:val="00EE4B22"/>
    <w:rsid w:val="00EE4E27"/>
    <w:rsid w:val="00EE55AD"/>
    <w:rsid w:val="00EE5949"/>
    <w:rsid w:val="00EE6344"/>
    <w:rsid w:val="00EE6960"/>
    <w:rsid w:val="00EE6AB4"/>
    <w:rsid w:val="00EE6BDB"/>
    <w:rsid w:val="00EE6C03"/>
    <w:rsid w:val="00EE7492"/>
    <w:rsid w:val="00EF0C86"/>
    <w:rsid w:val="00EF2928"/>
    <w:rsid w:val="00EF2E33"/>
    <w:rsid w:val="00EF4B78"/>
    <w:rsid w:val="00EF5879"/>
    <w:rsid w:val="00EF6BD8"/>
    <w:rsid w:val="00EF76EB"/>
    <w:rsid w:val="00EF788D"/>
    <w:rsid w:val="00EF7BC2"/>
    <w:rsid w:val="00F0493F"/>
    <w:rsid w:val="00F06F95"/>
    <w:rsid w:val="00F165B1"/>
    <w:rsid w:val="00F169CF"/>
    <w:rsid w:val="00F16CDE"/>
    <w:rsid w:val="00F17047"/>
    <w:rsid w:val="00F2056D"/>
    <w:rsid w:val="00F20FE6"/>
    <w:rsid w:val="00F214A8"/>
    <w:rsid w:val="00F21621"/>
    <w:rsid w:val="00F22570"/>
    <w:rsid w:val="00F225AF"/>
    <w:rsid w:val="00F253BE"/>
    <w:rsid w:val="00F3044D"/>
    <w:rsid w:val="00F30E93"/>
    <w:rsid w:val="00F31ED0"/>
    <w:rsid w:val="00F3260D"/>
    <w:rsid w:val="00F3297D"/>
    <w:rsid w:val="00F33DEC"/>
    <w:rsid w:val="00F3409D"/>
    <w:rsid w:val="00F3501C"/>
    <w:rsid w:val="00F3522C"/>
    <w:rsid w:val="00F361F8"/>
    <w:rsid w:val="00F4062E"/>
    <w:rsid w:val="00F4182E"/>
    <w:rsid w:val="00F41C1C"/>
    <w:rsid w:val="00F41FAD"/>
    <w:rsid w:val="00F43C74"/>
    <w:rsid w:val="00F44F35"/>
    <w:rsid w:val="00F45F07"/>
    <w:rsid w:val="00F46DFD"/>
    <w:rsid w:val="00F47825"/>
    <w:rsid w:val="00F47B57"/>
    <w:rsid w:val="00F5014A"/>
    <w:rsid w:val="00F51747"/>
    <w:rsid w:val="00F5188C"/>
    <w:rsid w:val="00F527C1"/>
    <w:rsid w:val="00F54831"/>
    <w:rsid w:val="00F54A1C"/>
    <w:rsid w:val="00F55A8E"/>
    <w:rsid w:val="00F5647A"/>
    <w:rsid w:val="00F56B7C"/>
    <w:rsid w:val="00F57F42"/>
    <w:rsid w:val="00F601FD"/>
    <w:rsid w:val="00F60B9E"/>
    <w:rsid w:val="00F62A85"/>
    <w:rsid w:val="00F6368B"/>
    <w:rsid w:val="00F654F9"/>
    <w:rsid w:val="00F65646"/>
    <w:rsid w:val="00F65F37"/>
    <w:rsid w:val="00F6698D"/>
    <w:rsid w:val="00F66BFD"/>
    <w:rsid w:val="00F674BD"/>
    <w:rsid w:val="00F70449"/>
    <w:rsid w:val="00F70BE8"/>
    <w:rsid w:val="00F71E29"/>
    <w:rsid w:val="00F7216E"/>
    <w:rsid w:val="00F72BC9"/>
    <w:rsid w:val="00F72ED7"/>
    <w:rsid w:val="00F730D1"/>
    <w:rsid w:val="00F73BF6"/>
    <w:rsid w:val="00F741A0"/>
    <w:rsid w:val="00F759D3"/>
    <w:rsid w:val="00F81C15"/>
    <w:rsid w:val="00F83CBB"/>
    <w:rsid w:val="00F840C8"/>
    <w:rsid w:val="00F848A4"/>
    <w:rsid w:val="00F85ECF"/>
    <w:rsid w:val="00F879AC"/>
    <w:rsid w:val="00F90743"/>
    <w:rsid w:val="00F907E9"/>
    <w:rsid w:val="00F907F2"/>
    <w:rsid w:val="00F9101F"/>
    <w:rsid w:val="00F91A26"/>
    <w:rsid w:val="00F91BCB"/>
    <w:rsid w:val="00F91D34"/>
    <w:rsid w:val="00F9418D"/>
    <w:rsid w:val="00F94C8A"/>
    <w:rsid w:val="00F94F65"/>
    <w:rsid w:val="00F95235"/>
    <w:rsid w:val="00F95A17"/>
    <w:rsid w:val="00F96A21"/>
    <w:rsid w:val="00F96B05"/>
    <w:rsid w:val="00F9770D"/>
    <w:rsid w:val="00F9794C"/>
    <w:rsid w:val="00FA1116"/>
    <w:rsid w:val="00FA1864"/>
    <w:rsid w:val="00FA25B6"/>
    <w:rsid w:val="00FA587A"/>
    <w:rsid w:val="00FA5B5C"/>
    <w:rsid w:val="00FA5EDC"/>
    <w:rsid w:val="00FA63D6"/>
    <w:rsid w:val="00FA6493"/>
    <w:rsid w:val="00FA68FF"/>
    <w:rsid w:val="00FB01F9"/>
    <w:rsid w:val="00FB0AEE"/>
    <w:rsid w:val="00FB21FA"/>
    <w:rsid w:val="00FB39DE"/>
    <w:rsid w:val="00FB4217"/>
    <w:rsid w:val="00FB7333"/>
    <w:rsid w:val="00FB794E"/>
    <w:rsid w:val="00FC01E0"/>
    <w:rsid w:val="00FC0397"/>
    <w:rsid w:val="00FC1885"/>
    <w:rsid w:val="00FC2368"/>
    <w:rsid w:val="00FC29E1"/>
    <w:rsid w:val="00FC3300"/>
    <w:rsid w:val="00FC367F"/>
    <w:rsid w:val="00FC3728"/>
    <w:rsid w:val="00FC3958"/>
    <w:rsid w:val="00FC47FF"/>
    <w:rsid w:val="00FC660D"/>
    <w:rsid w:val="00FD2014"/>
    <w:rsid w:val="00FD387A"/>
    <w:rsid w:val="00FD4497"/>
    <w:rsid w:val="00FD4B82"/>
    <w:rsid w:val="00FD55A2"/>
    <w:rsid w:val="00FD6CCC"/>
    <w:rsid w:val="00FD742F"/>
    <w:rsid w:val="00FD7715"/>
    <w:rsid w:val="00FD7D5C"/>
    <w:rsid w:val="00FE0067"/>
    <w:rsid w:val="00FE0C0C"/>
    <w:rsid w:val="00FE0DB8"/>
    <w:rsid w:val="00FE1601"/>
    <w:rsid w:val="00FE22A0"/>
    <w:rsid w:val="00FE2C9C"/>
    <w:rsid w:val="00FE3501"/>
    <w:rsid w:val="00FE3863"/>
    <w:rsid w:val="00FE3DBE"/>
    <w:rsid w:val="00FE5A16"/>
    <w:rsid w:val="00FE6904"/>
    <w:rsid w:val="00FE6EF1"/>
    <w:rsid w:val="00FE7E2A"/>
    <w:rsid w:val="00FF0393"/>
    <w:rsid w:val="00FF26FB"/>
    <w:rsid w:val="00FF2B52"/>
    <w:rsid w:val="00FF3256"/>
    <w:rsid w:val="00FF3757"/>
    <w:rsid w:val="00FF56B1"/>
    <w:rsid w:val="00FF7C0D"/>
    <w:rsid w:val="013C3B2E"/>
    <w:rsid w:val="02062622"/>
    <w:rsid w:val="02383B81"/>
    <w:rsid w:val="040DACB1"/>
    <w:rsid w:val="041560B1"/>
    <w:rsid w:val="04F20AB4"/>
    <w:rsid w:val="052BB65D"/>
    <w:rsid w:val="05D97924"/>
    <w:rsid w:val="0667AB91"/>
    <w:rsid w:val="06DFBE63"/>
    <w:rsid w:val="06E982BE"/>
    <w:rsid w:val="0718CD39"/>
    <w:rsid w:val="0735F029"/>
    <w:rsid w:val="0755D781"/>
    <w:rsid w:val="0768DDDB"/>
    <w:rsid w:val="077FC361"/>
    <w:rsid w:val="07CEC5A7"/>
    <w:rsid w:val="087EFEED"/>
    <w:rsid w:val="088A7679"/>
    <w:rsid w:val="08A09124"/>
    <w:rsid w:val="08E48DD3"/>
    <w:rsid w:val="0995675C"/>
    <w:rsid w:val="0A35AA3C"/>
    <w:rsid w:val="0A4B4843"/>
    <w:rsid w:val="0AC26D33"/>
    <w:rsid w:val="0AFE8610"/>
    <w:rsid w:val="0C4476A5"/>
    <w:rsid w:val="0C8A3C8A"/>
    <w:rsid w:val="0CB95C40"/>
    <w:rsid w:val="0D694F8E"/>
    <w:rsid w:val="0D82E905"/>
    <w:rsid w:val="0F031024"/>
    <w:rsid w:val="0F5AC67F"/>
    <w:rsid w:val="10580446"/>
    <w:rsid w:val="10F67F01"/>
    <w:rsid w:val="12BAA437"/>
    <w:rsid w:val="13070EEC"/>
    <w:rsid w:val="130FD363"/>
    <w:rsid w:val="13856C61"/>
    <w:rsid w:val="13C007D3"/>
    <w:rsid w:val="13E7E81E"/>
    <w:rsid w:val="144EB368"/>
    <w:rsid w:val="15A38C1A"/>
    <w:rsid w:val="16763EBA"/>
    <w:rsid w:val="16A32BD9"/>
    <w:rsid w:val="16C370DC"/>
    <w:rsid w:val="18454A96"/>
    <w:rsid w:val="19DBA747"/>
    <w:rsid w:val="1AD4DDEA"/>
    <w:rsid w:val="1C2E01C8"/>
    <w:rsid w:val="1C6D973D"/>
    <w:rsid w:val="1CCC16AE"/>
    <w:rsid w:val="1D461A01"/>
    <w:rsid w:val="1D76FBB5"/>
    <w:rsid w:val="20A541CB"/>
    <w:rsid w:val="20C89F48"/>
    <w:rsid w:val="21469C79"/>
    <w:rsid w:val="21FCC454"/>
    <w:rsid w:val="22179668"/>
    <w:rsid w:val="22AD841D"/>
    <w:rsid w:val="23696130"/>
    <w:rsid w:val="239894B5"/>
    <w:rsid w:val="26C78B85"/>
    <w:rsid w:val="27642123"/>
    <w:rsid w:val="27BDFB78"/>
    <w:rsid w:val="2813F0D4"/>
    <w:rsid w:val="285DD6D8"/>
    <w:rsid w:val="28649594"/>
    <w:rsid w:val="297DC26C"/>
    <w:rsid w:val="2A8CDF16"/>
    <w:rsid w:val="2AFC6EB7"/>
    <w:rsid w:val="2B79B829"/>
    <w:rsid w:val="2C7BA42F"/>
    <w:rsid w:val="2DB90DBB"/>
    <w:rsid w:val="2E3E3250"/>
    <w:rsid w:val="2EEF878F"/>
    <w:rsid w:val="2F9FD6CA"/>
    <w:rsid w:val="3089FDA5"/>
    <w:rsid w:val="308B57F0"/>
    <w:rsid w:val="323767DC"/>
    <w:rsid w:val="327D05CE"/>
    <w:rsid w:val="33EB657F"/>
    <w:rsid w:val="3442F550"/>
    <w:rsid w:val="3567033A"/>
    <w:rsid w:val="35707007"/>
    <w:rsid w:val="35AD5D05"/>
    <w:rsid w:val="37084EF1"/>
    <w:rsid w:val="38304237"/>
    <w:rsid w:val="3874D7AB"/>
    <w:rsid w:val="3910E80F"/>
    <w:rsid w:val="3952326B"/>
    <w:rsid w:val="397FD1FD"/>
    <w:rsid w:val="3A082C44"/>
    <w:rsid w:val="3A39A157"/>
    <w:rsid w:val="3A3FEFB3"/>
    <w:rsid w:val="3A8D7EF5"/>
    <w:rsid w:val="3AB8C224"/>
    <w:rsid w:val="3AE28971"/>
    <w:rsid w:val="3B6097DF"/>
    <w:rsid w:val="3B71C2B5"/>
    <w:rsid w:val="3B82437A"/>
    <w:rsid w:val="3B844E4B"/>
    <w:rsid w:val="3B8CC7B6"/>
    <w:rsid w:val="3C4FED59"/>
    <w:rsid w:val="3DDEB92E"/>
    <w:rsid w:val="3E7CC110"/>
    <w:rsid w:val="3EB2F87F"/>
    <w:rsid w:val="3EF3F8A6"/>
    <w:rsid w:val="3F6155BA"/>
    <w:rsid w:val="404C78E4"/>
    <w:rsid w:val="4114FDFA"/>
    <w:rsid w:val="43FAA671"/>
    <w:rsid w:val="446BFA7A"/>
    <w:rsid w:val="466E5438"/>
    <w:rsid w:val="46AB1D84"/>
    <w:rsid w:val="47FCFEC8"/>
    <w:rsid w:val="4A9D0FAB"/>
    <w:rsid w:val="4AC41772"/>
    <w:rsid w:val="4CBD6EAC"/>
    <w:rsid w:val="4CC36C12"/>
    <w:rsid w:val="4DC0266F"/>
    <w:rsid w:val="500678EE"/>
    <w:rsid w:val="50C6F42B"/>
    <w:rsid w:val="50DD4199"/>
    <w:rsid w:val="511AD1C9"/>
    <w:rsid w:val="514021F0"/>
    <w:rsid w:val="51C51C84"/>
    <w:rsid w:val="5274E982"/>
    <w:rsid w:val="52B6A22A"/>
    <w:rsid w:val="5373CC36"/>
    <w:rsid w:val="5383796E"/>
    <w:rsid w:val="53B4402E"/>
    <w:rsid w:val="53CC7DD4"/>
    <w:rsid w:val="5408DC5F"/>
    <w:rsid w:val="54D79059"/>
    <w:rsid w:val="5574C188"/>
    <w:rsid w:val="55D51A8F"/>
    <w:rsid w:val="56C63301"/>
    <w:rsid w:val="56C66B52"/>
    <w:rsid w:val="571DE058"/>
    <w:rsid w:val="5754E55B"/>
    <w:rsid w:val="5771E980"/>
    <w:rsid w:val="5925E3AE"/>
    <w:rsid w:val="59DFEC2D"/>
    <w:rsid w:val="5AD2E6F9"/>
    <w:rsid w:val="5B7C3688"/>
    <w:rsid w:val="5B9E4E89"/>
    <w:rsid w:val="5BC6B34B"/>
    <w:rsid w:val="5BD9FBF6"/>
    <w:rsid w:val="5CDB7FFC"/>
    <w:rsid w:val="5CDD2E8E"/>
    <w:rsid w:val="5D16E467"/>
    <w:rsid w:val="5DE205CA"/>
    <w:rsid w:val="5E3C5FBB"/>
    <w:rsid w:val="5E3D66AC"/>
    <w:rsid w:val="5F281F37"/>
    <w:rsid w:val="5F54F465"/>
    <w:rsid w:val="5F7F11D6"/>
    <w:rsid w:val="5FEB2483"/>
    <w:rsid w:val="6310843B"/>
    <w:rsid w:val="63D207D2"/>
    <w:rsid w:val="6462A414"/>
    <w:rsid w:val="64718631"/>
    <w:rsid w:val="6525B311"/>
    <w:rsid w:val="66DF014C"/>
    <w:rsid w:val="676136FA"/>
    <w:rsid w:val="6777058D"/>
    <w:rsid w:val="67FDF4E0"/>
    <w:rsid w:val="68AAD44C"/>
    <w:rsid w:val="68B30EB2"/>
    <w:rsid w:val="6950E7B8"/>
    <w:rsid w:val="69A94DDA"/>
    <w:rsid w:val="69F9286E"/>
    <w:rsid w:val="6A444E13"/>
    <w:rsid w:val="6BA0ABF0"/>
    <w:rsid w:val="6C2241B3"/>
    <w:rsid w:val="6D3EF67F"/>
    <w:rsid w:val="6D800938"/>
    <w:rsid w:val="6DC17774"/>
    <w:rsid w:val="6FA94502"/>
    <w:rsid w:val="70C1C5B1"/>
    <w:rsid w:val="712D416C"/>
    <w:rsid w:val="7170AD93"/>
    <w:rsid w:val="728D2376"/>
    <w:rsid w:val="732E46DC"/>
    <w:rsid w:val="737BC6D1"/>
    <w:rsid w:val="73C3222D"/>
    <w:rsid w:val="73F2749E"/>
    <w:rsid w:val="75A2980A"/>
    <w:rsid w:val="760D8439"/>
    <w:rsid w:val="768E6D77"/>
    <w:rsid w:val="76D5C246"/>
    <w:rsid w:val="771E50A7"/>
    <w:rsid w:val="777555BF"/>
    <w:rsid w:val="781A1B16"/>
    <w:rsid w:val="79DE7678"/>
    <w:rsid w:val="7A2D36F2"/>
    <w:rsid w:val="7B32B35E"/>
    <w:rsid w:val="7B486E79"/>
    <w:rsid w:val="7BAFD37E"/>
    <w:rsid w:val="7C38E05B"/>
    <w:rsid w:val="7E8B8141"/>
    <w:rsid w:val="7EACBA6F"/>
    <w:rsid w:val="7EAFCE57"/>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FCB"/>
    <w:pPr>
      <w:spacing w:before="120" w:after="120"/>
    </w:pPr>
    <w:rPr>
      <w:sz w:val="24"/>
      <w:szCs w:val="24"/>
    </w:rPr>
  </w:style>
  <w:style w:type="paragraph" w:styleId="Heading1">
    <w:name w:val="heading 1"/>
    <w:next w:val="BodyText"/>
    <w:link w:val="Heading1Char"/>
    <w:qFormat/>
    <w:rsid w:val="004F0D91"/>
    <w:pPr>
      <w:keepNext/>
      <w:pageBreakBefore/>
      <w:numPr>
        <w:numId w:val="26"/>
      </w:numPr>
      <w:tabs>
        <w:tab w:val="left" w:pos="720"/>
      </w:tabs>
      <w:autoSpaceDE w:val="0"/>
      <w:autoSpaceDN w:val="0"/>
      <w:adjustRightInd w:val="0"/>
      <w:spacing w:after="36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B71232"/>
    <w:pPr>
      <w:pageBreakBefore w:val="0"/>
      <w:numPr>
        <w:ilvl w:val="1"/>
      </w:numPr>
      <w:tabs>
        <w:tab w:val="clear" w:pos="720"/>
        <w:tab w:val="left" w:pos="907"/>
      </w:tabs>
      <w:spacing w:before="360" w:after="240"/>
      <w:ind w:left="907" w:hanging="907"/>
      <w:outlineLvl w:val="1"/>
    </w:pPr>
    <w:rPr>
      <w:iCs/>
      <w:sz w:val="32"/>
      <w:szCs w:val="28"/>
    </w:rPr>
  </w:style>
  <w:style w:type="paragraph" w:styleId="Heading3">
    <w:name w:val="heading 3"/>
    <w:basedOn w:val="Heading2"/>
    <w:next w:val="BodyText"/>
    <w:link w:val="Heading3Char"/>
    <w:qFormat/>
    <w:rsid w:val="003260E8"/>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2B3692"/>
    <w:pPr>
      <w:numPr>
        <w:ilvl w:val="3"/>
      </w:numPr>
      <w:ind w:left="1080" w:hanging="1080"/>
      <w:outlineLvl w:val="3"/>
    </w:pPr>
    <w:rPr>
      <w:sz w:val="24"/>
      <w:szCs w:val="28"/>
    </w:rPr>
  </w:style>
  <w:style w:type="paragraph" w:styleId="Heading5">
    <w:name w:val="heading 5"/>
    <w:basedOn w:val="Heading4"/>
    <w:next w:val="BodyText"/>
    <w:link w:val="Heading5Char"/>
    <w:qFormat/>
    <w:rsid w:val="00BE40EF"/>
    <w:pPr>
      <w:numPr>
        <w:ilvl w:val="4"/>
      </w:numPr>
      <w:tabs>
        <w:tab w:val="clear" w:pos="1080"/>
        <w:tab w:val="left" w:pos="2232"/>
      </w:tabs>
      <w:outlineLvl w:val="4"/>
    </w:pPr>
    <w:rPr>
      <w:bCs/>
      <w:iCs/>
      <w:szCs w:val="26"/>
    </w:rPr>
  </w:style>
  <w:style w:type="paragraph" w:styleId="Heading6">
    <w:name w:val="heading 6"/>
    <w:basedOn w:val="Heading5"/>
    <w:next w:val="BodyText"/>
    <w:link w:val="Heading6Char"/>
    <w:qFormat/>
    <w:rsid w:val="00BE40EF"/>
    <w:pPr>
      <w:numPr>
        <w:ilvl w:val="5"/>
      </w:numPr>
      <w:tabs>
        <w:tab w:val="clear" w:pos="2232"/>
      </w:tabs>
      <w:outlineLvl w:val="5"/>
    </w:pPr>
    <w:rPr>
      <w:bCs w:val="0"/>
      <w:szCs w:val="22"/>
    </w:rPr>
  </w:style>
  <w:style w:type="paragraph" w:styleId="Heading7">
    <w:name w:val="heading 7"/>
    <w:basedOn w:val="Heading6"/>
    <w:next w:val="BodyText"/>
    <w:link w:val="Heading7Char"/>
    <w:qFormat/>
    <w:rsid w:val="00BE40EF"/>
    <w:pPr>
      <w:numPr>
        <w:ilvl w:val="6"/>
      </w:numPr>
      <w:outlineLvl w:val="6"/>
    </w:pPr>
    <w:rPr>
      <w:szCs w:val="24"/>
    </w:rPr>
  </w:style>
  <w:style w:type="paragraph" w:styleId="Heading8">
    <w:name w:val="heading 8"/>
    <w:basedOn w:val="Heading7"/>
    <w:next w:val="BodyText"/>
    <w:link w:val="Heading8Char"/>
    <w:qFormat/>
    <w:rsid w:val="00BE40EF"/>
    <w:pPr>
      <w:numPr>
        <w:ilvl w:val="7"/>
      </w:numPr>
      <w:outlineLvl w:val="7"/>
    </w:pPr>
    <w:rPr>
      <w:iCs w:val="0"/>
    </w:rPr>
  </w:style>
  <w:style w:type="paragraph" w:styleId="Heading9">
    <w:name w:val="heading 9"/>
    <w:basedOn w:val="Heading8"/>
    <w:next w:val="BodyText"/>
    <w:link w:val="Heading9Char"/>
    <w:qFormat/>
    <w:rsid w:val="00BE40E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qFormat/>
    <w:rsid w:val="00F601FD"/>
    <w:pPr>
      <w:spacing w:after="60"/>
      <w:jc w:val="center"/>
      <w:outlineLvl w:val="1"/>
    </w:pPr>
    <w:rPr>
      <w:rFonts w:cs="Arial"/>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C9772F"/>
    <w:pPr>
      <w:spacing w:after="360"/>
      <w:jc w:val="center"/>
    </w:pPr>
    <w:rPr>
      <w:rFonts w:ascii="Arial" w:hAnsi="Arial" w:cs="Arial"/>
      <w:b/>
      <w:bCs/>
      <w:sz w:val="28"/>
      <w:szCs w:val="32"/>
    </w:rPr>
  </w:style>
  <w:style w:type="paragraph" w:customStyle="1" w:styleId="TableHeading">
    <w:name w:val="Table Heading"/>
    <w:rsid w:val="00C9772F"/>
    <w:pPr>
      <w:spacing w:before="60" w:after="60"/>
      <w:jc w:val="both"/>
    </w:pPr>
    <w:rPr>
      <w:rFonts w:ascii="Arial" w:hAnsi="Arial" w:cs="Arial"/>
      <w:b/>
    </w:rPr>
  </w:style>
  <w:style w:type="paragraph" w:customStyle="1" w:styleId="TableTextupdated">
    <w:name w:val="Table Text updated"/>
    <w:link w:val="TableTextupdatedChar"/>
    <w:rsid w:val="0067374B"/>
    <w:pPr>
      <w:spacing w:before="40" w:after="4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B82060"/>
    <w:pPr>
      <w:numPr>
        <w:numId w:val="4"/>
      </w:numPr>
      <w:spacing w:before="120" w:after="120"/>
    </w:pPr>
    <w:rPr>
      <w:sz w:val="24"/>
    </w:rPr>
  </w:style>
  <w:style w:type="paragraph" w:styleId="TOC1">
    <w:name w:val="toc 1"/>
    <w:basedOn w:val="Normal"/>
    <w:next w:val="Normal"/>
    <w:autoRedefine/>
    <w:uiPriority w:val="39"/>
    <w:rsid w:val="00C07621"/>
    <w:pPr>
      <w:keepLines/>
      <w:tabs>
        <w:tab w:val="right" w:leader="dot" w:pos="9350"/>
      </w:tabs>
      <w:spacing w:before="40" w:after="40"/>
      <w:ind w:left="547" w:hanging="547"/>
      <w:jc w:val="both"/>
    </w:pPr>
    <w:rPr>
      <w:rFonts w:ascii="Arial" w:hAnsi="Arial"/>
      <w:b/>
      <w:noProof/>
      <w:sz w:val="28"/>
      <w:szCs w:val="22"/>
    </w:rPr>
  </w:style>
  <w:style w:type="paragraph" w:styleId="TOC2">
    <w:name w:val="toc 2"/>
    <w:basedOn w:val="Normal"/>
    <w:next w:val="Normal"/>
    <w:autoRedefine/>
    <w:uiPriority w:val="39"/>
    <w:rsid w:val="005D7166"/>
    <w:pPr>
      <w:spacing w:before="40" w:after="40"/>
      <w:ind w:left="1094" w:hanging="734"/>
    </w:pPr>
    <w:rPr>
      <w:rFonts w:ascii="Arial" w:hAnsi="Arial"/>
      <w:b/>
      <w:noProof/>
      <w:szCs w:val="22"/>
    </w:rPr>
  </w:style>
  <w:style w:type="paragraph" w:styleId="TOC3">
    <w:name w:val="toc 3"/>
    <w:basedOn w:val="Normal"/>
    <w:next w:val="Normal"/>
    <w:autoRedefine/>
    <w:uiPriority w:val="39"/>
    <w:rsid w:val="005D7166"/>
    <w:pPr>
      <w:spacing w:before="40" w:after="40"/>
      <w:ind w:left="1627" w:hanging="907"/>
    </w:pPr>
    <w:rPr>
      <w:rFonts w:ascii="Arial" w:hAnsi="Arial"/>
      <w:noProof/>
      <w:szCs w:val="22"/>
    </w:rPr>
  </w:style>
  <w:style w:type="paragraph" w:customStyle="1" w:styleId="BodyTextBullet2">
    <w:name w:val="Body Text Bullet 2"/>
    <w:uiPriority w:val="99"/>
    <w:qFormat/>
    <w:rsid w:val="00A267E0"/>
    <w:pPr>
      <w:numPr>
        <w:numId w:val="5"/>
      </w:numPr>
      <w:spacing w:before="60" w:after="60"/>
    </w:pPr>
    <w:rPr>
      <w:sz w:val="24"/>
    </w:rPr>
  </w:style>
  <w:style w:type="paragraph" w:customStyle="1" w:styleId="BodyTextNumbered1">
    <w:name w:val="Body Text Numbered 1"/>
    <w:basedOn w:val="ListParagraph"/>
    <w:qFormat/>
    <w:rsid w:val="00B71232"/>
    <w:pPr>
      <w:numPr>
        <w:numId w:val="52"/>
      </w:numPr>
      <w:tabs>
        <w:tab w:val="clear" w:pos="1800"/>
      </w:tabs>
      <w:contextualSpacing w:val="0"/>
    </w:p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A53D8B"/>
    <w:pPr>
      <w:tabs>
        <w:tab w:val="left" w:pos="1760"/>
        <w:tab w:val="right" w:leader="dot" w:pos="9350"/>
      </w:tabs>
      <w:spacing w:before="40" w:after="40"/>
      <w:ind w:left="2160" w:hanging="1152"/>
    </w:pPr>
    <w:rPr>
      <w:rFonts w:ascii="Arial" w:hAnsi="Arial"/>
      <w:noProof/>
    </w:rPr>
  </w:style>
  <w:style w:type="paragraph" w:customStyle="1" w:styleId="CoverTitleInstructions">
    <w:name w:val="Cover Title Instructions"/>
    <w:basedOn w:val="InstructionalText1"/>
    <w:rsid w:val="00AD260A"/>
    <w:pPr>
      <w:spacing w:before="960" w:after="960"/>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4"/>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4"/>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qFormat/>
    <w:rsid w:val="00642349"/>
    <w:pPr>
      <w:keepNext/>
      <w:keepLines/>
      <w:spacing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7"/>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updatedChar">
    <w:name w:val="Table Text updated Char"/>
    <w:link w:val="TableTextupdated"/>
    <w:rsid w:val="0067374B"/>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B71232"/>
    <w:pPr>
      <w:spacing w:before="120" w:after="120"/>
    </w:pPr>
    <w:rPr>
      <w:sz w:val="24"/>
      <w:szCs w:val="22"/>
    </w:rPr>
  </w:style>
  <w:style w:type="character" w:customStyle="1" w:styleId="BodyTextChar">
    <w:name w:val="Body Text Char"/>
    <w:link w:val="BodyText"/>
    <w:rsid w:val="00B71232"/>
    <w:rPr>
      <w:sz w:val="24"/>
      <w:szCs w:val="22"/>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rsid w:val="006E5523"/>
    <w:pPr>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4B7FD5"/>
    <w:rPr>
      <w:i/>
      <w:iCs/>
      <w:color w:val="000000" w:themeColor="text1"/>
      <w:sz w:val="24"/>
      <w:szCs w:val="22"/>
      <w:shd w:val="clear" w:color="auto" w:fill="D9D9D9" w:themeFill="background1" w:themeFillShade="D9"/>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E53A1B"/>
    <w:rPr>
      <w:rFonts w:asciiTheme="minorHAnsi" w:hAnsiTheme="minorHAnsi"/>
      <w:sz w:val="20"/>
      <w:szCs w:val="20"/>
    </w:rPr>
  </w:style>
  <w:style w:type="character" w:customStyle="1" w:styleId="CommentTextChar">
    <w:name w:val="Comment Text Char"/>
    <w:basedOn w:val="DefaultParagraphFont"/>
    <w:link w:val="CommentText"/>
    <w:rsid w:val="00E53A1B"/>
    <w:rPr>
      <w:rFonts w:asciiTheme="minorHAnsi" w:hAnsiTheme="minorHAnsi"/>
    </w:rPr>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rFonts w:asciiTheme="minorHAnsi" w:hAnsiTheme="minorHAnsi"/>
      <w:b/>
      <w:bCs/>
    </w:rPr>
  </w:style>
  <w:style w:type="paragraph" w:styleId="Revision">
    <w:name w:val="Revision"/>
    <w:hidden/>
    <w:semiHidden/>
    <w:rsid w:val="00282DF1"/>
    <w:rPr>
      <w:sz w:val="22"/>
      <w:szCs w:val="24"/>
    </w:rPr>
  </w:style>
  <w:style w:type="character" w:customStyle="1" w:styleId="Heading3Char">
    <w:name w:val="Heading 3 Char"/>
    <w:basedOn w:val="DefaultParagraphFont"/>
    <w:link w:val="Heading3"/>
    <w:rsid w:val="003260E8"/>
    <w:rPr>
      <w:rFonts w:ascii="Arial" w:hAnsi="Arial" w:cs="Arial"/>
      <w:b/>
      <w:color w:val="000000" w:themeColor="text1"/>
      <w:kern w:val="32"/>
      <w:sz w:val="28"/>
      <w:szCs w:val="26"/>
    </w:rPr>
  </w:style>
  <w:style w:type="paragraph" w:styleId="ListBullet">
    <w:name w:val="List Bullet"/>
    <w:basedOn w:val="Normal"/>
    <w:link w:val="ListBulletChar"/>
    <w:qFormat/>
    <w:rsid w:val="00AE41FA"/>
    <w:pPr>
      <w:numPr>
        <w:numId w:val="12"/>
      </w:numPr>
      <w:contextualSpacing/>
    </w:pPr>
  </w:style>
  <w:style w:type="character" w:customStyle="1" w:styleId="ListBulletChar">
    <w:name w:val="List Bullet Char"/>
    <w:basedOn w:val="DefaultParagraphFont"/>
    <w:link w:val="ListBullet"/>
    <w:locked/>
    <w:rsid w:val="00AE41FA"/>
    <w:rPr>
      <w:sz w:val="24"/>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nhideWhenUsed/>
    <w:rsid w:val="000F2008"/>
    <w:pPr>
      <w:spacing w:before="100" w:beforeAutospacing="1" w:after="100" w:afterAutospacing="1"/>
    </w:pPr>
  </w:style>
  <w:style w:type="paragraph" w:styleId="ListParagraph">
    <w:name w:val="List Paragraph"/>
    <w:basedOn w:val="ListBullet"/>
    <w:uiPriority w:val="34"/>
    <w:qFormat/>
    <w:rsid w:val="008007B1"/>
    <w:pPr>
      <w:keepLines/>
      <w:tabs>
        <w:tab w:val="num" w:pos="1800"/>
      </w:tabs>
    </w:pPr>
  </w:style>
  <w:style w:type="paragraph" w:styleId="BodyTextIndent">
    <w:name w:val="Body Text Indent"/>
    <w:basedOn w:val="Normal"/>
    <w:link w:val="BodyTextIndentChar"/>
    <w:rsid w:val="00672FD9"/>
    <w:pPr>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eastAsia="Batang"/>
      <w:b/>
      <w:color w:val="000000" w:themeColor="text1"/>
      <w:sz w:val="40"/>
      <w:szCs w:val="40"/>
      <w:lang w:eastAsia="ko-KR"/>
    </w:rPr>
  </w:style>
  <w:style w:type="paragraph" w:styleId="List">
    <w:name w:val="List"/>
    <w:basedOn w:val="Normal"/>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B8206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ing1Char">
    <w:name w:val="Heading 1 Char"/>
    <w:basedOn w:val="DefaultParagraphFont"/>
    <w:link w:val="Heading1"/>
    <w:rsid w:val="004F0D91"/>
    <w:rPr>
      <w:rFonts w:ascii="Arial" w:hAnsi="Arial" w:cs="Arial"/>
      <w:b/>
      <w:bCs/>
      <w:color w:val="000000" w:themeColor="text1"/>
      <w:kern w:val="32"/>
      <w:sz w:val="36"/>
      <w:szCs w:val="32"/>
    </w:rPr>
  </w:style>
  <w:style w:type="character" w:customStyle="1" w:styleId="Heading2Char">
    <w:name w:val="Heading 2 Char"/>
    <w:basedOn w:val="DefaultParagraphFont"/>
    <w:link w:val="Heading2"/>
    <w:rsid w:val="00B71232"/>
    <w:rPr>
      <w:rFonts w:ascii="Arial" w:hAnsi="Arial" w:cs="Arial"/>
      <w:b/>
      <w:bCs/>
      <w:iCs/>
      <w:color w:val="000000" w:themeColor="text1"/>
      <w:kern w:val="32"/>
      <w:sz w:val="32"/>
      <w:szCs w:val="28"/>
    </w:rPr>
  </w:style>
  <w:style w:type="character" w:customStyle="1" w:styleId="Heading4Char">
    <w:name w:val="Heading 4 Char"/>
    <w:basedOn w:val="DefaultParagraphFont"/>
    <w:link w:val="Heading4"/>
    <w:rsid w:val="002B3692"/>
    <w:rPr>
      <w:rFonts w:ascii="Arial" w:hAnsi="Arial" w:cs="Arial"/>
      <w:b/>
      <w:color w:val="000000" w:themeColor="text1"/>
      <w:kern w:val="32"/>
      <w:sz w:val="24"/>
      <w:szCs w:val="28"/>
    </w:rPr>
  </w:style>
  <w:style w:type="character" w:customStyle="1" w:styleId="Heading5Char">
    <w:name w:val="Heading 5 Char"/>
    <w:basedOn w:val="DefaultParagraphFont"/>
    <w:link w:val="Heading5"/>
    <w:rsid w:val="00875150"/>
    <w:rPr>
      <w:rFonts w:ascii="Arial" w:hAnsi="Arial" w:cs="Arial"/>
      <w:b/>
      <w:bCs/>
      <w:iCs/>
      <w:color w:val="000000" w:themeColor="text1"/>
      <w:kern w:val="32"/>
      <w:sz w:val="24"/>
      <w:szCs w:val="26"/>
    </w:rPr>
  </w:style>
  <w:style w:type="character" w:customStyle="1" w:styleId="Heading6Char">
    <w:name w:val="Heading 6 Char"/>
    <w:basedOn w:val="DefaultParagraphFont"/>
    <w:link w:val="Heading6"/>
    <w:rsid w:val="00875150"/>
    <w:rPr>
      <w:rFonts w:ascii="Arial" w:hAnsi="Arial" w:cs="Arial"/>
      <w:b/>
      <w:iCs/>
      <w:color w:val="000000" w:themeColor="text1"/>
      <w:kern w:val="32"/>
      <w:sz w:val="24"/>
      <w:szCs w:val="22"/>
    </w:rPr>
  </w:style>
  <w:style w:type="character" w:customStyle="1" w:styleId="Heading7Char">
    <w:name w:val="Heading 7 Char"/>
    <w:basedOn w:val="DefaultParagraphFont"/>
    <w:link w:val="Heading7"/>
    <w:rsid w:val="00875150"/>
    <w:rPr>
      <w:rFonts w:ascii="Arial" w:hAnsi="Arial" w:cs="Arial"/>
      <w:b/>
      <w:iCs/>
      <w:color w:val="000000" w:themeColor="text1"/>
      <w:kern w:val="32"/>
      <w:sz w:val="24"/>
      <w:szCs w:val="24"/>
    </w:rPr>
  </w:style>
  <w:style w:type="character" w:customStyle="1" w:styleId="Heading8Char">
    <w:name w:val="Heading 8 Char"/>
    <w:basedOn w:val="DefaultParagraphFont"/>
    <w:link w:val="Heading8"/>
    <w:rsid w:val="00875150"/>
    <w:rPr>
      <w:rFonts w:ascii="Arial" w:hAnsi="Arial" w:cs="Arial"/>
      <w:b/>
      <w:color w:val="000000" w:themeColor="text1"/>
      <w:kern w:val="32"/>
      <w:sz w:val="24"/>
      <w:szCs w:val="24"/>
    </w:rPr>
  </w:style>
  <w:style w:type="character" w:customStyle="1" w:styleId="Heading9Char">
    <w:name w:val="Heading 9 Char"/>
    <w:basedOn w:val="DefaultParagraphFont"/>
    <w:link w:val="Heading9"/>
    <w:rsid w:val="00875150"/>
    <w:rPr>
      <w:rFonts w:ascii="Arial" w:hAnsi="Arial" w:cs="Arial"/>
      <w:b/>
      <w:color w:val="000000" w:themeColor="text1"/>
      <w:kern w:val="32"/>
      <w:sz w:val="24"/>
      <w:szCs w:val="22"/>
    </w:rPr>
  </w:style>
  <w:style w:type="paragraph" w:styleId="HTMLAddress">
    <w:name w:val="HTML Address"/>
    <w:basedOn w:val="Normal"/>
    <w:link w:val="HTMLAddressChar"/>
    <w:semiHidden/>
    <w:unhideWhenUsed/>
    <w:rsid w:val="00875150"/>
    <w:rPr>
      <w:i/>
      <w:iCs/>
      <w:szCs w:val="20"/>
    </w:rPr>
  </w:style>
  <w:style w:type="character" w:customStyle="1" w:styleId="HTMLAddressChar">
    <w:name w:val="HTML Address Char"/>
    <w:basedOn w:val="DefaultParagraphFont"/>
    <w:link w:val="HTMLAddress"/>
    <w:semiHidden/>
    <w:rsid w:val="00875150"/>
    <w:rPr>
      <w:i/>
      <w:iCs/>
      <w:sz w:val="22"/>
    </w:rPr>
  </w:style>
  <w:style w:type="paragraph" w:styleId="HTMLPreformatted">
    <w:name w:val="HTML Preformatted"/>
    <w:basedOn w:val="Normal"/>
    <w:link w:val="HTMLPreformattedChar"/>
    <w:semiHidden/>
    <w:unhideWhenUsed/>
    <w:rsid w:val="00875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875150"/>
    <w:rPr>
      <w:rFonts w:ascii="Courier New" w:hAnsi="Courier New" w:cs="Courier New"/>
    </w:rPr>
  </w:style>
  <w:style w:type="paragraph" w:customStyle="1" w:styleId="msonormal0">
    <w:name w:val="msonormal"/>
    <w:basedOn w:val="Normal"/>
    <w:rsid w:val="00875150"/>
  </w:style>
  <w:style w:type="paragraph" w:styleId="Index1">
    <w:name w:val="index 1"/>
    <w:basedOn w:val="Normal"/>
    <w:next w:val="Normal"/>
    <w:autoRedefine/>
    <w:uiPriority w:val="99"/>
    <w:semiHidden/>
    <w:unhideWhenUsed/>
    <w:rsid w:val="00875150"/>
    <w:pPr>
      <w:ind w:left="220" w:hanging="220"/>
    </w:pPr>
    <w:rPr>
      <w:sz w:val="18"/>
      <w:szCs w:val="21"/>
    </w:rPr>
  </w:style>
  <w:style w:type="paragraph" w:styleId="Index2">
    <w:name w:val="index 2"/>
    <w:basedOn w:val="Normal"/>
    <w:next w:val="Normal"/>
    <w:autoRedefine/>
    <w:uiPriority w:val="99"/>
    <w:semiHidden/>
    <w:unhideWhenUsed/>
    <w:rsid w:val="00875150"/>
    <w:pPr>
      <w:ind w:left="440" w:hanging="220"/>
    </w:pPr>
    <w:rPr>
      <w:sz w:val="18"/>
      <w:szCs w:val="21"/>
    </w:rPr>
  </w:style>
  <w:style w:type="paragraph" w:styleId="Index3">
    <w:name w:val="index 3"/>
    <w:basedOn w:val="Normal"/>
    <w:next w:val="Normal"/>
    <w:autoRedefine/>
    <w:semiHidden/>
    <w:unhideWhenUsed/>
    <w:rsid w:val="00875150"/>
    <w:pPr>
      <w:ind w:left="660" w:hanging="220"/>
    </w:pPr>
    <w:rPr>
      <w:sz w:val="18"/>
      <w:szCs w:val="21"/>
    </w:rPr>
  </w:style>
  <w:style w:type="paragraph" w:styleId="Index4">
    <w:name w:val="index 4"/>
    <w:basedOn w:val="Normal"/>
    <w:next w:val="Normal"/>
    <w:autoRedefine/>
    <w:semiHidden/>
    <w:unhideWhenUsed/>
    <w:rsid w:val="00875150"/>
    <w:pPr>
      <w:ind w:left="880" w:hanging="220"/>
    </w:pPr>
    <w:rPr>
      <w:sz w:val="18"/>
      <w:szCs w:val="21"/>
    </w:rPr>
  </w:style>
  <w:style w:type="paragraph" w:styleId="Index5">
    <w:name w:val="index 5"/>
    <w:basedOn w:val="Normal"/>
    <w:next w:val="Normal"/>
    <w:autoRedefine/>
    <w:semiHidden/>
    <w:unhideWhenUsed/>
    <w:rsid w:val="00875150"/>
    <w:pPr>
      <w:ind w:left="1100" w:hanging="220"/>
    </w:pPr>
    <w:rPr>
      <w:sz w:val="18"/>
      <w:szCs w:val="21"/>
    </w:rPr>
  </w:style>
  <w:style w:type="paragraph" w:styleId="Index6">
    <w:name w:val="index 6"/>
    <w:basedOn w:val="Normal"/>
    <w:next w:val="Normal"/>
    <w:autoRedefine/>
    <w:semiHidden/>
    <w:unhideWhenUsed/>
    <w:rsid w:val="00875150"/>
    <w:pPr>
      <w:ind w:left="1320" w:hanging="220"/>
    </w:pPr>
    <w:rPr>
      <w:sz w:val="18"/>
      <w:szCs w:val="21"/>
    </w:rPr>
  </w:style>
  <w:style w:type="paragraph" w:styleId="Index7">
    <w:name w:val="index 7"/>
    <w:basedOn w:val="Normal"/>
    <w:next w:val="Normal"/>
    <w:autoRedefine/>
    <w:semiHidden/>
    <w:unhideWhenUsed/>
    <w:rsid w:val="00875150"/>
    <w:pPr>
      <w:ind w:left="1540" w:hanging="220"/>
    </w:pPr>
    <w:rPr>
      <w:sz w:val="18"/>
      <w:szCs w:val="21"/>
    </w:rPr>
  </w:style>
  <w:style w:type="paragraph" w:styleId="Index8">
    <w:name w:val="index 8"/>
    <w:basedOn w:val="Normal"/>
    <w:next w:val="Normal"/>
    <w:autoRedefine/>
    <w:semiHidden/>
    <w:unhideWhenUsed/>
    <w:rsid w:val="00875150"/>
    <w:pPr>
      <w:ind w:left="1760" w:hanging="220"/>
    </w:pPr>
    <w:rPr>
      <w:sz w:val="18"/>
      <w:szCs w:val="21"/>
    </w:rPr>
  </w:style>
  <w:style w:type="paragraph" w:styleId="Index9">
    <w:name w:val="index 9"/>
    <w:basedOn w:val="Normal"/>
    <w:next w:val="Normal"/>
    <w:autoRedefine/>
    <w:semiHidden/>
    <w:unhideWhenUsed/>
    <w:rsid w:val="00875150"/>
    <w:pPr>
      <w:ind w:left="1980" w:hanging="220"/>
    </w:pPr>
    <w:rPr>
      <w:sz w:val="18"/>
      <w:szCs w:val="21"/>
    </w:rPr>
  </w:style>
  <w:style w:type="paragraph" w:styleId="NormalIndent">
    <w:name w:val="Normal Indent"/>
    <w:basedOn w:val="Normal"/>
    <w:semiHidden/>
    <w:unhideWhenUsed/>
    <w:rsid w:val="00875150"/>
    <w:pPr>
      <w:ind w:left="720"/>
    </w:pPr>
    <w:rPr>
      <w:szCs w:val="20"/>
    </w:rPr>
  </w:style>
  <w:style w:type="paragraph" w:styleId="FootnoteText">
    <w:name w:val="footnote text"/>
    <w:basedOn w:val="Normal"/>
    <w:link w:val="FootnoteTextChar"/>
    <w:semiHidden/>
    <w:unhideWhenUsed/>
    <w:rsid w:val="00875150"/>
    <w:rPr>
      <w:sz w:val="20"/>
      <w:szCs w:val="20"/>
    </w:rPr>
  </w:style>
  <w:style w:type="character" w:customStyle="1" w:styleId="FootnoteTextChar">
    <w:name w:val="Footnote Text Char"/>
    <w:basedOn w:val="DefaultParagraphFont"/>
    <w:link w:val="FootnoteText"/>
    <w:semiHidden/>
    <w:rsid w:val="00875150"/>
  </w:style>
  <w:style w:type="character" w:customStyle="1" w:styleId="HeaderChar">
    <w:name w:val="Header Char"/>
    <w:basedOn w:val="DefaultParagraphFont"/>
    <w:link w:val="Header"/>
    <w:rsid w:val="00875150"/>
  </w:style>
  <w:style w:type="paragraph" w:styleId="IndexHeading">
    <w:name w:val="index heading"/>
    <w:basedOn w:val="Normal"/>
    <w:next w:val="Index1"/>
    <w:semiHidden/>
    <w:unhideWhenUsed/>
    <w:rsid w:val="00875150"/>
    <w:pPr>
      <w:spacing w:before="240"/>
      <w:jc w:val="center"/>
    </w:pPr>
    <w:rPr>
      <w:b/>
      <w:bCs/>
      <w:sz w:val="26"/>
      <w:szCs w:val="31"/>
    </w:rPr>
  </w:style>
  <w:style w:type="paragraph" w:styleId="TableofFigures">
    <w:name w:val="table of figures"/>
    <w:basedOn w:val="Normal"/>
    <w:next w:val="Normal"/>
    <w:uiPriority w:val="99"/>
    <w:unhideWhenUsed/>
    <w:rsid w:val="005D72CB"/>
    <w:rPr>
      <w:rFonts w:ascii="Arial" w:hAnsi="Arial"/>
      <w:szCs w:val="20"/>
    </w:rPr>
  </w:style>
  <w:style w:type="paragraph" w:styleId="EnvelopeAddress">
    <w:name w:val="envelope address"/>
    <w:basedOn w:val="Normal"/>
    <w:semiHidden/>
    <w:unhideWhenUsed/>
    <w:rsid w:val="00875150"/>
    <w:pPr>
      <w:framePr w:w="7920" w:h="1980" w:hSpace="180" w:wrap="auto" w:hAnchor="page" w:xAlign="center" w:yAlign="bottom"/>
      <w:ind w:left="2880"/>
    </w:pPr>
    <w:rPr>
      <w:rFonts w:cs="Arial"/>
    </w:rPr>
  </w:style>
  <w:style w:type="paragraph" w:styleId="EnvelopeReturn">
    <w:name w:val="envelope return"/>
    <w:basedOn w:val="Normal"/>
    <w:semiHidden/>
    <w:unhideWhenUsed/>
    <w:rsid w:val="00875150"/>
    <w:rPr>
      <w:rFonts w:cs="Arial"/>
      <w:sz w:val="20"/>
      <w:szCs w:val="20"/>
    </w:rPr>
  </w:style>
  <w:style w:type="paragraph" w:styleId="EndnoteText">
    <w:name w:val="endnote text"/>
    <w:basedOn w:val="Normal"/>
    <w:link w:val="EndnoteTextChar"/>
    <w:semiHidden/>
    <w:unhideWhenUsed/>
    <w:rsid w:val="00875150"/>
    <w:rPr>
      <w:sz w:val="20"/>
      <w:szCs w:val="20"/>
    </w:rPr>
  </w:style>
  <w:style w:type="character" w:customStyle="1" w:styleId="EndnoteTextChar">
    <w:name w:val="Endnote Text Char"/>
    <w:basedOn w:val="DefaultParagraphFont"/>
    <w:link w:val="EndnoteText"/>
    <w:semiHidden/>
    <w:rsid w:val="00875150"/>
  </w:style>
  <w:style w:type="paragraph" w:styleId="TableofAuthorities">
    <w:name w:val="table of authorities"/>
    <w:basedOn w:val="Normal"/>
    <w:next w:val="Normal"/>
    <w:semiHidden/>
    <w:unhideWhenUsed/>
    <w:rsid w:val="00875150"/>
    <w:pPr>
      <w:ind w:left="220" w:hanging="220"/>
    </w:pPr>
    <w:rPr>
      <w:szCs w:val="20"/>
    </w:rPr>
  </w:style>
  <w:style w:type="paragraph" w:styleId="MacroText">
    <w:name w:val="macro"/>
    <w:link w:val="MacroTextChar"/>
    <w:unhideWhenUsed/>
    <w:rsid w:val="00875150"/>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character" w:customStyle="1" w:styleId="MacroTextChar">
    <w:name w:val="Macro Text Char"/>
    <w:basedOn w:val="DefaultParagraphFont"/>
    <w:link w:val="MacroText"/>
    <w:rsid w:val="00875150"/>
    <w:rPr>
      <w:rFonts w:ascii="Courier New" w:hAnsi="Courier New" w:cs="Courier New"/>
    </w:rPr>
  </w:style>
  <w:style w:type="paragraph" w:styleId="TOAHeading">
    <w:name w:val="toa heading"/>
    <w:basedOn w:val="Normal"/>
    <w:next w:val="Normal"/>
    <w:semiHidden/>
    <w:unhideWhenUsed/>
    <w:rsid w:val="00875150"/>
    <w:rPr>
      <w:rFonts w:cs="Arial"/>
      <w:b/>
      <w:bCs/>
    </w:rPr>
  </w:style>
  <w:style w:type="paragraph" w:styleId="ListNumber">
    <w:name w:val="List Number"/>
    <w:basedOn w:val="Normal"/>
    <w:unhideWhenUsed/>
    <w:rsid w:val="00DF1F93"/>
    <w:pPr>
      <w:numPr>
        <w:numId w:val="22"/>
      </w:numPr>
    </w:pPr>
    <w:rPr>
      <w:szCs w:val="20"/>
    </w:rPr>
  </w:style>
  <w:style w:type="paragraph" w:styleId="List2">
    <w:name w:val="List 2"/>
    <w:basedOn w:val="Normal"/>
    <w:semiHidden/>
    <w:unhideWhenUsed/>
    <w:rsid w:val="00875150"/>
    <w:pPr>
      <w:ind w:left="720" w:hanging="360"/>
    </w:pPr>
    <w:rPr>
      <w:szCs w:val="20"/>
    </w:rPr>
  </w:style>
  <w:style w:type="paragraph" w:styleId="List3">
    <w:name w:val="List 3"/>
    <w:basedOn w:val="Normal"/>
    <w:semiHidden/>
    <w:unhideWhenUsed/>
    <w:rsid w:val="00875150"/>
    <w:pPr>
      <w:ind w:left="1080" w:hanging="360"/>
    </w:pPr>
    <w:rPr>
      <w:szCs w:val="20"/>
    </w:rPr>
  </w:style>
  <w:style w:type="paragraph" w:styleId="List4">
    <w:name w:val="List 4"/>
    <w:basedOn w:val="Normal"/>
    <w:semiHidden/>
    <w:unhideWhenUsed/>
    <w:rsid w:val="00875150"/>
    <w:pPr>
      <w:ind w:left="1440" w:hanging="360"/>
    </w:pPr>
    <w:rPr>
      <w:szCs w:val="20"/>
    </w:rPr>
  </w:style>
  <w:style w:type="paragraph" w:styleId="List5">
    <w:name w:val="List 5"/>
    <w:basedOn w:val="Normal"/>
    <w:semiHidden/>
    <w:unhideWhenUsed/>
    <w:rsid w:val="00875150"/>
    <w:pPr>
      <w:ind w:left="1800" w:hanging="360"/>
    </w:pPr>
    <w:rPr>
      <w:szCs w:val="20"/>
    </w:rPr>
  </w:style>
  <w:style w:type="paragraph" w:styleId="ListBullet2">
    <w:name w:val="List Bullet 2"/>
    <w:basedOn w:val="Normal"/>
    <w:semiHidden/>
    <w:unhideWhenUsed/>
    <w:rsid w:val="00875150"/>
    <w:pPr>
      <w:tabs>
        <w:tab w:val="num" w:pos="720"/>
      </w:tabs>
      <w:ind w:left="720" w:hanging="360"/>
    </w:pPr>
    <w:rPr>
      <w:szCs w:val="20"/>
    </w:rPr>
  </w:style>
  <w:style w:type="paragraph" w:styleId="ListBullet3">
    <w:name w:val="List Bullet 3"/>
    <w:basedOn w:val="Normal"/>
    <w:semiHidden/>
    <w:unhideWhenUsed/>
    <w:rsid w:val="00875150"/>
    <w:pPr>
      <w:tabs>
        <w:tab w:val="num" w:pos="1080"/>
      </w:tabs>
      <w:ind w:left="1080" w:hanging="360"/>
    </w:pPr>
    <w:rPr>
      <w:szCs w:val="20"/>
    </w:rPr>
  </w:style>
  <w:style w:type="paragraph" w:styleId="ListBullet5">
    <w:name w:val="List Bullet 5"/>
    <w:basedOn w:val="Normal"/>
    <w:semiHidden/>
    <w:unhideWhenUsed/>
    <w:rsid w:val="00875150"/>
    <w:pPr>
      <w:tabs>
        <w:tab w:val="num" w:pos="1800"/>
      </w:tabs>
      <w:ind w:left="1800" w:hanging="360"/>
    </w:pPr>
    <w:rPr>
      <w:szCs w:val="20"/>
    </w:rPr>
  </w:style>
  <w:style w:type="paragraph" w:styleId="ListNumber2">
    <w:name w:val="List Number 2"/>
    <w:basedOn w:val="Normal"/>
    <w:uiPriority w:val="99"/>
    <w:unhideWhenUsed/>
    <w:rsid w:val="00875150"/>
    <w:pPr>
      <w:tabs>
        <w:tab w:val="num" w:pos="720"/>
      </w:tabs>
      <w:ind w:left="720" w:hanging="360"/>
    </w:pPr>
    <w:rPr>
      <w:szCs w:val="20"/>
    </w:rPr>
  </w:style>
  <w:style w:type="paragraph" w:styleId="ListNumber3">
    <w:name w:val="List Number 3"/>
    <w:basedOn w:val="Normal"/>
    <w:semiHidden/>
    <w:unhideWhenUsed/>
    <w:rsid w:val="00875150"/>
    <w:pPr>
      <w:tabs>
        <w:tab w:val="num" w:pos="1080"/>
      </w:tabs>
      <w:ind w:left="1080" w:hanging="360"/>
    </w:pPr>
    <w:rPr>
      <w:szCs w:val="20"/>
    </w:rPr>
  </w:style>
  <w:style w:type="paragraph" w:styleId="ListNumber4">
    <w:name w:val="List Number 4"/>
    <w:basedOn w:val="Normal"/>
    <w:semiHidden/>
    <w:unhideWhenUsed/>
    <w:rsid w:val="00875150"/>
    <w:pPr>
      <w:tabs>
        <w:tab w:val="num" w:pos="1440"/>
      </w:tabs>
      <w:ind w:left="1440" w:hanging="360"/>
    </w:pPr>
    <w:rPr>
      <w:szCs w:val="20"/>
    </w:rPr>
  </w:style>
  <w:style w:type="paragraph" w:styleId="ListNumber5">
    <w:name w:val="List Number 5"/>
    <w:basedOn w:val="Normal"/>
    <w:semiHidden/>
    <w:unhideWhenUsed/>
    <w:rsid w:val="00875150"/>
    <w:pPr>
      <w:tabs>
        <w:tab w:val="num" w:pos="1800"/>
      </w:tabs>
      <w:ind w:left="1800" w:hanging="360"/>
    </w:pPr>
    <w:rPr>
      <w:szCs w:val="20"/>
    </w:rPr>
  </w:style>
  <w:style w:type="character" w:customStyle="1" w:styleId="TitleChar">
    <w:name w:val="Title Char"/>
    <w:basedOn w:val="DefaultParagraphFont"/>
    <w:link w:val="Title"/>
    <w:rsid w:val="00875150"/>
    <w:rPr>
      <w:rFonts w:ascii="Arial" w:hAnsi="Arial" w:cs="Arial"/>
      <w:b/>
      <w:bCs/>
      <w:sz w:val="36"/>
      <w:szCs w:val="32"/>
    </w:rPr>
  </w:style>
  <w:style w:type="paragraph" w:styleId="Closing">
    <w:name w:val="Closing"/>
    <w:basedOn w:val="Normal"/>
    <w:link w:val="ClosingChar"/>
    <w:semiHidden/>
    <w:unhideWhenUsed/>
    <w:rsid w:val="00875150"/>
    <w:pPr>
      <w:ind w:left="4320"/>
    </w:pPr>
    <w:rPr>
      <w:szCs w:val="20"/>
    </w:rPr>
  </w:style>
  <w:style w:type="character" w:customStyle="1" w:styleId="ClosingChar">
    <w:name w:val="Closing Char"/>
    <w:basedOn w:val="DefaultParagraphFont"/>
    <w:link w:val="Closing"/>
    <w:semiHidden/>
    <w:rsid w:val="00875150"/>
    <w:rPr>
      <w:sz w:val="22"/>
    </w:rPr>
  </w:style>
  <w:style w:type="paragraph" w:styleId="Signature">
    <w:name w:val="Signature"/>
    <w:basedOn w:val="Normal"/>
    <w:link w:val="SignatureChar"/>
    <w:semiHidden/>
    <w:unhideWhenUsed/>
    <w:rsid w:val="00875150"/>
    <w:pPr>
      <w:ind w:left="4320"/>
    </w:pPr>
    <w:rPr>
      <w:szCs w:val="20"/>
    </w:rPr>
  </w:style>
  <w:style w:type="character" w:customStyle="1" w:styleId="SignatureChar">
    <w:name w:val="Signature Char"/>
    <w:basedOn w:val="DefaultParagraphFont"/>
    <w:link w:val="Signature"/>
    <w:semiHidden/>
    <w:rsid w:val="00875150"/>
    <w:rPr>
      <w:sz w:val="22"/>
    </w:rPr>
  </w:style>
  <w:style w:type="paragraph" w:styleId="ListContinue">
    <w:name w:val="List Continue"/>
    <w:basedOn w:val="Normal"/>
    <w:semiHidden/>
    <w:unhideWhenUsed/>
    <w:rsid w:val="00875150"/>
    <w:pPr>
      <w:ind w:left="360"/>
    </w:pPr>
    <w:rPr>
      <w:szCs w:val="20"/>
    </w:rPr>
  </w:style>
  <w:style w:type="paragraph" w:styleId="ListContinue2">
    <w:name w:val="List Continue 2"/>
    <w:basedOn w:val="Normal"/>
    <w:semiHidden/>
    <w:unhideWhenUsed/>
    <w:rsid w:val="00875150"/>
    <w:pPr>
      <w:ind w:left="720"/>
    </w:pPr>
    <w:rPr>
      <w:szCs w:val="20"/>
    </w:rPr>
  </w:style>
  <w:style w:type="paragraph" w:styleId="ListContinue3">
    <w:name w:val="List Continue 3"/>
    <w:basedOn w:val="Normal"/>
    <w:unhideWhenUsed/>
    <w:rsid w:val="00875150"/>
    <w:pPr>
      <w:ind w:left="1080"/>
    </w:pPr>
    <w:rPr>
      <w:szCs w:val="20"/>
    </w:rPr>
  </w:style>
  <w:style w:type="paragraph" w:styleId="ListContinue4">
    <w:name w:val="List Continue 4"/>
    <w:basedOn w:val="Normal"/>
    <w:unhideWhenUsed/>
    <w:rsid w:val="00875150"/>
    <w:pPr>
      <w:ind w:left="1440"/>
    </w:pPr>
    <w:rPr>
      <w:szCs w:val="20"/>
    </w:rPr>
  </w:style>
  <w:style w:type="paragraph" w:styleId="ListContinue5">
    <w:name w:val="List Continue 5"/>
    <w:basedOn w:val="Normal"/>
    <w:unhideWhenUsed/>
    <w:rsid w:val="00875150"/>
    <w:pPr>
      <w:ind w:left="1800"/>
    </w:pPr>
    <w:rPr>
      <w:szCs w:val="20"/>
    </w:rPr>
  </w:style>
  <w:style w:type="paragraph" w:styleId="MessageHeader">
    <w:name w:val="Message Header"/>
    <w:basedOn w:val="Normal"/>
    <w:link w:val="MessageHeaderChar"/>
    <w:unhideWhenUsed/>
    <w:rsid w:val="00875150"/>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rsid w:val="00875150"/>
    <w:rPr>
      <w:rFonts w:ascii="Arial" w:hAnsi="Arial" w:cs="Arial"/>
      <w:sz w:val="24"/>
      <w:szCs w:val="24"/>
      <w:shd w:val="pct20" w:color="auto" w:fill="auto"/>
    </w:rPr>
  </w:style>
  <w:style w:type="character" w:customStyle="1" w:styleId="SubtitleChar">
    <w:name w:val="Subtitle Char"/>
    <w:basedOn w:val="DefaultParagraphFont"/>
    <w:link w:val="Subtitle"/>
    <w:rsid w:val="00875150"/>
    <w:rPr>
      <w:rFonts w:ascii="Arial" w:hAnsi="Arial" w:cs="Arial"/>
      <w:sz w:val="24"/>
      <w:szCs w:val="24"/>
    </w:rPr>
  </w:style>
  <w:style w:type="paragraph" w:styleId="Salutation">
    <w:name w:val="Salutation"/>
    <w:basedOn w:val="Normal"/>
    <w:next w:val="Normal"/>
    <w:link w:val="SalutationChar"/>
    <w:semiHidden/>
    <w:unhideWhenUsed/>
    <w:rsid w:val="00875150"/>
    <w:rPr>
      <w:szCs w:val="20"/>
    </w:rPr>
  </w:style>
  <w:style w:type="character" w:customStyle="1" w:styleId="SalutationChar">
    <w:name w:val="Salutation Char"/>
    <w:basedOn w:val="DefaultParagraphFont"/>
    <w:link w:val="Salutation"/>
    <w:semiHidden/>
    <w:rsid w:val="00875150"/>
    <w:rPr>
      <w:sz w:val="22"/>
    </w:rPr>
  </w:style>
  <w:style w:type="paragraph" w:styleId="Date">
    <w:name w:val="Date"/>
    <w:basedOn w:val="Normal"/>
    <w:next w:val="Normal"/>
    <w:link w:val="DateChar"/>
    <w:semiHidden/>
    <w:unhideWhenUsed/>
    <w:rsid w:val="00875150"/>
    <w:rPr>
      <w:szCs w:val="20"/>
    </w:rPr>
  </w:style>
  <w:style w:type="character" w:customStyle="1" w:styleId="DateChar">
    <w:name w:val="Date Char"/>
    <w:basedOn w:val="DefaultParagraphFont"/>
    <w:link w:val="Date"/>
    <w:semiHidden/>
    <w:rsid w:val="00875150"/>
    <w:rPr>
      <w:sz w:val="22"/>
    </w:rPr>
  </w:style>
  <w:style w:type="paragraph" w:styleId="BodyTextFirstIndent">
    <w:name w:val="Body Text First Indent"/>
    <w:basedOn w:val="BodyText"/>
    <w:link w:val="BodyTextFirstIndentChar"/>
    <w:semiHidden/>
    <w:unhideWhenUsed/>
    <w:rsid w:val="00875150"/>
    <w:pPr>
      <w:ind w:firstLine="210"/>
    </w:pPr>
  </w:style>
  <w:style w:type="character" w:customStyle="1" w:styleId="BodyTextFirstIndentChar">
    <w:name w:val="Body Text First Indent Char"/>
    <w:basedOn w:val="BodyTextChar"/>
    <w:link w:val="BodyTextFirstIndent"/>
    <w:semiHidden/>
    <w:rsid w:val="00875150"/>
    <w:rPr>
      <w:sz w:val="22"/>
      <w:szCs w:val="22"/>
      <w:lang w:val="en-US" w:eastAsia="en-US" w:bidi="ar-SA"/>
    </w:rPr>
  </w:style>
  <w:style w:type="paragraph" w:styleId="BodyTextFirstIndent2">
    <w:name w:val="Body Text First Indent 2"/>
    <w:basedOn w:val="BodyTextIndent"/>
    <w:link w:val="BodyTextFirstIndent2Char"/>
    <w:semiHidden/>
    <w:unhideWhenUsed/>
    <w:rsid w:val="00875150"/>
    <w:pPr>
      <w:ind w:firstLine="210"/>
    </w:pPr>
    <w:rPr>
      <w:szCs w:val="20"/>
    </w:rPr>
  </w:style>
  <w:style w:type="character" w:customStyle="1" w:styleId="BodyTextFirstIndent2Char">
    <w:name w:val="Body Text First Indent 2 Char"/>
    <w:basedOn w:val="BodyTextIndentChar"/>
    <w:link w:val="BodyTextFirstIndent2"/>
    <w:semiHidden/>
    <w:rsid w:val="00875150"/>
    <w:rPr>
      <w:sz w:val="22"/>
      <w:szCs w:val="24"/>
    </w:rPr>
  </w:style>
  <w:style w:type="paragraph" w:styleId="NoteHeading">
    <w:name w:val="Note Heading"/>
    <w:basedOn w:val="Normal"/>
    <w:next w:val="Normal"/>
    <w:link w:val="NoteHeadingChar"/>
    <w:semiHidden/>
    <w:unhideWhenUsed/>
    <w:rsid w:val="00875150"/>
    <w:rPr>
      <w:szCs w:val="20"/>
    </w:rPr>
  </w:style>
  <w:style w:type="character" w:customStyle="1" w:styleId="NoteHeadingChar">
    <w:name w:val="Note Heading Char"/>
    <w:basedOn w:val="DefaultParagraphFont"/>
    <w:link w:val="NoteHeading"/>
    <w:semiHidden/>
    <w:rsid w:val="00875150"/>
    <w:rPr>
      <w:sz w:val="22"/>
    </w:rPr>
  </w:style>
  <w:style w:type="paragraph" w:styleId="BodyText2">
    <w:name w:val="Body Text 2"/>
    <w:basedOn w:val="Normal"/>
    <w:link w:val="BodyText2Char"/>
    <w:semiHidden/>
    <w:unhideWhenUsed/>
    <w:rsid w:val="00875150"/>
    <w:pPr>
      <w:overflowPunct w:val="0"/>
      <w:autoSpaceDE w:val="0"/>
      <w:autoSpaceDN w:val="0"/>
      <w:adjustRightInd w:val="0"/>
      <w:ind w:left="360"/>
    </w:pPr>
    <w:rPr>
      <w:szCs w:val="20"/>
    </w:rPr>
  </w:style>
  <w:style w:type="character" w:customStyle="1" w:styleId="BodyText2Char">
    <w:name w:val="Body Text 2 Char"/>
    <w:basedOn w:val="DefaultParagraphFont"/>
    <w:link w:val="BodyText2"/>
    <w:semiHidden/>
    <w:rsid w:val="00875150"/>
    <w:rPr>
      <w:sz w:val="24"/>
    </w:rPr>
  </w:style>
  <w:style w:type="paragraph" w:styleId="BodyText3">
    <w:name w:val="Body Text 3"/>
    <w:basedOn w:val="Normal"/>
    <w:link w:val="BodyText3Char"/>
    <w:semiHidden/>
    <w:unhideWhenUsed/>
    <w:rsid w:val="00875150"/>
    <w:rPr>
      <w:sz w:val="16"/>
      <w:szCs w:val="16"/>
    </w:rPr>
  </w:style>
  <w:style w:type="character" w:customStyle="1" w:styleId="BodyText3Char">
    <w:name w:val="Body Text 3 Char"/>
    <w:basedOn w:val="DefaultParagraphFont"/>
    <w:link w:val="BodyText3"/>
    <w:semiHidden/>
    <w:rsid w:val="00875150"/>
    <w:rPr>
      <w:sz w:val="16"/>
      <w:szCs w:val="16"/>
    </w:rPr>
  </w:style>
  <w:style w:type="paragraph" w:styleId="BodyTextIndent2">
    <w:name w:val="Body Text Indent 2"/>
    <w:basedOn w:val="Normal"/>
    <w:link w:val="BodyTextIndent2Char"/>
    <w:semiHidden/>
    <w:unhideWhenUsed/>
    <w:rsid w:val="00875150"/>
    <w:pPr>
      <w:ind w:left="1080"/>
    </w:pPr>
  </w:style>
  <w:style w:type="character" w:customStyle="1" w:styleId="BodyTextIndent2Char">
    <w:name w:val="Body Text Indent 2 Char"/>
    <w:basedOn w:val="DefaultParagraphFont"/>
    <w:link w:val="BodyTextIndent2"/>
    <w:semiHidden/>
    <w:rsid w:val="00875150"/>
    <w:rPr>
      <w:sz w:val="24"/>
      <w:szCs w:val="24"/>
    </w:rPr>
  </w:style>
  <w:style w:type="paragraph" w:styleId="BodyTextIndent3">
    <w:name w:val="Body Text Indent 3"/>
    <w:basedOn w:val="Normal"/>
    <w:link w:val="BodyTextIndent3Char"/>
    <w:semiHidden/>
    <w:unhideWhenUsed/>
    <w:rsid w:val="00875150"/>
    <w:pPr>
      <w:ind w:left="792"/>
    </w:pPr>
  </w:style>
  <w:style w:type="character" w:customStyle="1" w:styleId="BodyTextIndent3Char">
    <w:name w:val="Body Text Indent 3 Char"/>
    <w:basedOn w:val="DefaultParagraphFont"/>
    <w:link w:val="BodyTextIndent3"/>
    <w:semiHidden/>
    <w:rsid w:val="00875150"/>
    <w:rPr>
      <w:sz w:val="24"/>
      <w:szCs w:val="24"/>
    </w:rPr>
  </w:style>
  <w:style w:type="paragraph" w:styleId="DocumentMap">
    <w:name w:val="Document Map"/>
    <w:basedOn w:val="Normal"/>
    <w:link w:val="DocumentMapChar"/>
    <w:semiHidden/>
    <w:unhideWhenUsed/>
    <w:rsid w:val="0087515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75150"/>
    <w:rPr>
      <w:rFonts w:ascii="Tahoma" w:hAnsi="Tahoma" w:cs="Tahoma"/>
      <w:shd w:val="clear" w:color="auto" w:fill="000080"/>
    </w:rPr>
  </w:style>
  <w:style w:type="paragraph" w:styleId="PlainText">
    <w:name w:val="Plain Text"/>
    <w:basedOn w:val="Normal"/>
    <w:link w:val="PlainTextChar"/>
    <w:semiHidden/>
    <w:unhideWhenUsed/>
    <w:rsid w:val="00875150"/>
    <w:rPr>
      <w:rFonts w:ascii="Courier New" w:hAnsi="Courier New" w:cs="Courier New"/>
      <w:sz w:val="20"/>
      <w:szCs w:val="20"/>
    </w:rPr>
  </w:style>
  <w:style w:type="character" w:customStyle="1" w:styleId="PlainTextChar">
    <w:name w:val="Plain Text Char"/>
    <w:basedOn w:val="DefaultParagraphFont"/>
    <w:link w:val="PlainText"/>
    <w:semiHidden/>
    <w:rsid w:val="00875150"/>
    <w:rPr>
      <w:rFonts w:ascii="Courier New" w:hAnsi="Courier New" w:cs="Courier New"/>
    </w:rPr>
  </w:style>
  <w:style w:type="paragraph" w:styleId="E-mailSignature">
    <w:name w:val="E-mail Signature"/>
    <w:basedOn w:val="Normal"/>
    <w:link w:val="E-mailSignatureChar"/>
    <w:semiHidden/>
    <w:unhideWhenUsed/>
    <w:rsid w:val="00875150"/>
    <w:rPr>
      <w:szCs w:val="20"/>
    </w:rPr>
  </w:style>
  <w:style w:type="character" w:customStyle="1" w:styleId="E-mailSignatureChar">
    <w:name w:val="E-mail Signature Char"/>
    <w:basedOn w:val="DefaultParagraphFont"/>
    <w:link w:val="E-mailSignature"/>
    <w:semiHidden/>
    <w:rsid w:val="00875150"/>
    <w:rPr>
      <w:sz w:val="22"/>
    </w:rPr>
  </w:style>
  <w:style w:type="paragraph" w:styleId="TOCHeading">
    <w:name w:val="TOC Heading"/>
    <w:basedOn w:val="Normal"/>
    <w:autoRedefine/>
    <w:semiHidden/>
    <w:unhideWhenUsed/>
    <w:qFormat/>
    <w:rsid w:val="00875150"/>
    <w:pPr>
      <w:jc w:val="center"/>
    </w:pPr>
    <w:rPr>
      <w:b/>
      <w:bCs/>
      <w:sz w:val="28"/>
      <w:szCs w:val="28"/>
    </w:rPr>
  </w:style>
  <w:style w:type="paragraph" w:customStyle="1" w:styleId="StyleTitle20pt">
    <w:name w:val="Style Title + 20 pt"/>
    <w:basedOn w:val="Title"/>
    <w:rsid w:val="00875150"/>
    <w:pPr>
      <w:spacing w:before="120" w:after="120"/>
    </w:pPr>
    <w:rPr>
      <w:i/>
      <w:iCs/>
      <w:color w:val="000080"/>
      <w:sz w:val="40"/>
      <w:szCs w:val="36"/>
    </w:rPr>
  </w:style>
  <w:style w:type="paragraph" w:customStyle="1" w:styleId="TitleSub">
    <w:name w:val="Title Sub"/>
    <w:basedOn w:val="Title"/>
    <w:rsid w:val="00875150"/>
    <w:pPr>
      <w:spacing w:before="240" w:after="240"/>
    </w:pPr>
    <w:rPr>
      <w:bCs w:val="0"/>
      <w:i/>
      <w:iCs/>
      <w:color w:val="000080"/>
      <w:sz w:val="28"/>
      <w:szCs w:val="28"/>
    </w:rPr>
  </w:style>
  <w:style w:type="paragraph" w:customStyle="1" w:styleId="StyleHeading9Centered">
    <w:name w:val="Style Heading 9 + Centered"/>
    <w:basedOn w:val="Heading9"/>
    <w:rsid w:val="00875150"/>
    <w:pPr>
      <w:numPr>
        <w:ilvl w:val="0"/>
        <w:numId w:val="0"/>
      </w:numPr>
      <w:jc w:val="center"/>
    </w:pPr>
    <w:rPr>
      <w:rFonts w:ascii="Times New Roman" w:hAnsi="Times New Roman" w:cs="Times New Roman"/>
      <w:bCs/>
      <w:i/>
      <w:szCs w:val="20"/>
    </w:rPr>
  </w:style>
  <w:style w:type="paragraph" w:customStyle="1" w:styleId="Tabletext">
    <w:name w:val="Tabletext"/>
    <w:basedOn w:val="Normal"/>
    <w:rsid w:val="00B6613E"/>
    <w:pPr>
      <w:keepLines/>
      <w:widowControl w:val="0"/>
      <w:spacing w:before="40" w:after="40" w:line="240" w:lineRule="atLeast"/>
      <w:jc w:val="both"/>
    </w:pPr>
    <w:rPr>
      <w:rFonts w:ascii="Arial" w:hAnsi="Arial"/>
      <w:szCs w:val="20"/>
    </w:rPr>
  </w:style>
  <w:style w:type="paragraph" w:customStyle="1" w:styleId="Standard1">
    <w:name w:val="Standard1"/>
    <w:basedOn w:val="Normal"/>
    <w:rsid w:val="00875150"/>
    <w:pPr>
      <w:spacing w:before="60" w:after="60"/>
    </w:pPr>
    <w:rPr>
      <w:sz w:val="20"/>
      <w:szCs w:val="20"/>
    </w:rPr>
  </w:style>
  <w:style w:type="paragraph" w:customStyle="1" w:styleId="Paragraph4">
    <w:name w:val="Paragraph4"/>
    <w:basedOn w:val="Normal"/>
    <w:rsid w:val="00875150"/>
    <w:pPr>
      <w:spacing w:before="80"/>
      <w:ind w:left="720"/>
      <w:jc w:val="both"/>
    </w:pPr>
    <w:rPr>
      <w:szCs w:val="20"/>
    </w:rPr>
  </w:style>
  <w:style w:type="paragraph" w:customStyle="1" w:styleId="PrintoutFollows">
    <w:name w:val="Printout Follows"/>
    <w:basedOn w:val="Normal"/>
    <w:next w:val="Normal"/>
    <w:rsid w:val="00875150"/>
    <w:pPr>
      <w:tabs>
        <w:tab w:val="center" w:leader="dot" w:pos="4680"/>
        <w:tab w:val="right" w:leader="dot" w:pos="9180"/>
      </w:tabs>
      <w:spacing w:after="240"/>
    </w:pPr>
    <w:rPr>
      <w:rFonts w:ascii="Century Schoolbook" w:hAnsi="Century Schoolbook"/>
      <w:i/>
      <w:color w:val="000080"/>
      <w:szCs w:val="20"/>
    </w:rPr>
  </w:style>
  <w:style w:type="character" w:customStyle="1" w:styleId="FormatChar">
    <w:name w:val="Format Char"/>
    <w:basedOn w:val="DefaultParagraphFont"/>
    <w:link w:val="Format"/>
    <w:locked/>
    <w:rsid w:val="00875150"/>
    <w:rPr>
      <w:sz w:val="22"/>
    </w:rPr>
  </w:style>
  <w:style w:type="paragraph" w:customStyle="1" w:styleId="Format">
    <w:name w:val="Format"/>
    <w:basedOn w:val="BodyText"/>
    <w:link w:val="FormatChar"/>
    <w:autoRedefine/>
    <w:rsid w:val="00875150"/>
    <w:pPr>
      <w:tabs>
        <w:tab w:val="left" w:pos="4108"/>
      </w:tabs>
      <w:autoSpaceDE w:val="0"/>
      <w:autoSpaceDN w:val="0"/>
      <w:adjustRightInd w:val="0"/>
      <w:spacing w:before="0" w:after="0"/>
    </w:pPr>
  </w:style>
  <w:style w:type="paragraph" w:customStyle="1" w:styleId="Style4">
    <w:name w:val="Style4"/>
    <w:basedOn w:val="Title"/>
    <w:autoRedefine/>
    <w:rsid w:val="00875150"/>
    <w:pPr>
      <w:spacing w:after="0"/>
    </w:pPr>
    <w:rPr>
      <w:iCs/>
      <w:sz w:val="48"/>
      <w:szCs w:val="48"/>
    </w:rPr>
  </w:style>
  <w:style w:type="character" w:customStyle="1" w:styleId="StyleHeading2TimesNewRomanChar">
    <w:name w:val="Style Heading 2 + Times New Roman Char"/>
    <w:basedOn w:val="Heading2Char"/>
    <w:link w:val="StyleHeading2TimesNewRoman"/>
    <w:locked/>
    <w:rsid w:val="00875150"/>
    <w:rPr>
      <w:rFonts w:ascii="Arial" w:hAnsi="Arial" w:cs="Arial"/>
      <w:b w:val="0"/>
      <w:bCs w:val="0"/>
      <w:iCs/>
      <w:color w:val="000000" w:themeColor="text1"/>
      <w:kern w:val="32"/>
      <w:sz w:val="32"/>
      <w:szCs w:val="32"/>
    </w:rPr>
  </w:style>
  <w:style w:type="paragraph" w:customStyle="1" w:styleId="StyleHeading2TimesNewRoman">
    <w:name w:val="Style Heading 2 + Times New Roman"/>
    <w:basedOn w:val="Heading2"/>
    <w:link w:val="StyleHeading2TimesNewRomanChar"/>
    <w:autoRedefine/>
    <w:rsid w:val="00875150"/>
    <w:pPr>
      <w:numPr>
        <w:ilvl w:val="0"/>
        <w:numId w:val="0"/>
      </w:numPr>
      <w:tabs>
        <w:tab w:val="clear" w:pos="907"/>
        <w:tab w:val="left" w:pos="6660"/>
      </w:tabs>
      <w:spacing w:after="60"/>
    </w:pPr>
    <w:rPr>
      <w:b w:val="0"/>
      <w:bCs w:val="0"/>
      <w:szCs w:val="32"/>
    </w:rPr>
  </w:style>
  <w:style w:type="paragraph" w:customStyle="1" w:styleId="CM65">
    <w:name w:val="CM65"/>
    <w:basedOn w:val="Normal"/>
    <w:next w:val="Normal"/>
    <w:rsid w:val="00875150"/>
    <w:pPr>
      <w:autoSpaceDE w:val="0"/>
      <w:autoSpaceDN w:val="0"/>
      <w:adjustRightInd w:val="0"/>
      <w:spacing w:after="283"/>
    </w:pPr>
  </w:style>
  <w:style w:type="paragraph" w:customStyle="1" w:styleId="Style5">
    <w:name w:val="Style5"/>
    <w:basedOn w:val="Heading3"/>
    <w:autoRedefine/>
    <w:rsid w:val="00875150"/>
    <w:pPr>
      <w:keepNext w:val="0"/>
      <w:numPr>
        <w:ilvl w:val="0"/>
        <w:numId w:val="0"/>
      </w:numPr>
      <w:spacing w:before="0" w:after="80"/>
    </w:pPr>
    <w:rPr>
      <w:iCs/>
      <w:kern w:val="0"/>
      <w:sz w:val="24"/>
      <w:szCs w:val="28"/>
    </w:rPr>
  </w:style>
  <w:style w:type="paragraph" w:customStyle="1" w:styleId="Style6">
    <w:name w:val="Style6"/>
    <w:basedOn w:val="Heading4"/>
    <w:autoRedefine/>
    <w:rsid w:val="00875150"/>
    <w:pPr>
      <w:numPr>
        <w:ilvl w:val="0"/>
        <w:numId w:val="0"/>
      </w:numPr>
      <w:spacing w:before="40"/>
    </w:pPr>
    <w:rPr>
      <w:rFonts w:cs="Times New Roman"/>
      <w:szCs w:val="24"/>
    </w:rPr>
  </w:style>
  <w:style w:type="character" w:customStyle="1" w:styleId="StyleHeading4TimesNewRomanChar">
    <w:name w:val="Style Heading 4 + Times New Roman Char"/>
    <w:basedOn w:val="Heading4Char"/>
    <w:link w:val="StyleHeading4TimesNewRoman"/>
    <w:locked/>
    <w:rsid w:val="00C14AAF"/>
    <w:rPr>
      <w:rFonts w:ascii="Arial" w:hAnsi="Arial" w:cs="Arial"/>
      <w:b/>
      <w:bCs/>
      <w:iCs/>
      <w:color w:val="000000" w:themeColor="text1"/>
      <w:kern w:val="32"/>
      <w:sz w:val="24"/>
      <w:szCs w:val="28"/>
    </w:rPr>
  </w:style>
  <w:style w:type="paragraph" w:customStyle="1" w:styleId="StyleHeading4TimesNewRoman">
    <w:name w:val="Style Heading 4 + Times New Roman"/>
    <w:basedOn w:val="Heading4"/>
    <w:link w:val="StyleHeading4TimesNewRomanChar"/>
    <w:autoRedefine/>
    <w:rsid w:val="00C14AAF"/>
    <w:pPr>
      <w:numPr>
        <w:ilvl w:val="0"/>
        <w:numId w:val="0"/>
      </w:numPr>
      <w:spacing w:before="40"/>
    </w:pPr>
    <w:rPr>
      <w:bCs/>
      <w:iCs/>
    </w:rPr>
  </w:style>
  <w:style w:type="character" w:customStyle="1" w:styleId="StyleHeading3CharChar">
    <w:name w:val="Style Heading 3 Char Char"/>
    <w:basedOn w:val="Heading3Char"/>
    <w:link w:val="StyleHeading3"/>
    <w:locked/>
    <w:rsid w:val="00875150"/>
    <w:rPr>
      <w:rFonts w:ascii="Arial" w:hAnsi="Arial" w:cs="Arial"/>
      <w:b w:val="0"/>
      <w:bCs/>
      <w:iCs/>
      <w:color w:val="000000" w:themeColor="text1"/>
      <w:kern w:val="32"/>
      <w:sz w:val="24"/>
      <w:szCs w:val="26"/>
    </w:rPr>
  </w:style>
  <w:style w:type="paragraph" w:customStyle="1" w:styleId="StyleHeading3">
    <w:name w:val="Style Heading 3"/>
    <w:basedOn w:val="Heading3"/>
    <w:link w:val="StyleHeading3CharChar"/>
    <w:autoRedefine/>
    <w:rsid w:val="00875150"/>
    <w:pPr>
      <w:keepNext w:val="0"/>
      <w:numPr>
        <w:ilvl w:val="0"/>
        <w:numId w:val="0"/>
      </w:numPr>
      <w:spacing w:before="0" w:after="80"/>
    </w:pPr>
    <w:rPr>
      <w:b w:val="0"/>
      <w:bCs/>
      <w:iCs/>
      <w:kern w:val="0"/>
      <w:sz w:val="24"/>
    </w:rPr>
  </w:style>
  <w:style w:type="paragraph" w:customStyle="1" w:styleId="Style7">
    <w:name w:val="Style7"/>
    <w:basedOn w:val="Heading4"/>
    <w:autoRedefine/>
    <w:rsid w:val="00875150"/>
    <w:pPr>
      <w:numPr>
        <w:ilvl w:val="0"/>
        <w:numId w:val="0"/>
      </w:numPr>
      <w:spacing w:before="40"/>
    </w:pPr>
    <w:rPr>
      <w:rFonts w:cs="Times New Roman"/>
      <w:i/>
      <w:iCs/>
      <w:sz w:val="22"/>
      <w:szCs w:val="20"/>
    </w:rPr>
  </w:style>
  <w:style w:type="character" w:customStyle="1" w:styleId="StyleHeading4Char">
    <w:name w:val="Style Heading 4 Char"/>
    <w:basedOn w:val="Heading4Char"/>
    <w:link w:val="StyleHeading4"/>
    <w:locked/>
    <w:rsid w:val="009C02DE"/>
    <w:rPr>
      <w:rFonts w:ascii="Arial" w:hAnsi="Arial" w:cs="Arial"/>
      <w:b/>
      <w:bCs/>
      <w:color w:val="000000" w:themeColor="text1"/>
      <w:kern w:val="32"/>
      <w:sz w:val="24"/>
      <w:szCs w:val="22"/>
    </w:rPr>
  </w:style>
  <w:style w:type="paragraph" w:customStyle="1" w:styleId="StyleHeading4">
    <w:name w:val="Style Heading 4"/>
    <w:basedOn w:val="Heading4"/>
    <w:link w:val="StyleHeading4Char"/>
    <w:autoRedefine/>
    <w:rsid w:val="009C02DE"/>
    <w:pPr>
      <w:numPr>
        <w:ilvl w:val="0"/>
        <w:numId w:val="0"/>
      </w:numPr>
      <w:spacing w:before="40"/>
    </w:pPr>
    <w:rPr>
      <w:bCs/>
      <w:szCs w:val="22"/>
    </w:rPr>
  </w:style>
  <w:style w:type="character" w:styleId="FootnoteReference">
    <w:name w:val="footnote reference"/>
    <w:basedOn w:val="DefaultParagraphFont"/>
    <w:semiHidden/>
    <w:unhideWhenUsed/>
    <w:rsid w:val="00875150"/>
    <w:rPr>
      <w:vertAlign w:val="superscript"/>
    </w:rPr>
  </w:style>
  <w:style w:type="character" w:customStyle="1" w:styleId="Figure">
    <w:name w:val="Figure"/>
    <w:basedOn w:val="DefaultParagraphFont"/>
    <w:rsid w:val="00875150"/>
    <w:rPr>
      <w:i/>
      <w:iCs/>
      <w:sz w:val="20"/>
    </w:rPr>
  </w:style>
  <w:style w:type="character" w:customStyle="1" w:styleId="txtbleu1">
    <w:name w:val="txtbleu1"/>
    <w:basedOn w:val="DefaultParagraphFont"/>
    <w:rsid w:val="00875150"/>
    <w:rPr>
      <w:rFonts w:ascii="Arial" w:hAnsi="Arial" w:cs="Arial" w:hint="default"/>
      <w:b w:val="0"/>
      <w:bCs w:val="0"/>
      <w:i w:val="0"/>
      <w:iCs w:val="0"/>
      <w:smallCaps w:val="0"/>
      <w:strike w:val="0"/>
      <w:dstrike w:val="0"/>
      <w:color w:val="0033FF"/>
      <w:sz w:val="20"/>
      <w:szCs w:val="20"/>
      <w:u w:val="none"/>
      <w:effect w:val="none"/>
    </w:rPr>
  </w:style>
  <w:style w:type="character" w:customStyle="1" w:styleId="VHA">
    <w:name w:val="VHA"/>
    <w:basedOn w:val="DefaultParagraphFont"/>
    <w:semiHidden/>
    <w:rsid w:val="00875150"/>
    <w:rPr>
      <w:rFonts w:ascii="Arial" w:hAnsi="Arial" w:cs="Arial" w:hint="default"/>
      <w:color w:val="000080"/>
      <w:sz w:val="20"/>
      <w:szCs w:val="20"/>
    </w:rPr>
  </w:style>
  <w:style w:type="table" w:styleId="TableWeb3">
    <w:name w:val="Table Web 3"/>
    <w:basedOn w:val="TableNormal"/>
    <w:unhideWhenUsed/>
    <w:rsid w:val="00875150"/>
    <w:pPr>
      <w:spacing w:before="120" w:after="120"/>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Grid"/>
    <w:rsid w:val="00875150"/>
    <w:tblPr>
      <w:tblInd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numbering" w:customStyle="1" w:styleId="Style3">
    <w:name w:val="Style3"/>
    <w:rsid w:val="00875150"/>
    <w:pPr>
      <w:numPr>
        <w:numId w:val="15"/>
      </w:numPr>
    </w:pPr>
  </w:style>
  <w:style w:type="numbering" w:customStyle="1" w:styleId="Style1">
    <w:name w:val="Style1"/>
    <w:rsid w:val="00875150"/>
    <w:pPr>
      <w:numPr>
        <w:numId w:val="16"/>
      </w:numPr>
    </w:pPr>
  </w:style>
  <w:style w:type="numbering" w:customStyle="1" w:styleId="Style2">
    <w:name w:val="Style2"/>
    <w:rsid w:val="00875150"/>
    <w:pPr>
      <w:numPr>
        <w:numId w:val="17"/>
      </w:numPr>
    </w:pPr>
  </w:style>
  <w:style w:type="character" w:styleId="Emphasis">
    <w:name w:val="Emphasis"/>
    <w:basedOn w:val="DefaultParagraphFont"/>
    <w:qFormat/>
    <w:rsid w:val="00D44CB8"/>
    <w:rPr>
      <w:i/>
      <w:iCs/>
    </w:rPr>
  </w:style>
  <w:style w:type="character" w:customStyle="1" w:styleId="UnresolvedMention1">
    <w:name w:val="Unresolved Mention1"/>
    <w:basedOn w:val="DefaultParagraphFont"/>
    <w:uiPriority w:val="99"/>
    <w:semiHidden/>
    <w:unhideWhenUsed/>
    <w:rsid w:val="00673588"/>
    <w:rPr>
      <w:color w:val="808080"/>
      <w:shd w:val="clear" w:color="auto" w:fill="E6E6E6"/>
    </w:rPr>
  </w:style>
  <w:style w:type="table" w:customStyle="1" w:styleId="TableGrid1">
    <w:name w:val="Table Grid1"/>
    <w:basedOn w:val="TableNormal"/>
    <w:next w:val="TableGrid"/>
    <w:uiPriority w:val="39"/>
    <w:rsid w:val="00A307D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Tabletext"/>
    <w:link w:val="TableTextChar"/>
    <w:qFormat/>
    <w:rsid w:val="00C9772F"/>
    <w:rPr>
      <w:rFonts w:cs="Arial"/>
      <w:sz w:val="20"/>
    </w:rPr>
  </w:style>
  <w:style w:type="character" w:customStyle="1" w:styleId="TableTextChar">
    <w:name w:val="Table Text Char"/>
    <w:link w:val="TableText0"/>
    <w:rsid w:val="00C9772F"/>
    <w:rPr>
      <w:rFonts w:ascii="Arial" w:hAnsi="Arial" w:cs="Arial"/>
    </w:rPr>
  </w:style>
  <w:style w:type="character" w:styleId="UnresolvedMention">
    <w:name w:val="Unresolved Mention"/>
    <w:basedOn w:val="DefaultParagraphFont"/>
    <w:uiPriority w:val="99"/>
    <w:semiHidden/>
    <w:unhideWhenUsed/>
    <w:rsid w:val="002E21A5"/>
    <w:rPr>
      <w:color w:val="808080"/>
      <w:shd w:val="clear" w:color="auto" w:fill="E6E6E6"/>
    </w:rPr>
  </w:style>
  <w:style w:type="paragraph" w:customStyle="1" w:styleId="Default">
    <w:name w:val="Default"/>
    <w:rsid w:val="00863912"/>
    <w:pPr>
      <w:autoSpaceDE w:val="0"/>
      <w:autoSpaceDN w:val="0"/>
      <w:adjustRightInd w:val="0"/>
    </w:pPr>
    <w:rPr>
      <w:color w:val="000000"/>
      <w:sz w:val="24"/>
      <w:szCs w:val="24"/>
    </w:rPr>
  </w:style>
  <w:style w:type="paragraph" w:customStyle="1" w:styleId="CM98">
    <w:name w:val="CM98"/>
    <w:basedOn w:val="Default"/>
    <w:next w:val="Default"/>
    <w:uiPriority w:val="99"/>
    <w:rsid w:val="00863912"/>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5735">
      <w:bodyDiv w:val="1"/>
      <w:marLeft w:val="0"/>
      <w:marRight w:val="0"/>
      <w:marTop w:val="0"/>
      <w:marBottom w:val="0"/>
      <w:divBdr>
        <w:top w:val="none" w:sz="0" w:space="0" w:color="auto"/>
        <w:left w:val="none" w:sz="0" w:space="0" w:color="auto"/>
        <w:bottom w:val="none" w:sz="0" w:space="0" w:color="auto"/>
        <w:right w:val="none" w:sz="0" w:space="0" w:color="auto"/>
      </w:divBdr>
    </w:div>
    <w:div w:id="264046360">
      <w:bodyDiv w:val="1"/>
      <w:marLeft w:val="0"/>
      <w:marRight w:val="0"/>
      <w:marTop w:val="0"/>
      <w:marBottom w:val="0"/>
      <w:divBdr>
        <w:top w:val="none" w:sz="0" w:space="0" w:color="auto"/>
        <w:left w:val="none" w:sz="0" w:space="0" w:color="auto"/>
        <w:bottom w:val="none" w:sz="0" w:space="0" w:color="auto"/>
        <w:right w:val="none" w:sz="0" w:space="0" w:color="auto"/>
      </w:divBdr>
    </w:div>
    <w:div w:id="298345717">
      <w:bodyDiv w:val="1"/>
      <w:marLeft w:val="0"/>
      <w:marRight w:val="0"/>
      <w:marTop w:val="0"/>
      <w:marBottom w:val="0"/>
      <w:divBdr>
        <w:top w:val="none" w:sz="0" w:space="0" w:color="auto"/>
        <w:left w:val="none" w:sz="0" w:space="0" w:color="auto"/>
        <w:bottom w:val="none" w:sz="0" w:space="0" w:color="auto"/>
        <w:right w:val="none" w:sz="0" w:space="0" w:color="auto"/>
      </w:divBdr>
    </w:div>
    <w:div w:id="350955574">
      <w:bodyDiv w:val="1"/>
      <w:marLeft w:val="0"/>
      <w:marRight w:val="0"/>
      <w:marTop w:val="0"/>
      <w:marBottom w:val="0"/>
      <w:divBdr>
        <w:top w:val="none" w:sz="0" w:space="0" w:color="auto"/>
        <w:left w:val="none" w:sz="0" w:space="0" w:color="auto"/>
        <w:bottom w:val="none" w:sz="0" w:space="0" w:color="auto"/>
        <w:right w:val="none" w:sz="0" w:space="0" w:color="auto"/>
      </w:divBdr>
    </w:div>
    <w:div w:id="367728490">
      <w:bodyDiv w:val="1"/>
      <w:marLeft w:val="0"/>
      <w:marRight w:val="0"/>
      <w:marTop w:val="0"/>
      <w:marBottom w:val="0"/>
      <w:divBdr>
        <w:top w:val="none" w:sz="0" w:space="0" w:color="auto"/>
        <w:left w:val="none" w:sz="0" w:space="0" w:color="auto"/>
        <w:bottom w:val="none" w:sz="0" w:space="0" w:color="auto"/>
        <w:right w:val="none" w:sz="0" w:space="0" w:color="auto"/>
      </w:divBdr>
    </w:div>
    <w:div w:id="593324241">
      <w:bodyDiv w:val="1"/>
      <w:marLeft w:val="0"/>
      <w:marRight w:val="0"/>
      <w:marTop w:val="0"/>
      <w:marBottom w:val="0"/>
      <w:divBdr>
        <w:top w:val="none" w:sz="0" w:space="0" w:color="auto"/>
        <w:left w:val="none" w:sz="0" w:space="0" w:color="auto"/>
        <w:bottom w:val="none" w:sz="0" w:space="0" w:color="auto"/>
        <w:right w:val="none" w:sz="0" w:space="0" w:color="auto"/>
      </w:divBdr>
    </w:div>
    <w:div w:id="744955267">
      <w:bodyDiv w:val="1"/>
      <w:marLeft w:val="0"/>
      <w:marRight w:val="0"/>
      <w:marTop w:val="0"/>
      <w:marBottom w:val="0"/>
      <w:divBdr>
        <w:top w:val="none" w:sz="0" w:space="0" w:color="auto"/>
        <w:left w:val="none" w:sz="0" w:space="0" w:color="auto"/>
        <w:bottom w:val="none" w:sz="0" w:space="0" w:color="auto"/>
        <w:right w:val="none" w:sz="0" w:space="0" w:color="auto"/>
      </w:divBdr>
      <w:divsChild>
        <w:div w:id="1090010157">
          <w:marLeft w:val="0"/>
          <w:marRight w:val="0"/>
          <w:marTop w:val="0"/>
          <w:marBottom w:val="0"/>
          <w:divBdr>
            <w:top w:val="none" w:sz="0" w:space="0" w:color="auto"/>
            <w:left w:val="none" w:sz="0" w:space="0" w:color="auto"/>
            <w:bottom w:val="none" w:sz="0" w:space="0" w:color="auto"/>
            <w:right w:val="none" w:sz="0" w:space="0" w:color="auto"/>
          </w:divBdr>
        </w:div>
      </w:divsChild>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23738150">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381802">
      <w:bodyDiv w:val="1"/>
      <w:marLeft w:val="0"/>
      <w:marRight w:val="0"/>
      <w:marTop w:val="0"/>
      <w:marBottom w:val="0"/>
      <w:divBdr>
        <w:top w:val="none" w:sz="0" w:space="0" w:color="auto"/>
        <w:left w:val="none" w:sz="0" w:space="0" w:color="auto"/>
        <w:bottom w:val="none" w:sz="0" w:space="0" w:color="auto"/>
        <w:right w:val="none" w:sz="0" w:space="0" w:color="auto"/>
      </w:divBdr>
    </w:div>
    <w:div w:id="876704354">
      <w:bodyDiv w:val="1"/>
      <w:marLeft w:val="0"/>
      <w:marRight w:val="0"/>
      <w:marTop w:val="0"/>
      <w:marBottom w:val="0"/>
      <w:divBdr>
        <w:top w:val="none" w:sz="0" w:space="0" w:color="auto"/>
        <w:left w:val="none" w:sz="0" w:space="0" w:color="auto"/>
        <w:bottom w:val="none" w:sz="0" w:space="0" w:color="auto"/>
        <w:right w:val="none" w:sz="0" w:space="0" w:color="auto"/>
      </w:divBdr>
    </w:div>
    <w:div w:id="952441428">
      <w:bodyDiv w:val="1"/>
      <w:marLeft w:val="0"/>
      <w:marRight w:val="0"/>
      <w:marTop w:val="0"/>
      <w:marBottom w:val="0"/>
      <w:divBdr>
        <w:top w:val="none" w:sz="0" w:space="0" w:color="auto"/>
        <w:left w:val="none" w:sz="0" w:space="0" w:color="auto"/>
        <w:bottom w:val="none" w:sz="0" w:space="0" w:color="auto"/>
        <w:right w:val="none" w:sz="0" w:space="0" w:color="auto"/>
      </w:divBdr>
    </w:div>
    <w:div w:id="975260940">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4744486">
      <w:bodyDiv w:val="1"/>
      <w:marLeft w:val="0"/>
      <w:marRight w:val="0"/>
      <w:marTop w:val="0"/>
      <w:marBottom w:val="0"/>
      <w:divBdr>
        <w:top w:val="none" w:sz="0" w:space="0" w:color="auto"/>
        <w:left w:val="none" w:sz="0" w:space="0" w:color="auto"/>
        <w:bottom w:val="none" w:sz="0" w:space="0" w:color="auto"/>
        <w:right w:val="none" w:sz="0" w:space="0" w:color="auto"/>
      </w:divBdr>
    </w:div>
    <w:div w:id="1125346854">
      <w:bodyDiv w:val="1"/>
      <w:marLeft w:val="0"/>
      <w:marRight w:val="0"/>
      <w:marTop w:val="0"/>
      <w:marBottom w:val="0"/>
      <w:divBdr>
        <w:top w:val="none" w:sz="0" w:space="0" w:color="auto"/>
        <w:left w:val="none" w:sz="0" w:space="0" w:color="auto"/>
        <w:bottom w:val="none" w:sz="0" w:space="0" w:color="auto"/>
        <w:right w:val="none" w:sz="0" w:space="0" w:color="auto"/>
      </w:divBdr>
    </w:div>
    <w:div w:id="1186553244">
      <w:bodyDiv w:val="1"/>
      <w:marLeft w:val="0"/>
      <w:marRight w:val="0"/>
      <w:marTop w:val="0"/>
      <w:marBottom w:val="0"/>
      <w:divBdr>
        <w:top w:val="none" w:sz="0" w:space="0" w:color="auto"/>
        <w:left w:val="none" w:sz="0" w:space="0" w:color="auto"/>
        <w:bottom w:val="none" w:sz="0" w:space="0" w:color="auto"/>
        <w:right w:val="none" w:sz="0" w:space="0" w:color="auto"/>
      </w:divBdr>
    </w:div>
    <w:div w:id="1237589661">
      <w:bodyDiv w:val="1"/>
      <w:marLeft w:val="0"/>
      <w:marRight w:val="0"/>
      <w:marTop w:val="0"/>
      <w:marBottom w:val="0"/>
      <w:divBdr>
        <w:top w:val="none" w:sz="0" w:space="0" w:color="auto"/>
        <w:left w:val="none" w:sz="0" w:space="0" w:color="auto"/>
        <w:bottom w:val="none" w:sz="0" w:space="0" w:color="auto"/>
        <w:right w:val="none" w:sz="0" w:space="0" w:color="auto"/>
      </w:divBdr>
    </w:div>
    <w:div w:id="1262447582">
      <w:bodyDiv w:val="1"/>
      <w:marLeft w:val="0"/>
      <w:marRight w:val="0"/>
      <w:marTop w:val="0"/>
      <w:marBottom w:val="0"/>
      <w:divBdr>
        <w:top w:val="none" w:sz="0" w:space="0" w:color="auto"/>
        <w:left w:val="none" w:sz="0" w:space="0" w:color="auto"/>
        <w:bottom w:val="none" w:sz="0" w:space="0" w:color="auto"/>
        <w:right w:val="none" w:sz="0" w:space="0" w:color="auto"/>
      </w:divBdr>
    </w:div>
    <w:div w:id="126445342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74960882">
      <w:bodyDiv w:val="1"/>
      <w:marLeft w:val="0"/>
      <w:marRight w:val="0"/>
      <w:marTop w:val="0"/>
      <w:marBottom w:val="0"/>
      <w:divBdr>
        <w:top w:val="none" w:sz="0" w:space="0" w:color="auto"/>
        <w:left w:val="none" w:sz="0" w:space="0" w:color="auto"/>
        <w:bottom w:val="none" w:sz="0" w:space="0" w:color="auto"/>
        <w:right w:val="none" w:sz="0" w:space="0" w:color="auto"/>
      </w:divBdr>
    </w:div>
    <w:div w:id="1475873295">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81589961">
      <w:bodyDiv w:val="1"/>
      <w:marLeft w:val="0"/>
      <w:marRight w:val="0"/>
      <w:marTop w:val="0"/>
      <w:marBottom w:val="0"/>
      <w:divBdr>
        <w:top w:val="none" w:sz="0" w:space="0" w:color="auto"/>
        <w:left w:val="none" w:sz="0" w:space="0" w:color="auto"/>
        <w:bottom w:val="none" w:sz="0" w:space="0" w:color="auto"/>
        <w:right w:val="none" w:sz="0" w:space="0" w:color="auto"/>
      </w:divBdr>
    </w:div>
    <w:div w:id="1758016612">
      <w:bodyDiv w:val="1"/>
      <w:marLeft w:val="0"/>
      <w:marRight w:val="0"/>
      <w:marTop w:val="0"/>
      <w:marBottom w:val="0"/>
      <w:divBdr>
        <w:top w:val="none" w:sz="0" w:space="0" w:color="auto"/>
        <w:left w:val="none" w:sz="0" w:space="0" w:color="auto"/>
        <w:bottom w:val="none" w:sz="0" w:space="0" w:color="auto"/>
        <w:right w:val="none" w:sz="0" w:space="0" w:color="auto"/>
      </w:divBdr>
    </w:div>
    <w:div w:id="2040081418">
      <w:bodyDiv w:val="1"/>
      <w:marLeft w:val="0"/>
      <w:marRight w:val="0"/>
      <w:marTop w:val="0"/>
      <w:marBottom w:val="0"/>
      <w:divBdr>
        <w:top w:val="none" w:sz="0" w:space="0" w:color="auto"/>
        <w:left w:val="none" w:sz="0" w:space="0" w:color="auto"/>
        <w:bottom w:val="none" w:sz="0" w:space="0" w:color="auto"/>
        <w:right w:val="none" w:sz="0" w:space="0" w:color="auto"/>
      </w:divBdr>
    </w:div>
    <w:div w:id="2068139092">
      <w:bodyDiv w:val="1"/>
      <w:marLeft w:val="0"/>
      <w:marRight w:val="0"/>
      <w:marTop w:val="0"/>
      <w:marBottom w:val="0"/>
      <w:divBdr>
        <w:top w:val="none" w:sz="0" w:space="0" w:color="auto"/>
        <w:left w:val="none" w:sz="0" w:space="0" w:color="auto"/>
        <w:bottom w:val="none" w:sz="0" w:space="0" w:color="auto"/>
        <w:right w:val="none" w:sz="0" w:space="0" w:color="auto"/>
      </w:divBdr>
    </w:div>
    <w:div w:id="2098135709">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36285466">
      <w:bodyDiv w:val="1"/>
      <w:marLeft w:val="0"/>
      <w:marRight w:val="0"/>
      <w:marTop w:val="0"/>
      <w:marBottom w:val="0"/>
      <w:divBdr>
        <w:top w:val="none" w:sz="0" w:space="0" w:color="auto"/>
        <w:left w:val="none" w:sz="0" w:space="0" w:color="auto"/>
        <w:bottom w:val="none" w:sz="0" w:space="0" w:color="auto"/>
        <w:right w:val="none" w:sz="0" w:space="0" w:color="auto"/>
      </w:divBdr>
    </w:div>
    <w:div w:id="21453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ww.blindrehab.va.gov/"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gcc02.safelinks.protection.outlook.com/?url=https%3A%2F%2Ftrm.oit.va.gov%2FToolPage.aspx%3Ftid%3D42&amp;data=05%7C01%7C%7Cc0b03b3a1bb84568d34108daf8b0f59b%7Ce95f1b23abaf45ee821db7ab251ab3bf%7C0%7C0%7C638095736153024832%7CUnknown%7CTWFpbGZsb3d8eyJWIjoiMC4wLjAwMDAiLCJQIjoiV2luMzIiLCJBTiI6Ik1haWwiLCJXVCI6Mn0%3D%7C3000%7C%7C%7C&amp;sdata=9kiFzzj%2FYZIN4T01FLUUkqhvpFqxRt5b6vTi5p03OFg%3D&amp;reserved=0" TargetMode="Externa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914ECFC74F7149A7478BF184E7F654" ma:contentTypeVersion="18" ma:contentTypeDescription="Create a new document." ma:contentTypeScope="" ma:versionID="6dc16db395e8d8373da689856d55c5df">
  <xsd:schema xmlns:xsd="http://www.w3.org/2001/XMLSchema" xmlns:xs="http://www.w3.org/2001/XMLSchema" xmlns:p="http://schemas.microsoft.com/office/2006/metadata/properties" xmlns:ns1="http://schemas.microsoft.com/sharepoint/v3" xmlns:ns3="08043bb9-4905-4d9d-bf5f-ee5899c6aa47" xmlns:ns4="22cdf470-3f21-4250-a582-dfab207e75ee" targetNamespace="http://schemas.microsoft.com/office/2006/metadata/properties" ma:root="true" ma:fieldsID="e814efbb85953d02acac874e5a63dad4" ns1:_="" ns3:_="" ns4:_="">
    <xsd:import namespace="http://schemas.microsoft.com/sharepoint/v3"/>
    <xsd:import namespace="08043bb9-4905-4d9d-bf5f-ee5899c6aa47"/>
    <xsd:import namespace="22cdf470-3f21-4250-a582-dfab207e75e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1:_ip_UnifiedCompliancePolicyProperties" minOccurs="0"/>
                <xsd:element ref="ns1:_ip_UnifiedCompliancePolicyUIActio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43bb9-4905-4d9d-bf5f-ee5899c6a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cdf470-3f21-4250-a582-dfab207e75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08043bb9-4905-4d9d-bf5f-ee5899c6aa4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5387E-3C78-42E0-803E-D1D603944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043bb9-4905-4d9d-bf5f-ee5899c6aa47"/>
    <ds:schemaRef ds:uri="22cdf470-3f21-4250-a582-dfab207e7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CC6C70-FF64-4FD3-A2F2-3F0F45457594}">
  <ds:schemaRefs>
    <ds:schemaRef ds:uri="22cdf470-3f21-4250-a582-dfab207e75ee"/>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08043bb9-4905-4d9d-bf5f-ee5899c6aa47"/>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79D80DD-427A-40CC-A8C8-CC368C91DDF8}">
  <ds:schemaRefs>
    <ds:schemaRef ds:uri="http://schemas.openxmlformats.org/officeDocument/2006/bibliography"/>
  </ds:schemaRefs>
</ds:datastoreItem>
</file>

<file path=customXml/itemProps4.xml><?xml version="1.0" encoding="utf-8"?>
<ds:datastoreItem xmlns:ds="http://schemas.openxmlformats.org/officeDocument/2006/customXml" ds:itemID="{C88EAA35-A5C2-421A-AFBA-1B3F1F371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25435</Words>
  <Characters>144712</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2024-04-02T18:24:00Z</dcterms:created>
  <dcterms:modified xsi:type="dcterms:W3CDTF">2024-04-12T13:35:00Z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0x010100A0914ECFC74F7149A7478BF184E7F654</vt:lpwstr>
  </property>
</Properties>
</file>