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A0B23" w14:textId="738044BF" w:rsidR="00D72BA5" w:rsidRDefault="00E4748A">
      <w:pPr>
        <w:pStyle w:val="FooterFirst"/>
        <w:keepLines w:val="0"/>
        <w:tabs>
          <w:tab w:val="clear" w:pos="4320"/>
        </w:tabs>
        <w:rPr>
          <w:rFonts w:ascii="Arial" w:hAnsi="Arial"/>
        </w:rPr>
      </w:pPr>
      <w:r w:rsidRPr="00F30ACF">
        <w:rPr>
          <w:noProof/>
          <w:lang w:eastAsia="zh-CN"/>
        </w:rPr>
        <w:drawing>
          <wp:inline distT="0" distB="0" distL="0" distR="0" wp14:anchorId="450A502E" wp14:editId="694B52CD">
            <wp:extent cx="3295650" cy="2047875"/>
            <wp:effectExtent l="0" t="0" r="0" b="0"/>
            <wp:docPr id="1" name="Picture 1" descr="VistA Dark Blue &amp;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Dark Blue &amp; Whi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316A4350" w14:textId="77777777" w:rsidR="00D72BA5" w:rsidRDefault="00D72BA5"/>
    <w:p w14:paraId="54A528CE" w14:textId="77777777" w:rsidR="00D72BA5" w:rsidRDefault="00D72BA5"/>
    <w:p w14:paraId="5F1B5162" w14:textId="77777777" w:rsidR="00D72BA5" w:rsidRDefault="00D72BA5"/>
    <w:p w14:paraId="360E01AE" w14:textId="77777777" w:rsidR="00D72BA5" w:rsidRDefault="00D72BA5"/>
    <w:p w14:paraId="26D55239" w14:textId="5BBBBE21" w:rsidR="00D72BA5" w:rsidRDefault="00BD6A8C" w:rsidP="00203554">
      <w:pPr>
        <w:pStyle w:val="h1"/>
      </w:pPr>
      <w:r>
        <w:t>Update</w:t>
      </w:r>
      <w:r w:rsidR="007C7DD2">
        <w:t>_2_0_</w:t>
      </w:r>
      <w:r w:rsidR="007F3FC1">
        <w:t>405</w:t>
      </w:r>
      <w:r w:rsidR="00203554">
        <w:br/>
      </w:r>
    </w:p>
    <w:p w14:paraId="46FD4B95" w14:textId="699E7C0D" w:rsidR="00747474" w:rsidRDefault="00D72BA5" w:rsidP="00203554">
      <w:pPr>
        <w:pStyle w:val="h1"/>
        <w:rPr>
          <w:kern w:val="0"/>
        </w:rPr>
      </w:pPr>
      <w:r>
        <w:rPr>
          <w:kern w:val="0"/>
        </w:rPr>
        <w:t>Clinical Reminders</w:t>
      </w:r>
      <w:r w:rsidR="00203554">
        <w:rPr>
          <w:kern w:val="0"/>
        </w:rPr>
        <w:br/>
      </w:r>
    </w:p>
    <w:p w14:paraId="64D19624" w14:textId="47A03BD9" w:rsidR="00D72BA5" w:rsidRDefault="00D3555A" w:rsidP="00203554">
      <w:pPr>
        <w:pStyle w:val="h1"/>
      </w:pPr>
      <w:r>
        <w:rPr>
          <w:kern w:val="0"/>
        </w:rPr>
        <w:t>VA-</w:t>
      </w:r>
      <w:r w:rsidR="007F3FC1">
        <w:rPr>
          <w:kern w:val="0"/>
        </w:rPr>
        <w:t>ACORN TEMPLATE</w:t>
      </w:r>
      <w:r w:rsidR="00203554">
        <w:rPr>
          <w:kern w:val="0"/>
        </w:rPr>
        <w:br/>
      </w:r>
    </w:p>
    <w:p w14:paraId="5779BF50" w14:textId="77777777" w:rsidR="00D72BA5" w:rsidRDefault="003A6013" w:rsidP="00203554">
      <w:pPr>
        <w:pStyle w:val="h1"/>
        <w:rPr>
          <w:kern w:val="0"/>
        </w:rPr>
      </w:pPr>
      <w:r>
        <w:rPr>
          <w:kern w:val="0"/>
        </w:rPr>
        <w:t>Install Guide</w:t>
      </w:r>
    </w:p>
    <w:p w14:paraId="74AD50E7" w14:textId="77777777" w:rsidR="00D72BA5" w:rsidRDefault="00D72BA5">
      <w:pPr>
        <w:jc w:val="center"/>
        <w:rPr>
          <w:rFonts w:ascii="Arial" w:hAnsi="Arial"/>
          <w:b/>
          <w:sz w:val="28"/>
        </w:rPr>
      </w:pPr>
    </w:p>
    <w:p w14:paraId="38059CE3" w14:textId="77777777" w:rsidR="00D72BA5" w:rsidRDefault="006A2BD6">
      <w:pPr>
        <w:jc w:val="center"/>
        <w:rPr>
          <w:rFonts w:ascii="Arial" w:hAnsi="Arial"/>
          <w:b/>
          <w:sz w:val="28"/>
        </w:rPr>
      </w:pPr>
      <w:r>
        <w:rPr>
          <w:rFonts w:ascii="Arial" w:hAnsi="Arial"/>
          <w:b/>
          <w:sz w:val="28"/>
        </w:rPr>
        <w:t>January 2024</w:t>
      </w:r>
    </w:p>
    <w:p w14:paraId="4A608AC1" w14:textId="77777777" w:rsidR="00D72BA5" w:rsidRDefault="00D72BA5">
      <w:pPr>
        <w:jc w:val="center"/>
        <w:rPr>
          <w:rFonts w:ascii="Arial" w:hAnsi="Arial"/>
          <w:b/>
          <w:i/>
          <w:sz w:val="28"/>
        </w:rPr>
      </w:pPr>
    </w:p>
    <w:p w14:paraId="74B7E33B" w14:textId="77777777" w:rsidR="00D72BA5" w:rsidRDefault="00D72BA5">
      <w:pPr>
        <w:jc w:val="center"/>
        <w:rPr>
          <w:rFonts w:ascii="Arial" w:hAnsi="Arial"/>
          <w:b/>
          <w:sz w:val="28"/>
        </w:rPr>
      </w:pPr>
    </w:p>
    <w:p w14:paraId="4D953576" w14:textId="77777777" w:rsidR="00D72BA5" w:rsidRDefault="00D72BA5">
      <w:pPr>
        <w:jc w:val="center"/>
        <w:rPr>
          <w:rFonts w:ascii="Arial" w:hAnsi="Arial"/>
          <w:b/>
          <w:sz w:val="28"/>
        </w:rPr>
      </w:pPr>
    </w:p>
    <w:p w14:paraId="7030C06A" w14:textId="77777777" w:rsidR="00D72BA5" w:rsidRDefault="00D72BA5">
      <w:pPr>
        <w:jc w:val="center"/>
        <w:rPr>
          <w:rFonts w:ascii="Arial" w:hAnsi="Arial"/>
          <w:b/>
          <w:sz w:val="28"/>
        </w:rPr>
      </w:pPr>
    </w:p>
    <w:p w14:paraId="19528677" w14:textId="77777777" w:rsidR="00D72BA5" w:rsidRDefault="00D72BA5">
      <w:pPr>
        <w:jc w:val="center"/>
        <w:rPr>
          <w:rFonts w:ascii="Arial" w:hAnsi="Arial"/>
          <w:b/>
          <w:sz w:val="28"/>
        </w:rPr>
      </w:pPr>
    </w:p>
    <w:p w14:paraId="0DFD42B3" w14:textId="77777777" w:rsidR="00D72BA5" w:rsidRDefault="00D72BA5">
      <w:pPr>
        <w:jc w:val="center"/>
        <w:rPr>
          <w:rFonts w:ascii="Arial" w:hAnsi="Arial"/>
          <w:b/>
          <w:sz w:val="28"/>
        </w:rPr>
      </w:pPr>
    </w:p>
    <w:p w14:paraId="47F47ABC" w14:textId="77777777" w:rsidR="00D72BA5" w:rsidRDefault="00D72BA5">
      <w:pPr>
        <w:jc w:val="center"/>
        <w:rPr>
          <w:rFonts w:ascii="Arial" w:hAnsi="Arial"/>
          <w:b/>
          <w:sz w:val="28"/>
        </w:rPr>
      </w:pPr>
    </w:p>
    <w:p w14:paraId="0915507F" w14:textId="77777777" w:rsidR="00D72BA5" w:rsidRDefault="006717B8" w:rsidP="003F11EA">
      <w:pPr>
        <w:spacing w:after="60"/>
        <w:jc w:val="center"/>
        <w:rPr>
          <w:rFonts w:ascii="Arial" w:hAnsi="Arial" w:cs="Arial"/>
          <w:color w:val="000000"/>
        </w:rPr>
      </w:pPr>
      <w:bookmarkStart w:id="0" w:name="_Toc363271339"/>
      <w:r>
        <w:rPr>
          <w:rFonts w:ascii="Arial" w:hAnsi="Arial" w:cs="Arial"/>
          <w:color w:val="000000"/>
        </w:rPr>
        <w:t>Product</w:t>
      </w:r>
      <w:r w:rsidR="00D72BA5" w:rsidRPr="003F11EA">
        <w:rPr>
          <w:rFonts w:ascii="Arial" w:hAnsi="Arial" w:cs="Arial"/>
          <w:color w:val="000000"/>
        </w:rPr>
        <w:t xml:space="preserve"> Development</w:t>
      </w:r>
    </w:p>
    <w:p w14:paraId="11BDD595"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3AB76682" w14:textId="77777777" w:rsidR="00D72BA5" w:rsidRDefault="00D72BA5" w:rsidP="0029632F">
      <w:pPr>
        <w:jc w:val="center"/>
        <w:rPr>
          <w:rFonts w:ascii="Arial" w:hAnsi="Arial"/>
        </w:rPr>
      </w:pPr>
      <w:r>
        <w:rPr>
          <w:rFonts w:ascii="Arial" w:hAnsi="Arial"/>
        </w:rPr>
        <w:t>Department of Veterans Affairs</w:t>
      </w:r>
      <w:bookmarkEnd w:id="0"/>
    </w:p>
    <w:p w14:paraId="28E4579A" w14:textId="77777777" w:rsidR="00D72BA5" w:rsidRDefault="00D72BA5">
      <w:pPr>
        <w:jc w:val="center"/>
        <w:rPr>
          <w:rFonts w:ascii="Arial" w:hAnsi="Arial"/>
        </w:rPr>
      </w:pPr>
    </w:p>
    <w:p w14:paraId="5B0188A2" w14:textId="77777777" w:rsidR="00D72BA5" w:rsidRDefault="00D72BA5"/>
    <w:p w14:paraId="64E398F3" w14:textId="77777777" w:rsidR="00FD755E" w:rsidRPr="001E53F8" w:rsidRDefault="00D72BA5" w:rsidP="001E53F8">
      <w:pPr>
        <w:rPr>
          <w:b/>
          <w:sz w:val="36"/>
          <w:szCs w:val="36"/>
        </w:rPr>
      </w:pPr>
      <w:bookmarkStart w:id="1" w:name="_Toc306076454"/>
      <w:bookmarkStart w:id="2" w:name="_Toc306076489"/>
      <w:bookmarkStart w:id="3" w:name="_Toc306076581"/>
      <w:bookmarkStart w:id="4" w:name="_Toc315671194"/>
      <w:bookmarkStart w:id="5" w:name="_Toc481207928"/>
      <w:r>
        <w:rPr>
          <w:rFonts w:ascii="Arial" w:hAnsi="Arial"/>
          <w:sz w:val="36"/>
        </w:rPr>
        <w:br w:type="page"/>
      </w:r>
      <w:bookmarkStart w:id="6" w:name="_Toc326381259"/>
      <w:bookmarkEnd w:id="1"/>
      <w:bookmarkEnd w:id="2"/>
      <w:bookmarkEnd w:id="3"/>
      <w:bookmarkEnd w:id="4"/>
      <w:bookmarkEnd w:id="5"/>
      <w:r w:rsidR="00FD755E" w:rsidRPr="001E53F8">
        <w:rPr>
          <w:b/>
          <w:sz w:val="36"/>
          <w:szCs w:val="36"/>
        </w:rPr>
        <w:lastRenderedPageBreak/>
        <w:t>Table of Contents</w:t>
      </w:r>
    </w:p>
    <w:p w14:paraId="0A6F83EA" w14:textId="303905E8" w:rsidR="00D53973" w:rsidRPr="0089080E" w:rsidRDefault="00FD755E" w:rsidP="00203554">
      <w:pPr>
        <w:pStyle w:val="TOC1"/>
        <w:rPr>
          <w:rFonts w:ascii="Calibri" w:hAnsi="Calibri"/>
          <w:sz w:val="22"/>
          <w:szCs w:val="22"/>
        </w:rPr>
      </w:pPr>
      <w:r>
        <w:fldChar w:fldCharType="begin"/>
      </w:r>
      <w:r>
        <w:instrText xml:space="preserve"> TOC \o "1-3" \h \z \u </w:instrText>
      </w:r>
      <w:r>
        <w:fldChar w:fldCharType="separate"/>
      </w:r>
      <w:hyperlink w:anchor="_Toc148086700" w:history="1">
        <w:r w:rsidR="00D53973" w:rsidRPr="00E145F0">
          <w:rPr>
            <w:rStyle w:val="Hyperlink"/>
            <w:kern w:val="36"/>
          </w:rPr>
          <w:t>Introduction</w:t>
        </w:r>
        <w:r w:rsidR="00D53973">
          <w:rPr>
            <w:webHidden/>
          </w:rPr>
          <w:tab/>
        </w:r>
        <w:r w:rsidR="00D53973">
          <w:rPr>
            <w:webHidden/>
          </w:rPr>
          <w:fldChar w:fldCharType="begin"/>
        </w:r>
        <w:r w:rsidR="00D53973">
          <w:rPr>
            <w:webHidden/>
          </w:rPr>
          <w:instrText xml:space="preserve"> PAGEREF _Toc148086700 \h </w:instrText>
        </w:r>
        <w:r w:rsidR="00D53973">
          <w:rPr>
            <w:webHidden/>
          </w:rPr>
        </w:r>
        <w:r w:rsidR="00D53973">
          <w:rPr>
            <w:webHidden/>
          </w:rPr>
          <w:fldChar w:fldCharType="separate"/>
        </w:r>
        <w:r w:rsidR="008B04C4">
          <w:rPr>
            <w:webHidden/>
          </w:rPr>
          <w:t>1</w:t>
        </w:r>
        <w:r w:rsidR="00D53973">
          <w:rPr>
            <w:webHidden/>
          </w:rPr>
          <w:fldChar w:fldCharType="end"/>
        </w:r>
      </w:hyperlink>
    </w:p>
    <w:p w14:paraId="73244F1E" w14:textId="74975B13" w:rsidR="00D53973" w:rsidRPr="0089080E" w:rsidRDefault="00753E34" w:rsidP="00203554">
      <w:pPr>
        <w:pStyle w:val="TOC1"/>
        <w:rPr>
          <w:rFonts w:ascii="Calibri" w:hAnsi="Calibri"/>
          <w:sz w:val="22"/>
          <w:szCs w:val="22"/>
        </w:rPr>
      </w:pPr>
      <w:hyperlink w:anchor="_Toc148086701" w:history="1">
        <w:r w:rsidR="00D53973" w:rsidRPr="00E145F0">
          <w:rPr>
            <w:rStyle w:val="Hyperlink"/>
          </w:rPr>
          <w:t>Install Details</w:t>
        </w:r>
        <w:r w:rsidR="00D53973">
          <w:rPr>
            <w:webHidden/>
          </w:rPr>
          <w:tab/>
        </w:r>
        <w:r w:rsidR="00D53973">
          <w:rPr>
            <w:webHidden/>
          </w:rPr>
          <w:fldChar w:fldCharType="begin"/>
        </w:r>
        <w:r w:rsidR="00D53973">
          <w:rPr>
            <w:webHidden/>
          </w:rPr>
          <w:instrText xml:space="preserve"> PAGEREF _Toc148086701 \h </w:instrText>
        </w:r>
        <w:r w:rsidR="00D53973">
          <w:rPr>
            <w:webHidden/>
          </w:rPr>
        </w:r>
        <w:r w:rsidR="00D53973">
          <w:rPr>
            <w:webHidden/>
          </w:rPr>
          <w:fldChar w:fldCharType="separate"/>
        </w:r>
        <w:r w:rsidR="008B04C4">
          <w:rPr>
            <w:webHidden/>
          </w:rPr>
          <w:t>5</w:t>
        </w:r>
        <w:r w:rsidR="00D53973">
          <w:rPr>
            <w:webHidden/>
          </w:rPr>
          <w:fldChar w:fldCharType="end"/>
        </w:r>
      </w:hyperlink>
    </w:p>
    <w:p w14:paraId="52FC2B0F" w14:textId="750BC836" w:rsidR="00D53973" w:rsidRPr="0089080E" w:rsidRDefault="00753E34" w:rsidP="00203554">
      <w:pPr>
        <w:pStyle w:val="TOC1"/>
        <w:rPr>
          <w:rFonts w:ascii="Calibri" w:hAnsi="Calibri"/>
          <w:sz w:val="22"/>
          <w:szCs w:val="22"/>
        </w:rPr>
      </w:pPr>
      <w:hyperlink w:anchor="_Toc148086702" w:history="1">
        <w:r w:rsidR="00D53973" w:rsidRPr="00E145F0">
          <w:rPr>
            <w:rStyle w:val="Hyperlink"/>
          </w:rPr>
          <w:t>Install Example</w:t>
        </w:r>
        <w:r w:rsidR="00D53973">
          <w:rPr>
            <w:webHidden/>
          </w:rPr>
          <w:tab/>
        </w:r>
        <w:r w:rsidR="00D53973">
          <w:rPr>
            <w:webHidden/>
          </w:rPr>
          <w:fldChar w:fldCharType="begin"/>
        </w:r>
        <w:r w:rsidR="00D53973">
          <w:rPr>
            <w:webHidden/>
          </w:rPr>
          <w:instrText xml:space="preserve"> PAGEREF _Toc148086702 \h </w:instrText>
        </w:r>
        <w:r w:rsidR="00D53973">
          <w:rPr>
            <w:webHidden/>
          </w:rPr>
        </w:r>
        <w:r w:rsidR="00D53973">
          <w:rPr>
            <w:webHidden/>
          </w:rPr>
          <w:fldChar w:fldCharType="separate"/>
        </w:r>
        <w:r w:rsidR="008B04C4">
          <w:rPr>
            <w:webHidden/>
          </w:rPr>
          <w:t>5</w:t>
        </w:r>
        <w:r w:rsidR="00D53973">
          <w:rPr>
            <w:webHidden/>
          </w:rPr>
          <w:fldChar w:fldCharType="end"/>
        </w:r>
      </w:hyperlink>
    </w:p>
    <w:p w14:paraId="2F0CAD5A" w14:textId="63EE2F9F" w:rsidR="00D53973" w:rsidRPr="0089080E" w:rsidRDefault="00753E34" w:rsidP="00203554">
      <w:pPr>
        <w:pStyle w:val="TOC1"/>
        <w:rPr>
          <w:rFonts w:ascii="Calibri" w:hAnsi="Calibri"/>
          <w:sz w:val="22"/>
          <w:szCs w:val="22"/>
        </w:rPr>
      </w:pPr>
      <w:hyperlink w:anchor="_Toc148086703" w:history="1">
        <w:r w:rsidR="00D53973" w:rsidRPr="00E145F0">
          <w:rPr>
            <w:rStyle w:val="Hyperlink"/>
          </w:rPr>
          <w:t>Post Installation</w:t>
        </w:r>
        <w:r w:rsidR="00D53973">
          <w:rPr>
            <w:webHidden/>
          </w:rPr>
          <w:tab/>
        </w:r>
        <w:r w:rsidR="00D53973">
          <w:rPr>
            <w:webHidden/>
          </w:rPr>
          <w:fldChar w:fldCharType="begin"/>
        </w:r>
        <w:r w:rsidR="00D53973">
          <w:rPr>
            <w:webHidden/>
          </w:rPr>
          <w:instrText xml:space="preserve"> PAGEREF _Toc148086703 \h </w:instrText>
        </w:r>
        <w:r w:rsidR="00D53973">
          <w:rPr>
            <w:webHidden/>
          </w:rPr>
        </w:r>
        <w:r w:rsidR="00D53973">
          <w:rPr>
            <w:webHidden/>
          </w:rPr>
          <w:fldChar w:fldCharType="separate"/>
        </w:r>
        <w:r w:rsidR="008B04C4">
          <w:rPr>
            <w:webHidden/>
          </w:rPr>
          <w:t>9</w:t>
        </w:r>
        <w:r w:rsidR="00D53973">
          <w:rPr>
            <w:webHidden/>
          </w:rPr>
          <w:fldChar w:fldCharType="end"/>
        </w:r>
      </w:hyperlink>
    </w:p>
    <w:p w14:paraId="14631370" w14:textId="77777777" w:rsidR="00FD755E" w:rsidRDefault="00FD755E" w:rsidP="00203554">
      <w:pPr>
        <w:pStyle w:val="TOC1"/>
      </w:pPr>
      <w:r>
        <w:fldChar w:fldCharType="end"/>
      </w:r>
    </w:p>
    <w:p w14:paraId="37ED7CF0" w14:textId="77777777" w:rsidR="00FD755E" w:rsidRDefault="00FD755E"/>
    <w:p w14:paraId="2CDEE771" w14:textId="77777777" w:rsidR="00D72BA5" w:rsidRPr="004E2B40" w:rsidRDefault="00D72BA5" w:rsidP="00FD755E">
      <w:pPr>
        <w:pStyle w:val="TOC1"/>
        <w:rPr>
          <w:rStyle w:val="Hyperlink"/>
          <w:color w:val="auto"/>
          <w:u w:val="none"/>
        </w:rPr>
        <w:sectPr w:rsidR="00D72BA5" w:rsidRPr="004E2B40" w:rsidSect="00497B98">
          <w:footerReference w:type="default" r:id="rId9"/>
          <w:pgSz w:w="12240" w:h="15840"/>
          <w:pgMar w:top="1440" w:right="1440" w:bottom="1440" w:left="1440" w:header="720" w:footer="720" w:gutter="0"/>
          <w:pgNumType w:fmt="lowerRoman"/>
          <w:cols w:space="720"/>
          <w:titlePg/>
          <w:rtlGutter/>
        </w:sectPr>
      </w:pPr>
    </w:p>
    <w:p w14:paraId="7E61B53C" w14:textId="77777777" w:rsidR="007D547B" w:rsidRPr="00203554" w:rsidRDefault="00754317" w:rsidP="00203554">
      <w:pPr>
        <w:pStyle w:val="Heading2"/>
        <w:rPr>
          <w:rFonts w:ascii="Arial" w:hAnsi="Arial" w:cs="Arial"/>
          <w:sz w:val="36"/>
          <w:szCs w:val="36"/>
          <w:u w:val="single"/>
        </w:rPr>
      </w:pPr>
      <w:bookmarkStart w:id="7" w:name="_Toc148086700"/>
      <w:bookmarkStart w:id="8" w:name="_Toc309378108"/>
      <w:bookmarkStart w:id="9" w:name="_Toc309800047"/>
      <w:bookmarkStart w:id="10" w:name="_Toc148832750"/>
      <w:bookmarkStart w:id="11" w:name="_Toc231107051"/>
      <w:bookmarkEnd w:id="6"/>
      <w:r w:rsidRPr="00203554">
        <w:rPr>
          <w:rFonts w:ascii="Arial" w:hAnsi="Arial" w:cs="Arial"/>
          <w:sz w:val="36"/>
          <w:szCs w:val="36"/>
          <w:u w:val="single"/>
        </w:rPr>
        <w:lastRenderedPageBreak/>
        <w:t>Introduction</w:t>
      </w:r>
      <w:bookmarkEnd w:id="7"/>
    </w:p>
    <w:p w14:paraId="0572C12D" w14:textId="785F4403" w:rsidR="004905F0" w:rsidRPr="004905F0" w:rsidRDefault="004905F0" w:rsidP="004905F0">
      <w:pPr>
        <w:pStyle w:val="NormalWeb"/>
        <w:spacing w:before="0" w:beforeAutospacing="0" w:after="0" w:afterAutospacing="0" w:line="252" w:lineRule="auto"/>
        <w:rPr>
          <w:color w:val="000000"/>
        </w:rPr>
      </w:pPr>
      <w:r w:rsidRPr="004905F0">
        <w:rPr>
          <w:color w:val="000000"/>
        </w:rPr>
        <w:t xml:space="preserve">The ACORN screener is used to identify unmet social needs among Veterans in VHA clinical settings. </w:t>
      </w:r>
      <w:r w:rsidRPr="004905F0">
        <w:rPr>
          <w:rStyle w:val="ui-provider"/>
          <w:color w:val="000000"/>
        </w:rPr>
        <w:t xml:space="preserve">The nine social need domains are: housing instability (clinical reminder), food insecurity (clinical reminder), utilities, transportation, legal needs, social isolation/loneliness, employment, education, and digital needs. </w:t>
      </w:r>
      <w:r w:rsidRPr="004905F0">
        <w:rPr>
          <w:color w:val="000000"/>
        </w:rPr>
        <w:t>Veterans who screen positive are offered relevant services and resources to address their needs.</w:t>
      </w:r>
    </w:p>
    <w:p w14:paraId="1E6990EC" w14:textId="77777777" w:rsidR="004905F0" w:rsidRPr="004905F0" w:rsidRDefault="004905F0" w:rsidP="004905F0">
      <w:pPr>
        <w:pStyle w:val="NormalWeb"/>
        <w:spacing w:before="0" w:beforeAutospacing="0" w:after="0" w:afterAutospacing="0" w:line="252" w:lineRule="auto"/>
      </w:pPr>
    </w:p>
    <w:p w14:paraId="52E982B4" w14:textId="77777777" w:rsidR="00203EB9" w:rsidRPr="004905F0" w:rsidRDefault="004905F0" w:rsidP="004905F0">
      <w:pPr>
        <w:pStyle w:val="NormalWeb"/>
        <w:spacing w:before="0" w:beforeAutospacing="0" w:after="0" w:afterAutospacing="0"/>
        <w:rPr>
          <w:color w:val="000000"/>
        </w:rPr>
      </w:pPr>
      <w:r w:rsidRPr="004905F0">
        <w:rPr>
          <w:color w:val="000000"/>
        </w:rPr>
        <w:t>This template is co-sponsored by the National Social Work Program, Care Management and Social Work Service and the Office of Health Equity. The primary users of this template are care team members (e.g., nurses, peer support specialists, social workers) and use of the template is required by any VA medical centers who have already implemented ACORN.</w:t>
      </w:r>
    </w:p>
    <w:p w14:paraId="63480C7B" w14:textId="77777777" w:rsidR="004905F0" w:rsidRPr="00203EB9" w:rsidRDefault="004905F0" w:rsidP="004905F0">
      <w:pPr>
        <w:pStyle w:val="NormalWeb"/>
        <w:spacing w:before="0" w:beforeAutospacing="0" w:after="0" w:afterAutospacing="0"/>
        <w:rPr>
          <w:rFonts w:eastAsia="Calibri"/>
          <w:sz w:val="28"/>
          <w:szCs w:val="28"/>
        </w:rPr>
      </w:pPr>
    </w:p>
    <w:p w14:paraId="5E13A366" w14:textId="77777777" w:rsidR="00FE0E5C" w:rsidRPr="00203EB9" w:rsidRDefault="00E0021B" w:rsidP="007C7DD2">
      <w:pPr>
        <w:rPr>
          <w:b/>
        </w:rPr>
      </w:pPr>
      <w:r w:rsidRPr="00203EB9">
        <w:rPr>
          <w:b/>
        </w:rPr>
        <w:t>UPDATE_2_0_</w:t>
      </w:r>
      <w:r w:rsidR="007F3FC1" w:rsidRPr="00203EB9">
        <w:rPr>
          <w:b/>
        </w:rPr>
        <w:t>405</w:t>
      </w:r>
      <w:r w:rsidR="00F141EA" w:rsidRPr="00203EB9">
        <w:rPr>
          <w:b/>
        </w:rPr>
        <w:t xml:space="preserve"> contains </w:t>
      </w:r>
      <w:r w:rsidR="007C7DD2" w:rsidRPr="00203EB9">
        <w:rPr>
          <w:b/>
        </w:rPr>
        <w:t>1 Reminder Exchange entry</w:t>
      </w:r>
      <w:r w:rsidR="00F141EA" w:rsidRPr="00203EB9">
        <w:rPr>
          <w:b/>
        </w:rPr>
        <w:t>:</w:t>
      </w:r>
      <w:r w:rsidR="007C7DD2" w:rsidRPr="00203EB9">
        <w:rPr>
          <w:b/>
        </w:rPr>
        <w:t xml:space="preserve"> </w:t>
      </w:r>
    </w:p>
    <w:p w14:paraId="32705C4B" w14:textId="77777777" w:rsidR="00551FF6" w:rsidRPr="00203EB9" w:rsidRDefault="009C0B4C" w:rsidP="00534ADD">
      <w:pPr>
        <w:ind w:firstLine="720"/>
      </w:pPr>
      <w:bookmarkStart w:id="12" w:name="_Hlk48117996"/>
      <w:r w:rsidRPr="00203EB9">
        <w:t>UPDATE_2_0_</w:t>
      </w:r>
      <w:r w:rsidR="007F3FC1" w:rsidRPr="00203EB9">
        <w:t>405 VA-ACORN TEMPLATE</w:t>
      </w:r>
    </w:p>
    <w:bookmarkEnd w:id="12"/>
    <w:p w14:paraId="1B9173BA" w14:textId="77777777" w:rsidR="009C0B4C" w:rsidRPr="00203EB9" w:rsidRDefault="009C0B4C" w:rsidP="00534ADD">
      <w:pPr>
        <w:ind w:firstLine="720"/>
      </w:pPr>
    </w:p>
    <w:bookmarkEnd w:id="8"/>
    <w:bookmarkEnd w:id="9"/>
    <w:p w14:paraId="36116F2D" w14:textId="77777777" w:rsidR="00FF64DC" w:rsidRPr="000B4BED" w:rsidRDefault="00DC179F" w:rsidP="004905F0">
      <w:pPr>
        <w:rPr>
          <w:b/>
          <w:sz w:val="22"/>
          <w:szCs w:val="22"/>
        </w:rPr>
      </w:pPr>
      <w:r w:rsidRPr="00203EB9">
        <w:rPr>
          <w:b/>
        </w:rPr>
        <w:t>The exchange file contains the following components:</w:t>
      </w:r>
    </w:p>
    <w:p w14:paraId="55E2EB8F" w14:textId="77777777" w:rsidR="00FF64DC" w:rsidRPr="00203EB9" w:rsidRDefault="00FF64DC" w:rsidP="00523650">
      <w:pPr>
        <w:autoSpaceDE w:val="0"/>
        <w:autoSpaceDN w:val="0"/>
        <w:adjustRightInd w:val="0"/>
        <w:rPr>
          <w:b/>
        </w:rPr>
      </w:pPr>
      <w:r w:rsidRPr="00203EB9">
        <w:rPr>
          <w:b/>
        </w:rPr>
        <w:t>REMINDER GENERAL FINDINGS</w:t>
      </w:r>
    </w:p>
    <w:p w14:paraId="7D73C176" w14:textId="77777777" w:rsidR="00AC1336" w:rsidRPr="00203EB9" w:rsidRDefault="00FF64DC" w:rsidP="007F3FC1">
      <w:pPr>
        <w:autoSpaceDE w:val="0"/>
        <w:autoSpaceDN w:val="0"/>
        <w:adjustRightInd w:val="0"/>
        <w:rPr>
          <w:bCs/>
        </w:rPr>
      </w:pPr>
      <w:r w:rsidRPr="00203EB9">
        <w:rPr>
          <w:b/>
        </w:rPr>
        <w:tab/>
      </w:r>
      <w:r w:rsidR="007F3FC1" w:rsidRPr="00203EB9">
        <w:rPr>
          <w:bCs/>
        </w:rPr>
        <w:t>VIEW PROGRESS NOTE TEXT</w:t>
      </w:r>
    </w:p>
    <w:p w14:paraId="5CD1B703" w14:textId="77777777" w:rsidR="00FF64DC" w:rsidRPr="00203EB9" w:rsidRDefault="00FF64DC" w:rsidP="00FF64DC">
      <w:pPr>
        <w:autoSpaceDE w:val="0"/>
        <w:autoSpaceDN w:val="0"/>
        <w:adjustRightInd w:val="0"/>
        <w:rPr>
          <w:b/>
        </w:rPr>
      </w:pPr>
    </w:p>
    <w:p w14:paraId="7466E4B3" w14:textId="77777777" w:rsidR="00CE0191" w:rsidRPr="00203EB9" w:rsidRDefault="0081036F" w:rsidP="00523650">
      <w:pPr>
        <w:autoSpaceDE w:val="0"/>
        <w:autoSpaceDN w:val="0"/>
        <w:adjustRightInd w:val="0"/>
        <w:rPr>
          <w:b/>
        </w:rPr>
      </w:pPr>
      <w:r w:rsidRPr="00203EB9">
        <w:rPr>
          <w:b/>
        </w:rPr>
        <w:t>TIU TEMPLATE FIELD</w:t>
      </w:r>
    </w:p>
    <w:p w14:paraId="2A609579" w14:textId="77777777" w:rsidR="00ED6436" w:rsidRDefault="007F3FC1" w:rsidP="00FF64DC">
      <w:pPr>
        <w:autoSpaceDE w:val="0"/>
        <w:autoSpaceDN w:val="0"/>
        <w:adjustRightInd w:val="0"/>
        <w:ind w:left="720"/>
        <w:rPr>
          <w:bCs/>
        </w:rPr>
      </w:pPr>
      <w:r w:rsidRPr="00203EB9">
        <w:rPr>
          <w:bCs/>
        </w:rPr>
        <w:t>ACORN SCREENING TOOL LINK</w:t>
      </w:r>
    </w:p>
    <w:p w14:paraId="565312E8" w14:textId="77777777" w:rsidR="00BF20E2" w:rsidRPr="00203EB9" w:rsidRDefault="00BF20E2" w:rsidP="00FF64DC">
      <w:pPr>
        <w:autoSpaceDE w:val="0"/>
        <w:autoSpaceDN w:val="0"/>
        <w:adjustRightInd w:val="0"/>
        <w:ind w:left="720"/>
        <w:rPr>
          <w:bCs/>
        </w:rPr>
      </w:pPr>
      <w:r>
        <w:rPr>
          <w:bCs/>
        </w:rPr>
        <w:t>GEN WORD PROCESSING LARGE</w:t>
      </w:r>
    </w:p>
    <w:p w14:paraId="4C0920DA" w14:textId="77777777" w:rsidR="00FF64DC" w:rsidRPr="00203EB9" w:rsidRDefault="00BF20E2" w:rsidP="00FF64DC">
      <w:pPr>
        <w:autoSpaceDE w:val="0"/>
        <w:autoSpaceDN w:val="0"/>
        <w:adjustRightInd w:val="0"/>
        <w:ind w:left="720"/>
        <w:rPr>
          <w:bCs/>
        </w:rPr>
      </w:pPr>
      <w:r>
        <w:rPr>
          <w:bCs/>
        </w:rPr>
        <w:t>VA-ACORN SHAREPOINT</w:t>
      </w:r>
    </w:p>
    <w:p w14:paraId="153E2B7B" w14:textId="77777777" w:rsidR="007F3FC1" w:rsidRPr="00203EB9" w:rsidRDefault="007F3FC1" w:rsidP="00FF64DC">
      <w:pPr>
        <w:autoSpaceDE w:val="0"/>
        <w:autoSpaceDN w:val="0"/>
        <w:adjustRightInd w:val="0"/>
        <w:ind w:left="720"/>
        <w:rPr>
          <w:bCs/>
        </w:rPr>
      </w:pPr>
    </w:p>
    <w:p w14:paraId="0D16D0D3" w14:textId="77777777" w:rsidR="00F104D6" w:rsidRPr="00203EB9" w:rsidRDefault="0081036F" w:rsidP="00BB3648">
      <w:pPr>
        <w:autoSpaceDE w:val="0"/>
        <w:autoSpaceDN w:val="0"/>
        <w:adjustRightInd w:val="0"/>
        <w:rPr>
          <w:b/>
        </w:rPr>
      </w:pPr>
      <w:r w:rsidRPr="00203EB9">
        <w:rPr>
          <w:b/>
        </w:rPr>
        <w:t xml:space="preserve">HEALTH FACTORS </w:t>
      </w:r>
    </w:p>
    <w:p w14:paraId="3F55D88A" w14:textId="77777777" w:rsidR="00D53973" w:rsidRPr="00D53973" w:rsidRDefault="007F3FC1" w:rsidP="00D53973">
      <w:pPr>
        <w:autoSpaceDE w:val="0"/>
        <w:autoSpaceDN w:val="0"/>
        <w:adjustRightInd w:val="0"/>
        <w:rPr>
          <w:bCs/>
          <w:sz w:val="22"/>
          <w:szCs w:val="22"/>
        </w:rPr>
      </w:pPr>
      <w:r w:rsidRPr="00D53973">
        <w:rPr>
          <w:bCs/>
          <w:sz w:val="22"/>
          <w:szCs w:val="22"/>
        </w:rPr>
        <w:tab/>
      </w:r>
      <w:r w:rsidR="00D53973" w:rsidRPr="00D53973">
        <w:rPr>
          <w:bCs/>
          <w:sz w:val="22"/>
          <w:szCs w:val="22"/>
        </w:rPr>
        <w:t>VA-REMINDER UPDATES [C]</w:t>
      </w:r>
    </w:p>
    <w:p w14:paraId="5B60EE36" w14:textId="77777777" w:rsidR="00D53973" w:rsidRPr="00D53973" w:rsidRDefault="00D53973" w:rsidP="00D53973">
      <w:pPr>
        <w:autoSpaceDE w:val="0"/>
        <w:autoSpaceDN w:val="0"/>
        <w:adjustRightInd w:val="0"/>
        <w:ind w:left="720"/>
        <w:rPr>
          <w:bCs/>
          <w:sz w:val="22"/>
          <w:szCs w:val="22"/>
        </w:rPr>
      </w:pPr>
      <w:r w:rsidRPr="00D53973">
        <w:rPr>
          <w:bCs/>
          <w:sz w:val="22"/>
          <w:szCs w:val="22"/>
        </w:rPr>
        <w:t>VA-UPDATE_2_0_405</w:t>
      </w:r>
    </w:p>
    <w:p w14:paraId="309F83C8" w14:textId="77777777" w:rsidR="00D53973" w:rsidRPr="00D53973" w:rsidRDefault="00D53973" w:rsidP="00D53973">
      <w:pPr>
        <w:autoSpaceDE w:val="0"/>
        <w:autoSpaceDN w:val="0"/>
        <w:adjustRightInd w:val="0"/>
        <w:ind w:left="720"/>
        <w:rPr>
          <w:bCs/>
          <w:sz w:val="22"/>
          <w:szCs w:val="22"/>
        </w:rPr>
      </w:pPr>
      <w:r w:rsidRPr="00D53973">
        <w:rPr>
          <w:bCs/>
          <w:sz w:val="22"/>
          <w:szCs w:val="22"/>
        </w:rPr>
        <w:t>VA-ACORN [C]</w:t>
      </w:r>
    </w:p>
    <w:p w14:paraId="728F544A"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SCREENING NOT DONE</w:t>
      </w:r>
    </w:p>
    <w:p w14:paraId="7FA18367"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HELP LEARNING TO USE DEVICES - DECLINE</w:t>
      </w:r>
    </w:p>
    <w:p w14:paraId="723B159A"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HELP LEARNING TO USE DEVICES - NO DEVICE</w:t>
      </w:r>
    </w:p>
    <w:p w14:paraId="5FB8B9A4"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HELP LEARNING TO USE DEVICES - NO</w:t>
      </w:r>
    </w:p>
    <w:p w14:paraId="4CB6BCCB"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HELP LEARNING TO USE DEVICES - YES</w:t>
      </w:r>
    </w:p>
    <w:p w14:paraId="19758706"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OTHER ADMINISTERED</w:t>
      </w:r>
    </w:p>
    <w:p w14:paraId="4CC9AB66"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STAFF ADMINISTERED</w:t>
      </w:r>
    </w:p>
    <w:p w14:paraId="6FC14710"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SELF ADMINISTERED</w:t>
      </w:r>
    </w:p>
    <w:p w14:paraId="64D016F0"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RESPONSES PROVIDED BY OTHER</w:t>
      </w:r>
    </w:p>
    <w:p w14:paraId="1E0CE535"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RESPONSES PROVIDED BY CAREGIVER</w:t>
      </w:r>
    </w:p>
    <w:p w14:paraId="6FC1EAEF"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RESPONSES PROVIDED BY VETERAN</w:t>
      </w:r>
    </w:p>
    <w:p w14:paraId="7D5EB401"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NOTES</w:t>
      </w:r>
    </w:p>
    <w:p w14:paraId="352C7AD5"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DISPO OTHER</w:t>
      </w:r>
    </w:p>
    <w:p w14:paraId="06710996"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SOCIAL WORK INTERVENTION TODAY</w:t>
      </w:r>
    </w:p>
    <w:p w14:paraId="3989688E"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COMMUNICATION WITH CARE TEAM</w:t>
      </w:r>
    </w:p>
    <w:p w14:paraId="677CD7BD"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FOLLOW UP PLANNED</w:t>
      </w:r>
    </w:p>
    <w:p w14:paraId="3B6D6ACA"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DIGITAL DIVIDE CONSULT</w:t>
      </w:r>
    </w:p>
    <w:p w14:paraId="6FA6AE42"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DIGITAL DIVIDE WARM HAND OFF</w:t>
      </w:r>
    </w:p>
    <w:p w14:paraId="687802E0"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DIGITAL DIVIDE CONNECTION</w:t>
      </w:r>
    </w:p>
    <w:p w14:paraId="5F13309A" w14:textId="77777777" w:rsidR="00D53973" w:rsidRPr="00D53973" w:rsidRDefault="00D53973" w:rsidP="00D53973">
      <w:pPr>
        <w:autoSpaceDE w:val="0"/>
        <w:autoSpaceDN w:val="0"/>
        <w:adjustRightInd w:val="0"/>
        <w:ind w:left="720"/>
        <w:rPr>
          <w:bCs/>
          <w:sz w:val="22"/>
          <w:szCs w:val="22"/>
        </w:rPr>
      </w:pPr>
      <w:r w:rsidRPr="00D53973">
        <w:rPr>
          <w:bCs/>
          <w:sz w:val="22"/>
          <w:szCs w:val="22"/>
        </w:rPr>
        <w:lastRenderedPageBreak/>
        <w:t>VA-SDOH ACORN DIETITIAN CONSULT</w:t>
      </w:r>
    </w:p>
    <w:p w14:paraId="7E3C6CFE"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DIETITIAN WARM HAND OFF</w:t>
      </w:r>
    </w:p>
    <w:p w14:paraId="6F2E3F70"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DIETITIAN CONNECTION</w:t>
      </w:r>
    </w:p>
    <w:p w14:paraId="5C448C92"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MH CONSULT</w:t>
      </w:r>
    </w:p>
    <w:p w14:paraId="4CD191A2"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MH WARM HAND OFF</w:t>
      </w:r>
    </w:p>
    <w:p w14:paraId="1ECCD077"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MH CONNECTION</w:t>
      </w:r>
    </w:p>
    <w:p w14:paraId="32662C30"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PCMHI OR PCBH CONSULT</w:t>
      </w:r>
    </w:p>
    <w:p w14:paraId="14BA07CE"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PCMHI OR PCBH WARM HAND OFF</w:t>
      </w:r>
    </w:p>
    <w:p w14:paraId="3FCA1F8F"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PCMHI OR PCBH CONNECTION</w:t>
      </w:r>
    </w:p>
    <w:p w14:paraId="482993DB"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SW CONSULT</w:t>
      </w:r>
    </w:p>
    <w:p w14:paraId="7E1A0967"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SW WARM HAND OFF</w:t>
      </w:r>
    </w:p>
    <w:p w14:paraId="47E7B43F"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SW CONNECTION</w:t>
      </w:r>
    </w:p>
    <w:p w14:paraId="1EFAAA3B" w14:textId="77777777" w:rsidR="00BF20E2" w:rsidRDefault="00BF20E2" w:rsidP="00D53973">
      <w:pPr>
        <w:autoSpaceDE w:val="0"/>
        <w:autoSpaceDN w:val="0"/>
        <w:adjustRightInd w:val="0"/>
        <w:ind w:left="720"/>
        <w:rPr>
          <w:bCs/>
          <w:sz w:val="22"/>
          <w:szCs w:val="22"/>
        </w:rPr>
      </w:pPr>
      <w:r>
        <w:rPr>
          <w:bCs/>
          <w:sz w:val="22"/>
          <w:szCs w:val="22"/>
        </w:rPr>
        <w:t>VA-SDOH ACORN RESOURCES GIVEN - CHILDCARE</w:t>
      </w:r>
    </w:p>
    <w:p w14:paraId="11616F01"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RESOURCES GIVEN - DIGITAL DIVIDE</w:t>
      </w:r>
    </w:p>
    <w:p w14:paraId="61EC3D79"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RESOURCES GIVEN - OTHER</w:t>
      </w:r>
    </w:p>
    <w:p w14:paraId="3EFF2911"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RESOURCES GIVEN - FOOD</w:t>
      </w:r>
    </w:p>
    <w:p w14:paraId="5DD75068"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RESOURCES GIVEN - EDUCATION</w:t>
      </w:r>
    </w:p>
    <w:p w14:paraId="2834A0D1"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RESOURCES GIVEN - EMPLOYMENT</w:t>
      </w:r>
    </w:p>
    <w:p w14:paraId="060A2F25"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RESOURCES GIVEN- LONELINESS ISOLATION</w:t>
      </w:r>
    </w:p>
    <w:p w14:paraId="4FBF6147"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RESOURCES GIVEN - LEGAL</w:t>
      </w:r>
    </w:p>
    <w:p w14:paraId="7C03BB87"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RESOURCES GIVEN - TRANSPORTATION</w:t>
      </w:r>
    </w:p>
    <w:p w14:paraId="363E28F9"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RESOURCES GIVEN - UTILITIES</w:t>
      </w:r>
    </w:p>
    <w:p w14:paraId="09B6A6E9"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RESOURCES GIVEN - HOUSING</w:t>
      </w:r>
    </w:p>
    <w:p w14:paraId="3F2DF2F0"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RESOURCE GUIDES GIVEN</w:t>
      </w:r>
    </w:p>
    <w:p w14:paraId="60CDC72A"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PROVIDED RESOURCES</w:t>
      </w:r>
    </w:p>
    <w:p w14:paraId="515E7843"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ALREADY RECEIVING SERVICES</w:t>
      </w:r>
    </w:p>
    <w:p w14:paraId="303892A9"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DECLINES ASSISTANCE</w:t>
      </w:r>
    </w:p>
    <w:p w14:paraId="055F1B97"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DISPO - NO NEEDS</w:t>
      </w:r>
    </w:p>
    <w:p w14:paraId="2CB21A31"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DISPO - NO RESOURCES OR REFERRALS GIVEN</w:t>
      </w:r>
    </w:p>
    <w:p w14:paraId="47A39554"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ACCESS TO RELIABLE INTERNET - DECLINE</w:t>
      </w:r>
    </w:p>
    <w:p w14:paraId="69A494F3"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ACCESS TO RELIABLE INTERNET - DO NOT WANT</w:t>
      </w:r>
    </w:p>
    <w:p w14:paraId="69F31B85"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ACCESS TO RELIABLE INTERNET - NO</w:t>
      </w:r>
    </w:p>
    <w:p w14:paraId="2E73B714"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ACCESS TO RELIABLE INTERNET - YES</w:t>
      </w:r>
    </w:p>
    <w:p w14:paraId="2843341D"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ACCESS TO LANDLINE - YES</w:t>
      </w:r>
    </w:p>
    <w:p w14:paraId="3532F8B4"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ACCESS TO PHONE OR COMPUTER - DECLINE</w:t>
      </w:r>
    </w:p>
    <w:p w14:paraId="7F7BE5C2"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ACCESS TO PHONE OR COMPUTER - NO</w:t>
      </w:r>
    </w:p>
    <w:p w14:paraId="4F2A318C"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ACCESS TO COMPUTER - YES</w:t>
      </w:r>
    </w:p>
    <w:p w14:paraId="20BB9B42"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ACCCESS TO SMARTPHONE - YES</w:t>
      </w:r>
    </w:p>
    <w:p w14:paraId="583FECD2"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ACCESS TO SIMPLE CELL PHONE - YES</w:t>
      </w:r>
    </w:p>
    <w:p w14:paraId="276D16D2"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WANT MORE INFO ABOUT EDUCATION RESOURCES - DECLINE</w:t>
      </w:r>
    </w:p>
    <w:p w14:paraId="1F114AA9"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WANT MORE INFO ABOUT EDUCATION RESOURCES - NO</w:t>
      </w:r>
    </w:p>
    <w:p w14:paraId="7569FD19"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WANT MORE INFO ABOUT EDUCATION RESOURCES - YES</w:t>
      </w:r>
    </w:p>
    <w:p w14:paraId="7E1FA1C3"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HELP FINDING OR KEEPING WORK - DECLINE</w:t>
      </w:r>
    </w:p>
    <w:p w14:paraId="1E8DB572"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FINDING WORK - DON'T NEED HELP</w:t>
      </w:r>
    </w:p>
    <w:p w14:paraId="3D7696C7"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HELP KEEPING WORK - YES</w:t>
      </w:r>
    </w:p>
    <w:p w14:paraId="09832B42"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HELP FINDING WORK - YES</w:t>
      </w:r>
    </w:p>
    <w:p w14:paraId="081F4A16"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FEELING LONELY OR ISOLATED - DECLINE</w:t>
      </w:r>
    </w:p>
    <w:p w14:paraId="3369EFEE"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FEELING LONELY OR ISOLATED - NEVER</w:t>
      </w:r>
    </w:p>
    <w:p w14:paraId="0226514F"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FEELING LONELY OR ISOLATED - SOMETIMES</w:t>
      </w:r>
    </w:p>
    <w:p w14:paraId="130A00FE"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FEELING LONELY OR ISOLATED - OFTEN</w:t>
      </w:r>
    </w:p>
    <w:p w14:paraId="01D4DA16"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LEGAL MATTERS - DECLINE</w:t>
      </w:r>
    </w:p>
    <w:p w14:paraId="5DBF1EE2" w14:textId="77777777" w:rsidR="00D53973" w:rsidRPr="00D53973" w:rsidRDefault="00D53973" w:rsidP="00D53973">
      <w:pPr>
        <w:autoSpaceDE w:val="0"/>
        <w:autoSpaceDN w:val="0"/>
        <w:adjustRightInd w:val="0"/>
        <w:ind w:left="720"/>
        <w:rPr>
          <w:bCs/>
          <w:sz w:val="22"/>
          <w:szCs w:val="22"/>
        </w:rPr>
      </w:pPr>
      <w:r w:rsidRPr="00D53973">
        <w:rPr>
          <w:bCs/>
          <w:sz w:val="22"/>
          <w:szCs w:val="22"/>
        </w:rPr>
        <w:lastRenderedPageBreak/>
        <w:t>VA-SDOH ACORN LEGAL MATTERS - NO</w:t>
      </w:r>
    </w:p>
    <w:p w14:paraId="0810BA58"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LEGAL MATTERS - YES</w:t>
      </w:r>
    </w:p>
    <w:p w14:paraId="04C97E37"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ISSUES FROM LACK OF TRANSPORTATION - DECLINE</w:t>
      </w:r>
    </w:p>
    <w:p w14:paraId="40FBB8F4"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ISSUES FROM LACK OF TRANSPORTATION - NEVER</w:t>
      </w:r>
    </w:p>
    <w:p w14:paraId="13F35298"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NEED UPCOMING APPOINTMENT TRANSPORTATION - DECLINE</w:t>
      </w:r>
    </w:p>
    <w:p w14:paraId="78B43E8C"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NEED UPCOMING APPOINTMENT TRANSPORTATION - NO</w:t>
      </w:r>
    </w:p>
    <w:p w14:paraId="35D07CF1"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NEED UPCOMING APPOINTMENT TRANSPORTATION - YES</w:t>
      </w:r>
    </w:p>
    <w:p w14:paraId="1A55FB9A"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ISSUES FROM LACK OF TRANSPORTATION - SOMETIMES</w:t>
      </w:r>
    </w:p>
    <w:p w14:paraId="6FA1F273"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ISSUES FROM LACK OF TRANSPORTATION - OFTEN</w:t>
      </w:r>
    </w:p>
    <w:p w14:paraId="32DF05C3"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TROUBLE PAYING UTILITIES - NA</w:t>
      </w:r>
    </w:p>
    <w:p w14:paraId="30ECD78B"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TROUBLE PAYING UTILITIES - DECLINE</w:t>
      </w:r>
    </w:p>
    <w:p w14:paraId="0915B0D6"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TROUBLE PAYING UTILITIES - NEVER</w:t>
      </w:r>
    </w:p>
    <w:p w14:paraId="202DC435"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UTILITIES THREATEN TO SHUT OFF - NA</w:t>
      </w:r>
    </w:p>
    <w:p w14:paraId="16CCDD27"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UTILITIES THREATEN TO SHUT OFF - DECLINE</w:t>
      </w:r>
    </w:p>
    <w:p w14:paraId="4C4CE7FA"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UTILITIES ALREADY SHUT OFF</w:t>
      </w:r>
    </w:p>
    <w:p w14:paraId="3D6C2E3F"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UTILITIES THREATEN TO SHUT OFF - NO</w:t>
      </w:r>
    </w:p>
    <w:p w14:paraId="7A370B36"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UTILITIES THREATEN TO SHUT OFF - YES</w:t>
      </w:r>
    </w:p>
    <w:p w14:paraId="2CB61F23"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TROUBLE PAYING UTILITIES - SOMETIMES</w:t>
      </w:r>
    </w:p>
    <w:p w14:paraId="61D559C1"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TROUBLE PAYING UTILITIES - OFTEN</w:t>
      </w:r>
    </w:p>
    <w:p w14:paraId="50E12B5C"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NEED HELP GETTING FOOD THIS WEEK - DECLINE</w:t>
      </w:r>
    </w:p>
    <w:p w14:paraId="694957FD"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NEED HELP GETTING FOOD THIS WEEK - NO</w:t>
      </w:r>
    </w:p>
    <w:p w14:paraId="3DC17082"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NEED HELP GETTING FOOD THIS WEEK - YES</w:t>
      </w:r>
    </w:p>
    <w:p w14:paraId="4105FEC6"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CURRENTLY WITHOUT A PLACE TO STAY - DECLINE</w:t>
      </w:r>
    </w:p>
    <w:p w14:paraId="1E0BB9B7"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CURRENTLY WITHOUT A PLACE TO STAY - NO</w:t>
      </w:r>
    </w:p>
    <w:p w14:paraId="42E05568"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CURRENTLY WITHOUT A PLACE TO STAY - YES</w:t>
      </w:r>
    </w:p>
    <w:p w14:paraId="33394BE7" w14:textId="77777777" w:rsidR="00D53973" w:rsidRPr="00D53973" w:rsidRDefault="00D53973" w:rsidP="00D53973">
      <w:pPr>
        <w:autoSpaceDE w:val="0"/>
        <w:autoSpaceDN w:val="0"/>
        <w:adjustRightInd w:val="0"/>
        <w:ind w:left="720"/>
        <w:rPr>
          <w:bCs/>
          <w:sz w:val="22"/>
          <w:szCs w:val="22"/>
        </w:rPr>
      </w:pPr>
      <w:r w:rsidRPr="00D53973">
        <w:rPr>
          <w:bCs/>
          <w:sz w:val="22"/>
          <w:szCs w:val="22"/>
        </w:rPr>
        <w:t>VA-SDOH ACORN VETERAN AGREES TO SCREENING</w:t>
      </w:r>
    </w:p>
    <w:p w14:paraId="38219D95" w14:textId="77777777" w:rsidR="00D53973" w:rsidRPr="00D53973" w:rsidRDefault="00D53973" w:rsidP="00D53973">
      <w:pPr>
        <w:autoSpaceDE w:val="0"/>
        <w:autoSpaceDN w:val="0"/>
        <w:adjustRightInd w:val="0"/>
        <w:ind w:left="720"/>
        <w:rPr>
          <w:bCs/>
          <w:sz w:val="22"/>
          <w:szCs w:val="22"/>
        </w:rPr>
      </w:pPr>
      <w:r w:rsidRPr="00D53973">
        <w:rPr>
          <w:bCs/>
          <w:sz w:val="22"/>
          <w:szCs w:val="22"/>
        </w:rPr>
        <w:t>HOMELESSNESS SCREENING [C]</w:t>
      </w:r>
    </w:p>
    <w:p w14:paraId="7CA72D99" w14:textId="77777777" w:rsidR="00D53973" w:rsidRPr="00D53973" w:rsidRDefault="00D53973" w:rsidP="00D53973">
      <w:pPr>
        <w:autoSpaceDE w:val="0"/>
        <w:autoSpaceDN w:val="0"/>
        <w:adjustRightInd w:val="0"/>
        <w:ind w:left="720"/>
        <w:rPr>
          <w:bCs/>
          <w:sz w:val="22"/>
          <w:szCs w:val="22"/>
        </w:rPr>
      </w:pPr>
      <w:r w:rsidRPr="00D53973">
        <w:rPr>
          <w:bCs/>
          <w:sz w:val="22"/>
          <w:szCs w:val="22"/>
        </w:rPr>
        <w:t>VA-MONEY TO BUY FOOD-YES CURRENT CONCERN</w:t>
      </w:r>
    </w:p>
    <w:p w14:paraId="348D49EF" w14:textId="77777777" w:rsidR="00D53973" w:rsidRPr="00D53973" w:rsidRDefault="00D53973" w:rsidP="00D53973">
      <w:pPr>
        <w:autoSpaceDE w:val="0"/>
        <w:autoSpaceDN w:val="0"/>
        <w:adjustRightInd w:val="0"/>
        <w:ind w:left="720"/>
        <w:rPr>
          <w:bCs/>
          <w:sz w:val="22"/>
          <w:szCs w:val="22"/>
        </w:rPr>
      </w:pPr>
      <w:r w:rsidRPr="00D53973">
        <w:rPr>
          <w:bCs/>
          <w:sz w:val="22"/>
          <w:szCs w:val="22"/>
        </w:rPr>
        <w:t>VA-FOOD 12MO ACTUALLY RAN OUT SOMETIMES</w:t>
      </w:r>
    </w:p>
    <w:p w14:paraId="2B5A1956" w14:textId="77777777" w:rsidR="00D53973" w:rsidRPr="00D53973" w:rsidRDefault="00D53973" w:rsidP="00D53973">
      <w:pPr>
        <w:autoSpaceDE w:val="0"/>
        <w:autoSpaceDN w:val="0"/>
        <w:adjustRightInd w:val="0"/>
        <w:ind w:left="720"/>
        <w:rPr>
          <w:bCs/>
          <w:sz w:val="22"/>
          <w:szCs w:val="22"/>
        </w:rPr>
      </w:pPr>
      <w:r w:rsidRPr="00D53973">
        <w:rPr>
          <w:bCs/>
          <w:sz w:val="22"/>
          <w:szCs w:val="22"/>
        </w:rPr>
        <w:t>VA-FOOD 12MO ACTUALLY RAN OUT OFTEN</w:t>
      </w:r>
    </w:p>
    <w:p w14:paraId="3A8AC4F8" w14:textId="77777777" w:rsidR="00D53973" w:rsidRPr="00D53973" w:rsidRDefault="00D53973" w:rsidP="00D53973">
      <w:pPr>
        <w:autoSpaceDE w:val="0"/>
        <w:autoSpaceDN w:val="0"/>
        <w:adjustRightInd w:val="0"/>
        <w:ind w:left="720"/>
        <w:rPr>
          <w:bCs/>
          <w:sz w:val="22"/>
          <w:szCs w:val="22"/>
        </w:rPr>
      </w:pPr>
      <w:r w:rsidRPr="00D53973">
        <w:rPr>
          <w:bCs/>
          <w:sz w:val="22"/>
          <w:szCs w:val="22"/>
        </w:rPr>
        <w:t>VA-FOOD 12MO WORRY RUN OUT SOMETIMES</w:t>
      </w:r>
    </w:p>
    <w:p w14:paraId="78B337EE" w14:textId="77777777" w:rsidR="00D53973" w:rsidRPr="00D53973" w:rsidRDefault="00D53973" w:rsidP="00D53973">
      <w:pPr>
        <w:autoSpaceDE w:val="0"/>
        <w:autoSpaceDN w:val="0"/>
        <w:adjustRightInd w:val="0"/>
        <w:ind w:left="720"/>
        <w:rPr>
          <w:bCs/>
          <w:sz w:val="22"/>
          <w:szCs w:val="22"/>
        </w:rPr>
      </w:pPr>
      <w:r w:rsidRPr="00D53973">
        <w:rPr>
          <w:bCs/>
          <w:sz w:val="22"/>
          <w:szCs w:val="22"/>
        </w:rPr>
        <w:t>VA-FOOD 12MO WORRY RUN OUT OFTEN</w:t>
      </w:r>
    </w:p>
    <w:p w14:paraId="0E759D80" w14:textId="77777777" w:rsidR="00D53973" w:rsidRPr="00D53973" w:rsidRDefault="00D53973" w:rsidP="00D53973">
      <w:pPr>
        <w:autoSpaceDE w:val="0"/>
        <w:autoSpaceDN w:val="0"/>
        <w:adjustRightInd w:val="0"/>
        <w:ind w:left="720"/>
        <w:rPr>
          <w:bCs/>
          <w:sz w:val="22"/>
          <w:szCs w:val="22"/>
        </w:rPr>
      </w:pPr>
      <w:r w:rsidRPr="00D53973">
        <w:rPr>
          <w:bCs/>
          <w:sz w:val="22"/>
          <w:szCs w:val="22"/>
        </w:rPr>
        <w:t>POSITIVE - HAS WORRIES ABOUT HOUSING</w:t>
      </w:r>
    </w:p>
    <w:p w14:paraId="5127EAAD" w14:textId="77777777" w:rsidR="007F3FC1" w:rsidRDefault="00D53973" w:rsidP="00D53973">
      <w:pPr>
        <w:autoSpaceDE w:val="0"/>
        <w:autoSpaceDN w:val="0"/>
        <w:adjustRightInd w:val="0"/>
        <w:ind w:left="720"/>
        <w:rPr>
          <w:bCs/>
          <w:sz w:val="22"/>
          <w:szCs w:val="22"/>
        </w:rPr>
      </w:pPr>
      <w:r w:rsidRPr="00D53973">
        <w:rPr>
          <w:bCs/>
          <w:sz w:val="22"/>
          <w:szCs w:val="22"/>
        </w:rPr>
        <w:t>POSITIVE - HAS NO STABLE HOUSING</w:t>
      </w:r>
    </w:p>
    <w:p w14:paraId="0362CB03" w14:textId="77777777" w:rsidR="00D53973" w:rsidRPr="00203EB9" w:rsidRDefault="00D53973" w:rsidP="00D53973">
      <w:pPr>
        <w:autoSpaceDE w:val="0"/>
        <w:autoSpaceDN w:val="0"/>
        <w:adjustRightInd w:val="0"/>
        <w:rPr>
          <w:bCs/>
        </w:rPr>
      </w:pPr>
    </w:p>
    <w:p w14:paraId="0012F59B" w14:textId="77777777" w:rsidR="008E53D8" w:rsidRPr="00203EB9" w:rsidRDefault="008E53D8" w:rsidP="00CD4970">
      <w:pPr>
        <w:autoSpaceDE w:val="0"/>
        <w:autoSpaceDN w:val="0"/>
        <w:adjustRightInd w:val="0"/>
        <w:rPr>
          <w:b/>
        </w:rPr>
      </w:pPr>
      <w:r w:rsidRPr="00203EB9">
        <w:rPr>
          <w:b/>
        </w:rPr>
        <w:t>REMINDER SPONSOR</w:t>
      </w:r>
    </w:p>
    <w:p w14:paraId="7264E1AB" w14:textId="77777777" w:rsidR="00A27566" w:rsidRPr="00203EB9" w:rsidRDefault="00D53973" w:rsidP="001B5E3E">
      <w:pPr>
        <w:autoSpaceDE w:val="0"/>
        <w:autoSpaceDN w:val="0"/>
        <w:adjustRightInd w:val="0"/>
        <w:ind w:left="720"/>
      </w:pPr>
      <w:r>
        <w:t>OFFICE OF SOCIAL WORK</w:t>
      </w:r>
    </w:p>
    <w:p w14:paraId="23325D54" w14:textId="77777777" w:rsidR="00E845F3" w:rsidRPr="00203EB9" w:rsidRDefault="00E845F3" w:rsidP="001B5E3E">
      <w:pPr>
        <w:autoSpaceDE w:val="0"/>
        <w:autoSpaceDN w:val="0"/>
        <w:adjustRightInd w:val="0"/>
        <w:ind w:left="720"/>
      </w:pPr>
    </w:p>
    <w:p w14:paraId="5E331889" w14:textId="77777777" w:rsidR="00583943" w:rsidRPr="00203EB9" w:rsidRDefault="00583943" w:rsidP="00A30AB3">
      <w:pPr>
        <w:autoSpaceDE w:val="0"/>
        <w:autoSpaceDN w:val="0"/>
        <w:adjustRightInd w:val="0"/>
        <w:rPr>
          <w:b/>
        </w:rPr>
      </w:pPr>
      <w:r w:rsidRPr="00203EB9">
        <w:rPr>
          <w:b/>
        </w:rPr>
        <w:t>REMINDER</w:t>
      </w:r>
      <w:r w:rsidR="007F3FC1" w:rsidRPr="00203EB9">
        <w:rPr>
          <w:b/>
        </w:rPr>
        <w:t xml:space="preserve"> TAXONOMY</w:t>
      </w:r>
    </w:p>
    <w:p w14:paraId="6941225F" w14:textId="77777777" w:rsidR="00740780" w:rsidRPr="00203EB9" w:rsidRDefault="00AB43C1" w:rsidP="00A30AB3">
      <w:pPr>
        <w:autoSpaceDE w:val="0"/>
        <w:autoSpaceDN w:val="0"/>
        <w:adjustRightInd w:val="0"/>
        <w:rPr>
          <w:bCs/>
        </w:rPr>
      </w:pPr>
      <w:r w:rsidRPr="00203EB9">
        <w:rPr>
          <w:b/>
        </w:rPr>
        <w:tab/>
      </w:r>
      <w:r w:rsidR="00E845F3" w:rsidRPr="00203EB9">
        <w:rPr>
          <w:bCs/>
        </w:rPr>
        <w:t>VA-</w:t>
      </w:r>
      <w:r w:rsidR="007F3FC1" w:rsidRPr="00203EB9">
        <w:rPr>
          <w:bCs/>
        </w:rPr>
        <w:t>TX ACORN Z56.9</w:t>
      </w:r>
    </w:p>
    <w:p w14:paraId="02D09837" w14:textId="77777777" w:rsidR="007F3FC1" w:rsidRPr="00203EB9" w:rsidRDefault="007F3FC1" w:rsidP="007F3FC1">
      <w:pPr>
        <w:autoSpaceDE w:val="0"/>
        <w:autoSpaceDN w:val="0"/>
        <w:adjustRightInd w:val="0"/>
        <w:ind w:left="720"/>
        <w:rPr>
          <w:bCs/>
        </w:rPr>
      </w:pPr>
      <w:r w:rsidRPr="00203EB9">
        <w:rPr>
          <w:bCs/>
        </w:rPr>
        <w:t>VA-TX ACORN Z65.8</w:t>
      </w:r>
    </w:p>
    <w:p w14:paraId="176C3992" w14:textId="77777777" w:rsidR="007F3FC1" w:rsidRPr="00203EB9" w:rsidRDefault="007F3FC1" w:rsidP="007F3FC1">
      <w:pPr>
        <w:autoSpaceDE w:val="0"/>
        <w:autoSpaceDN w:val="0"/>
        <w:adjustRightInd w:val="0"/>
        <w:ind w:left="720"/>
        <w:rPr>
          <w:bCs/>
        </w:rPr>
      </w:pPr>
      <w:r w:rsidRPr="00203EB9">
        <w:rPr>
          <w:bCs/>
        </w:rPr>
        <w:t>VA-TX ACORN Z65.3</w:t>
      </w:r>
    </w:p>
    <w:p w14:paraId="2DE94360" w14:textId="77777777" w:rsidR="007F3FC1" w:rsidRPr="00203EB9" w:rsidRDefault="007F3FC1" w:rsidP="007F3FC1">
      <w:pPr>
        <w:autoSpaceDE w:val="0"/>
        <w:autoSpaceDN w:val="0"/>
        <w:adjustRightInd w:val="0"/>
        <w:ind w:left="720"/>
        <w:rPr>
          <w:bCs/>
        </w:rPr>
      </w:pPr>
      <w:r w:rsidRPr="00203EB9">
        <w:rPr>
          <w:bCs/>
        </w:rPr>
        <w:t>VA-TX ACORN Z59.82</w:t>
      </w:r>
    </w:p>
    <w:p w14:paraId="68CA803B" w14:textId="77777777" w:rsidR="007F3FC1" w:rsidRPr="00203EB9" w:rsidRDefault="007F3FC1" w:rsidP="007F3FC1">
      <w:pPr>
        <w:autoSpaceDE w:val="0"/>
        <w:autoSpaceDN w:val="0"/>
        <w:adjustRightInd w:val="0"/>
        <w:ind w:left="720"/>
        <w:rPr>
          <w:bCs/>
        </w:rPr>
      </w:pPr>
      <w:r w:rsidRPr="00203EB9">
        <w:rPr>
          <w:bCs/>
        </w:rPr>
        <w:t>VA-TX ACORN Z59.12</w:t>
      </w:r>
    </w:p>
    <w:p w14:paraId="3BA646C7" w14:textId="77777777" w:rsidR="007F3FC1" w:rsidRPr="00203EB9" w:rsidRDefault="007F3FC1" w:rsidP="007F3FC1">
      <w:pPr>
        <w:autoSpaceDE w:val="0"/>
        <w:autoSpaceDN w:val="0"/>
        <w:adjustRightInd w:val="0"/>
        <w:ind w:left="720"/>
        <w:rPr>
          <w:bCs/>
        </w:rPr>
      </w:pPr>
      <w:r w:rsidRPr="00203EB9">
        <w:rPr>
          <w:bCs/>
        </w:rPr>
        <w:t>VA-TX ACORN Z59.87</w:t>
      </w:r>
    </w:p>
    <w:p w14:paraId="74F616FB" w14:textId="77777777" w:rsidR="007F3FC1" w:rsidRPr="00203EB9" w:rsidRDefault="007F3FC1" w:rsidP="007F3FC1">
      <w:pPr>
        <w:autoSpaceDE w:val="0"/>
        <w:autoSpaceDN w:val="0"/>
        <w:adjustRightInd w:val="0"/>
        <w:ind w:left="720"/>
        <w:rPr>
          <w:bCs/>
        </w:rPr>
      </w:pPr>
      <w:r w:rsidRPr="00203EB9">
        <w:rPr>
          <w:bCs/>
        </w:rPr>
        <w:t>VA-TX ACORN Z59.41</w:t>
      </w:r>
    </w:p>
    <w:p w14:paraId="1FDCA175" w14:textId="77777777" w:rsidR="004905F0" w:rsidRDefault="007F3FC1" w:rsidP="007F3FC1">
      <w:pPr>
        <w:autoSpaceDE w:val="0"/>
        <w:autoSpaceDN w:val="0"/>
        <w:adjustRightInd w:val="0"/>
        <w:ind w:left="720"/>
        <w:rPr>
          <w:bCs/>
        </w:rPr>
      </w:pPr>
      <w:r w:rsidRPr="00203EB9">
        <w:rPr>
          <w:bCs/>
        </w:rPr>
        <w:t>VA-TX ACORN Z58.811</w:t>
      </w:r>
    </w:p>
    <w:p w14:paraId="6E2ACC29" w14:textId="77777777" w:rsidR="001B5E3E" w:rsidRPr="00203EB9" w:rsidRDefault="007F3FC1" w:rsidP="004905F0">
      <w:pPr>
        <w:autoSpaceDE w:val="0"/>
        <w:autoSpaceDN w:val="0"/>
        <w:adjustRightInd w:val="0"/>
        <w:ind w:left="720"/>
        <w:rPr>
          <w:bCs/>
        </w:rPr>
      </w:pPr>
      <w:r w:rsidRPr="00203EB9">
        <w:rPr>
          <w:bCs/>
        </w:rPr>
        <w:t>VA-TX ACORN Z59.00</w:t>
      </w:r>
    </w:p>
    <w:p w14:paraId="7AE725BF" w14:textId="77777777" w:rsidR="00337C90" w:rsidRPr="00203EB9" w:rsidRDefault="00337C90" w:rsidP="000073A0">
      <w:pPr>
        <w:autoSpaceDE w:val="0"/>
        <w:autoSpaceDN w:val="0"/>
        <w:adjustRightInd w:val="0"/>
        <w:rPr>
          <w:b/>
        </w:rPr>
      </w:pPr>
      <w:r w:rsidRPr="00203EB9">
        <w:rPr>
          <w:b/>
        </w:rPr>
        <w:t>REMINDER TERM</w:t>
      </w:r>
    </w:p>
    <w:p w14:paraId="109FFD1C" w14:textId="77777777" w:rsidR="00337C90" w:rsidRPr="00203EB9" w:rsidRDefault="00337C90" w:rsidP="000073A0">
      <w:pPr>
        <w:autoSpaceDE w:val="0"/>
        <w:autoSpaceDN w:val="0"/>
        <w:adjustRightInd w:val="0"/>
        <w:rPr>
          <w:bCs/>
        </w:rPr>
      </w:pPr>
      <w:r w:rsidRPr="00203EB9">
        <w:rPr>
          <w:b/>
        </w:rPr>
        <w:lastRenderedPageBreak/>
        <w:tab/>
      </w:r>
      <w:r w:rsidRPr="00203EB9">
        <w:rPr>
          <w:bCs/>
        </w:rPr>
        <w:t>VA-REMINDER UPDATE_2_0_405</w:t>
      </w:r>
    </w:p>
    <w:p w14:paraId="64BDE43A" w14:textId="77777777" w:rsidR="00337C90" w:rsidRPr="00203EB9" w:rsidRDefault="00337C90" w:rsidP="000073A0">
      <w:pPr>
        <w:autoSpaceDE w:val="0"/>
        <w:autoSpaceDN w:val="0"/>
        <w:adjustRightInd w:val="0"/>
        <w:rPr>
          <w:b/>
        </w:rPr>
      </w:pPr>
    </w:p>
    <w:p w14:paraId="63E962BB" w14:textId="77777777" w:rsidR="00E845F3" w:rsidRPr="00203EB9" w:rsidRDefault="00E845F3" w:rsidP="000073A0">
      <w:pPr>
        <w:autoSpaceDE w:val="0"/>
        <w:autoSpaceDN w:val="0"/>
        <w:adjustRightInd w:val="0"/>
        <w:rPr>
          <w:b/>
        </w:rPr>
      </w:pPr>
      <w:r w:rsidRPr="00203EB9">
        <w:rPr>
          <w:b/>
        </w:rPr>
        <w:t>HEALTH SUMMARY COMPONENT</w:t>
      </w:r>
    </w:p>
    <w:p w14:paraId="0B7D7BB9" w14:textId="77777777" w:rsidR="00E845F3" w:rsidRPr="00203EB9" w:rsidRDefault="00E845F3" w:rsidP="000073A0">
      <w:pPr>
        <w:autoSpaceDE w:val="0"/>
        <w:autoSpaceDN w:val="0"/>
        <w:adjustRightInd w:val="0"/>
        <w:rPr>
          <w:bCs/>
        </w:rPr>
      </w:pPr>
      <w:r w:rsidRPr="00203EB9">
        <w:rPr>
          <w:b/>
        </w:rPr>
        <w:tab/>
      </w:r>
      <w:r w:rsidR="007F3FC1" w:rsidRPr="00203EB9">
        <w:rPr>
          <w:bCs/>
        </w:rPr>
        <w:t>PCE HEALTH FACTORS SELECTED</w:t>
      </w:r>
    </w:p>
    <w:p w14:paraId="68002F3D" w14:textId="77777777" w:rsidR="00E845F3" w:rsidRPr="00203EB9" w:rsidRDefault="00E845F3" w:rsidP="000073A0">
      <w:pPr>
        <w:autoSpaceDE w:val="0"/>
        <w:autoSpaceDN w:val="0"/>
        <w:adjustRightInd w:val="0"/>
        <w:rPr>
          <w:b/>
        </w:rPr>
      </w:pPr>
    </w:p>
    <w:p w14:paraId="6A21187D" w14:textId="77777777" w:rsidR="00E845F3" w:rsidRPr="00203EB9" w:rsidRDefault="00E845F3" w:rsidP="000073A0">
      <w:pPr>
        <w:autoSpaceDE w:val="0"/>
        <w:autoSpaceDN w:val="0"/>
        <w:adjustRightInd w:val="0"/>
        <w:rPr>
          <w:b/>
        </w:rPr>
      </w:pPr>
      <w:r w:rsidRPr="00203EB9">
        <w:rPr>
          <w:b/>
        </w:rPr>
        <w:t>HEALTH SUMMARY TYPE</w:t>
      </w:r>
    </w:p>
    <w:p w14:paraId="12B571BE" w14:textId="77777777" w:rsidR="00E845F3" w:rsidRPr="00203EB9" w:rsidRDefault="00E845F3" w:rsidP="000073A0">
      <w:pPr>
        <w:autoSpaceDE w:val="0"/>
        <w:autoSpaceDN w:val="0"/>
        <w:adjustRightInd w:val="0"/>
        <w:rPr>
          <w:bCs/>
        </w:rPr>
      </w:pPr>
      <w:r w:rsidRPr="00203EB9">
        <w:rPr>
          <w:b/>
        </w:rPr>
        <w:tab/>
      </w:r>
      <w:r w:rsidRPr="00203EB9">
        <w:rPr>
          <w:bCs/>
        </w:rPr>
        <w:t>VA-</w:t>
      </w:r>
      <w:r w:rsidR="007F3FC1" w:rsidRPr="00203EB9">
        <w:rPr>
          <w:bCs/>
        </w:rPr>
        <w:t>ACORN HS WARM HAND OFFS</w:t>
      </w:r>
    </w:p>
    <w:p w14:paraId="55D942F0" w14:textId="77777777" w:rsidR="007F3FC1" w:rsidRPr="00203EB9" w:rsidRDefault="007F3FC1" w:rsidP="000073A0">
      <w:pPr>
        <w:autoSpaceDE w:val="0"/>
        <w:autoSpaceDN w:val="0"/>
        <w:adjustRightInd w:val="0"/>
        <w:rPr>
          <w:bCs/>
        </w:rPr>
      </w:pPr>
      <w:r w:rsidRPr="00203EB9">
        <w:rPr>
          <w:bCs/>
        </w:rPr>
        <w:tab/>
        <w:t>VA-ACORN HS POSITIVE RESULTS</w:t>
      </w:r>
    </w:p>
    <w:p w14:paraId="0AE9E4E1" w14:textId="77777777" w:rsidR="007F3FC1" w:rsidRPr="00203EB9" w:rsidRDefault="007F3FC1" w:rsidP="000073A0">
      <w:pPr>
        <w:autoSpaceDE w:val="0"/>
        <w:autoSpaceDN w:val="0"/>
        <w:adjustRightInd w:val="0"/>
        <w:rPr>
          <w:bCs/>
        </w:rPr>
      </w:pPr>
      <w:r w:rsidRPr="00203EB9">
        <w:rPr>
          <w:bCs/>
        </w:rPr>
        <w:tab/>
        <w:t>VA-ACORN HS PRIOR SCREEN</w:t>
      </w:r>
    </w:p>
    <w:p w14:paraId="49FE5099" w14:textId="77777777" w:rsidR="00E845F3" w:rsidRPr="00203EB9" w:rsidRDefault="00E845F3" w:rsidP="000073A0">
      <w:pPr>
        <w:autoSpaceDE w:val="0"/>
        <w:autoSpaceDN w:val="0"/>
        <w:adjustRightInd w:val="0"/>
        <w:rPr>
          <w:b/>
        </w:rPr>
      </w:pPr>
    </w:p>
    <w:p w14:paraId="3C66D4A6" w14:textId="77777777" w:rsidR="00E845F3" w:rsidRPr="00203EB9" w:rsidRDefault="00E845F3" w:rsidP="000073A0">
      <w:pPr>
        <w:autoSpaceDE w:val="0"/>
        <w:autoSpaceDN w:val="0"/>
        <w:adjustRightInd w:val="0"/>
        <w:rPr>
          <w:b/>
        </w:rPr>
      </w:pPr>
      <w:r w:rsidRPr="00203EB9">
        <w:rPr>
          <w:b/>
        </w:rPr>
        <w:t>HEALTH SUMMARY OBJECTS</w:t>
      </w:r>
    </w:p>
    <w:p w14:paraId="4FF8C0B1" w14:textId="77777777" w:rsidR="007F3FC1" w:rsidRPr="00203EB9" w:rsidRDefault="007F3FC1" w:rsidP="007F3FC1">
      <w:pPr>
        <w:autoSpaceDE w:val="0"/>
        <w:autoSpaceDN w:val="0"/>
        <w:adjustRightInd w:val="0"/>
        <w:rPr>
          <w:bCs/>
        </w:rPr>
      </w:pPr>
      <w:r w:rsidRPr="00203EB9">
        <w:rPr>
          <w:b/>
        </w:rPr>
        <w:tab/>
      </w:r>
      <w:r w:rsidRPr="00203EB9">
        <w:rPr>
          <w:bCs/>
        </w:rPr>
        <w:t>VA-ACORN HO WARM HANDOFFS</w:t>
      </w:r>
    </w:p>
    <w:p w14:paraId="15051EB8" w14:textId="77777777" w:rsidR="007F3FC1" w:rsidRPr="00203EB9" w:rsidRDefault="007F3FC1" w:rsidP="007F3FC1">
      <w:pPr>
        <w:autoSpaceDE w:val="0"/>
        <w:autoSpaceDN w:val="0"/>
        <w:adjustRightInd w:val="0"/>
        <w:rPr>
          <w:bCs/>
        </w:rPr>
      </w:pPr>
      <w:r w:rsidRPr="00203EB9">
        <w:rPr>
          <w:bCs/>
        </w:rPr>
        <w:tab/>
        <w:t>VA-ACORN HO POS RESULTS</w:t>
      </w:r>
    </w:p>
    <w:p w14:paraId="00783936" w14:textId="77777777" w:rsidR="007F3FC1" w:rsidRPr="00203EB9" w:rsidRDefault="007F3FC1" w:rsidP="007F3FC1">
      <w:pPr>
        <w:autoSpaceDE w:val="0"/>
        <w:autoSpaceDN w:val="0"/>
        <w:adjustRightInd w:val="0"/>
        <w:rPr>
          <w:bCs/>
        </w:rPr>
      </w:pPr>
      <w:r w:rsidRPr="00203EB9">
        <w:rPr>
          <w:bCs/>
        </w:rPr>
        <w:tab/>
        <w:t>VA-ACORN HO PRIOR SCREEN</w:t>
      </w:r>
    </w:p>
    <w:p w14:paraId="1F378138" w14:textId="77777777" w:rsidR="00E845F3" w:rsidRPr="00203EB9" w:rsidRDefault="00E845F3" w:rsidP="000073A0">
      <w:pPr>
        <w:autoSpaceDE w:val="0"/>
        <w:autoSpaceDN w:val="0"/>
        <w:adjustRightInd w:val="0"/>
        <w:rPr>
          <w:b/>
        </w:rPr>
      </w:pPr>
    </w:p>
    <w:p w14:paraId="2F650874" w14:textId="77777777" w:rsidR="00E845F3" w:rsidRPr="00203EB9" w:rsidRDefault="00E845F3" w:rsidP="000073A0">
      <w:pPr>
        <w:autoSpaceDE w:val="0"/>
        <w:autoSpaceDN w:val="0"/>
        <w:adjustRightInd w:val="0"/>
        <w:rPr>
          <w:b/>
        </w:rPr>
      </w:pPr>
      <w:r w:rsidRPr="00203EB9">
        <w:rPr>
          <w:b/>
        </w:rPr>
        <w:t>TIU DOCUMENT DEFINTION</w:t>
      </w:r>
    </w:p>
    <w:p w14:paraId="52021794" w14:textId="77777777" w:rsidR="007F3FC1" w:rsidRPr="00203EB9" w:rsidRDefault="007F3FC1" w:rsidP="007F3FC1">
      <w:pPr>
        <w:autoSpaceDE w:val="0"/>
        <w:autoSpaceDN w:val="0"/>
        <w:adjustRightInd w:val="0"/>
        <w:rPr>
          <w:bCs/>
        </w:rPr>
      </w:pPr>
      <w:r w:rsidRPr="00203EB9">
        <w:rPr>
          <w:b/>
        </w:rPr>
        <w:tab/>
      </w:r>
      <w:r w:rsidRPr="00203EB9">
        <w:rPr>
          <w:bCs/>
        </w:rPr>
        <w:t>VA-ACORN WARM HANDOFFS</w:t>
      </w:r>
    </w:p>
    <w:p w14:paraId="354F6B43" w14:textId="77777777" w:rsidR="007F3FC1" w:rsidRPr="00203EB9" w:rsidRDefault="007F3FC1" w:rsidP="007F3FC1">
      <w:pPr>
        <w:autoSpaceDE w:val="0"/>
        <w:autoSpaceDN w:val="0"/>
        <w:adjustRightInd w:val="0"/>
        <w:rPr>
          <w:bCs/>
        </w:rPr>
      </w:pPr>
      <w:r w:rsidRPr="00203EB9">
        <w:rPr>
          <w:bCs/>
        </w:rPr>
        <w:tab/>
        <w:t>VA-ACORN POS RESULTS</w:t>
      </w:r>
    </w:p>
    <w:p w14:paraId="42D2A715" w14:textId="77777777" w:rsidR="007F3FC1" w:rsidRPr="00203EB9" w:rsidRDefault="007F3FC1" w:rsidP="007F3FC1">
      <w:pPr>
        <w:autoSpaceDE w:val="0"/>
        <w:autoSpaceDN w:val="0"/>
        <w:adjustRightInd w:val="0"/>
        <w:rPr>
          <w:bCs/>
        </w:rPr>
      </w:pPr>
      <w:r w:rsidRPr="00203EB9">
        <w:rPr>
          <w:bCs/>
        </w:rPr>
        <w:tab/>
        <w:t>VA-ACORN PRIOR SCREEN</w:t>
      </w:r>
    </w:p>
    <w:p w14:paraId="26609DE2" w14:textId="77777777" w:rsidR="00E845F3" w:rsidRPr="00203EB9" w:rsidRDefault="00E845F3" w:rsidP="000073A0">
      <w:pPr>
        <w:autoSpaceDE w:val="0"/>
        <w:autoSpaceDN w:val="0"/>
        <w:adjustRightInd w:val="0"/>
        <w:rPr>
          <w:b/>
        </w:rPr>
      </w:pPr>
    </w:p>
    <w:p w14:paraId="6395A4FE" w14:textId="77777777" w:rsidR="00B938A1" w:rsidRPr="00203EB9" w:rsidRDefault="00386057" w:rsidP="000073A0">
      <w:pPr>
        <w:autoSpaceDE w:val="0"/>
        <w:autoSpaceDN w:val="0"/>
        <w:adjustRightInd w:val="0"/>
        <w:rPr>
          <w:b/>
        </w:rPr>
      </w:pPr>
      <w:r w:rsidRPr="00203EB9">
        <w:rPr>
          <w:b/>
        </w:rPr>
        <w:t>REMINDER DIAL</w:t>
      </w:r>
      <w:bookmarkEnd w:id="10"/>
      <w:bookmarkEnd w:id="11"/>
      <w:r w:rsidR="000073A0" w:rsidRPr="00203EB9">
        <w:rPr>
          <w:b/>
        </w:rPr>
        <w:t>OG</w:t>
      </w:r>
    </w:p>
    <w:p w14:paraId="7EE77F75" w14:textId="77777777" w:rsidR="00E845F3" w:rsidRDefault="00E845F3" w:rsidP="007F3FC1">
      <w:pPr>
        <w:autoSpaceDE w:val="0"/>
        <w:autoSpaceDN w:val="0"/>
        <w:adjustRightInd w:val="0"/>
        <w:rPr>
          <w:bCs/>
        </w:rPr>
      </w:pPr>
      <w:r w:rsidRPr="00203EB9">
        <w:rPr>
          <w:bCs/>
        </w:rPr>
        <w:tab/>
      </w:r>
      <w:r w:rsidR="007F3FC1" w:rsidRPr="00203EB9">
        <w:rPr>
          <w:bCs/>
        </w:rPr>
        <w:t>VA-ACORN SDOH SCREENER</w:t>
      </w:r>
    </w:p>
    <w:p w14:paraId="1211ADE2" w14:textId="77777777" w:rsidR="00203EB9" w:rsidRDefault="00203EB9" w:rsidP="007F3FC1">
      <w:pPr>
        <w:autoSpaceDE w:val="0"/>
        <w:autoSpaceDN w:val="0"/>
        <w:adjustRightInd w:val="0"/>
        <w:rPr>
          <w:bCs/>
        </w:rPr>
      </w:pPr>
    </w:p>
    <w:p w14:paraId="4B486CAD" w14:textId="77777777" w:rsidR="00203EB9" w:rsidRDefault="00203EB9" w:rsidP="007F3FC1">
      <w:pPr>
        <w:autoSpaceDE w:val="0"/>
        <w:autoSpaceDN w:val="0"/>
        <w:adjustRightInd w:val="0"/>
        <w:rPr>
          <w:bCs/>
        </w:rPr>
      </w:pPr>
    </w:p>
    <w:p w14:paraId="347DFDD1" w14:textId="77777777" w:rsidR="00203EB9" w:rsidRDefault="00203EB9" w:rsidP="007F3FC1">
      <w:pPr>
        <w:autoSpaceDE w:val="0"/>
        <w:autoSpaceDN w:val="0"/>
        <w:adjustRightInd w:val="0"/>
        <w:rPr>
          <w:bCs/>
        </w:rPr>
      </w:pPr>
    </w:p>
    <w:p w14:paraId="607F1404" w14:textId="77777777" w:rsidR="00203EB9" w:rsidRDefault="00203EB9" w:rsidP="007F3FC1">
      <w:pPr>
        <w:autoSpaceDE w:val="0"/>
        <w:autoSpaceDN w:val="0"/>
        <w:adjustRightInd w:val="0"/>
        <w:rPr>
          <w:bCs/>
        </w:rPr>
      </w:pPr>
    </w:p>
    <w:p w14:paraId="062FB62C" w14:textId="77777777" w:rsidR="004905F0" w:rsidRDefault="004905F0" w:rsidP="007F3FC1">
      <w:pPr>
        <w:autoSpaceDE w:val="0"/>
        <w:autoSpaceDN w:val="0"/>
        <w:adjustRightInd w:val="0"/>
        <w:rPr>
          <w:bCs/>
        </w:rPr>
      </w:pPr>
    </w:p>
    <w:p w14:paraId="6F6C6BDB" w14:textId="77777777" w:rsidR="004905F0" w:rsidRDefault="004905F0" w:rsidP="007F3FC1">
      <w:pPr>
        <w:autoSpaceDE w:val="0"/>
        <w:autoSpaceDN w:val="0"/>
        <w:adjustRightInd w:val="0"/>
        <w:rPr>
          <w:bCs/>
        </w:rPr>
      </w:pPr>
    </w:p>
    <w:p w14:paraId="2D72A167" w14:textId="77777777" w:rsidR="004905F0" w:rsidRDefault="004905F0" w:rsidP="007F3FC1">
      <w:pPr>
        <w:autoSpaceDE w:val="0"/>
        <w:autoSpaceDN w:val="0"/>
        <w:adjustRightInd w:val="0"/>
        <w:rPr>
          <w:bCs/>
        </w:rPr>
      </w:pPr>
    </w:p>
    <w:p w14:paraId="21A6B52D" w14:textId="77777777" w:rsidR="004905F0" w:rsidRDefault="004905F0" w:rsidP="007F3FC1">
      <w:pPr>
        <w:autoSpaceDE w:val="0"/>
        <w:autoSpaceDN w:val="0"/>
        <w:adjustRightInd w:val="0"/>
        <w:rPr>
          <w:bCs/>
        </w:rPr>
      </w:pPr>
    </w:p>
    <w:p w14:paraId="13814123" w14:textId="77777777" w:rsidR="004905F0" w:rsidRDefault="004905F0" w:rsidP="007F3FC1">
      <w:pPr>
        <w:autoSpaceDE w:val="0"/>
        <w:autoSpaceDN w:val="0"/>
        <w:adjustRightInd w:val="0"/>
        <w:rPr>
          <w:bCs/>
        </w:rPr>
      </w:pPr>
    </w:p>
    <w:p w14:paraId="60ACA19F" w14:textId="77777777" w:rsidR="004905F0" w:rsidRDefault="004905F0" w:rsidP="007F3FC1">
      <w:pPr>
        <w:autoSpaceDE w:val="0"/>
        <w:autoSpaceDN w:val="0"/>
        <w:adjustRightInd w:val="0"/>
        <w:rPr>
          <w:bCs/>
        </w:rPr>
      </w:pPr>
    </w:p>
    <w:p w14:paraId="59C13CA8" w14:textId="77777777" w:rsidR="004905F0" w:rsidRDefault="004905F0" w:rsidP="007F3FC1">
      <w:pPr>
        <w:autoSpaceDE w:val="0"/>
        <w:autoSpaceDN w:val="0"/>
        <w:adjustRightInd w:val="0"/>
        <w:rPr>
          <w:bCs/>
        </w:rPr>
      </w:pPr>
    </w:p>
    <w:p w14:paraId="6540E873" w14:textId="77777777" w:rsidR="004905F0" w:rsidRDefault="004905F0" w:rsidP="007F3FC1">
      <w:pPr>
        <w:autoSpaceDE w:val="0"/>
        <w:autoSpaceDN w:val="0"/>
        <w:adjustRightInd w:val="0"/>
        <w:rPr>
          <w:bCs/>
        </w:rPr>
      </w:pPr>
    </w:p>
    <w:p w14:paraId="06226171" w14:textId="77777777" w:rsidR="00D53973" w:rsidRDefault="00D53973" w:rsidP="007F3FC1">
      <w:pPr>
        <w:autoSpaceDE w:val="0"/>
        <w:autoSpaceDN w:val="0"/>
        <w:adjustRightInd w:val="0"/>
        <w:rPr>
          <w:bCs/>
        </w:rPr>
      </w:pPr>
    </w:p>
    <w:p w14:paraId="7000E179" w14:textId="77777777" w:rsidR="00D53973" w:rsidRDefault="00D53973" w:rsidP="007F3FC1">
      <w:pPr>
        <w:autoSpaceDE w:val="0"/>
        <w:autoSpaceDN w:val="0"/>
        <w:adjustRightInd w:val="0"/>
        <w:rPr>
          <w:bCs/>
        </w:rPr>
      </w:pPr>
    </w:p>
    <w:p w14:paraId="6CD6CC5A" w14:textId="77777777" w:rsidR="00D53973" w:rsidRDefault="00D53973" w:rsidP="007F3FC1">
      <w:pPr>
        <w:autoSpaceDE w:val="0"/>
        <w:autoSpaceDN w:val="0"/>
        <w:adjustRightInd w:val="0"/>
        <w:rPr>
          <w:bCs/>
        </w:rPr>
      </w:pPr>
    </w:p>
    <w:p w14:paraId="076A7A08" w14:textId="77777777" w:rsidR="00D53973" w:rsidRDefault="00D53973" w:rsidP="007F3FC1">
      <w:pPr>
        <w:autoSpaceDE w:val="0"/>
        <w:autoSpaceDN w:val="0"/>
        <w:adjustRightInd w:val="0"/>
        <w:rPr>
          <w:bCs/>
        </w:rPr>
      </w:pPr>
    </w:p>
    <w:p w14:paraId="0A1160BA" w14:textId="0EB18B56" w:rsidR="00D53973" w:rsidRDefault="00203554" w:rsidP="00203554">
      <w:pPr>
        <w:rPr>
          <w:bCs/>
        </w:rPr>
      </w:pPr>
      <w:r>
        <w:rPr>
          <w:bCs/>
        </w:rPr>
        <w:br w:type="page"/>
      </w:r>
    </w:p>
    <w:p w14:paraId="57B873B8" w14:textId="77777777" w:rsidR="00D53973" w:rsidRDefault="00D53973" w:rsidP="007F3FC1">
      <w:pPr>
        <w:autoSpaceDE w:val="0"/>
        <w:autoSpaceDN w:val="0"/>
        <w:adjustRightInd w:val="0"/>
        <w:rPr>
          <w:bCs/>
        </w:rPr>
      </w:pPr>
    </w:p>
    <w:p w14:paraId="5A3C43DE" w14:textId="77777777" w:rsidR="00203EB9" w:rsidRDefault="00203EB9" w:rsidP="007F3FC1">
      <w:pPr>
        <w:autoSpaceDE w:val="0"/>
        <w:autoSpaceDN w:val="0"/>
        <w:adjustRightInd w:val="0"/>
        <w:rPr>
          <w:bCs/>
        </w:rPr>
      </w:pPr>
    </w:p>
    <w:p w14:paraId="273BACA9" w14:textId="4C3B1C76" w:rsidR="00A81008" w:rsidRPr="00203554" w:rsidRDefault="007749DC" w:rsidP="00203554">
      <w:pPr>
        <w:pStyle w:val="Heading2"/>
        <w:rPr>
          <w:rFonts w:ascii="Arial" w:hAnsi="Arial" w:cs="Arial"/>
          <w:sz w:val="36"/>
          <w:szCs w:val="36"/>
          <w:u w:val="single"/>
        </w:rPr>
      </w:pPr>
      <w:bookmarkStart w:id="13" w:name="_Toc148086701"/>
      <w:r w:rsidRPr="00203554">
        <w:rPr>
          <w:rFonts w:ascii="Arial" w:hAnsi="Arial" w:cs="Arial"/>
          <w:sz w:val="36"/>
          <w:szCs w:val="36"/>
          <w:u w:val="single"/>
        </w:rPr>
        <w:t>Install Details</w:t>
      </w:r>
      <w:bookmarkEnd w:id="13"/>
    </w:p>
    <w:p w14:paraId="375BA1D1" w14:textId="6BB149F5" w:rsidR="00484D78" w:rsidRPr="00BB7F96" w:rsidRDefault="00203554" w:rsidP="00484D78">
      <w:pPr>
        <w:rPr>
          <w:b/>
          <w:sz w:val="28"/>
          <w:szCs w:val="28"/>
        </w:rPr>
      </w:pPr>
      <w:r>
        <w:br/>
      </w:r>
      <w:r w:rsidR="00CA0444" w:rsidRPr="00534ADD">
        <w:t xml:space="preserve">This </w:t>
      </w:r>
      <w:r w:rsidR="00BC243B" w:rsidRPr="00534ADD">
        <w:t>update</w:t>
      </w:r>
      <w:r w:rsidR="00CA0444" w:rsidRPr="00534ADD">
        <w:t xml:space="preserve"> is being distributed as a</w:t>
      </w:r>
      <w:r w:rsidR="007C7DD2" w:rsidRPr="00534ADD">
        <w:t xml:space="preserve"> web</w:t>
      </w:r>
      <w:r w:rsidR="00CA0444" w:rsidRPr="00534ADD">
        <w:t xml:space="preserve"> host file.  </w:t>
      </w:r>
      <w:r w:rsidR="007C7DD2" w:rsidRPr="00534ADD">
        <w:t xml:space="preserve">The address for the host file is: </w:t>
      </w:r>
      <w:r w:rsidR="00484D78" w:rsidRPr="00484D78">
        <w:rPr>
          <w:b/>
          <w:sz w:val="28"/>
          <w:szCs w:val="28"/>
          <w:highlight w:val="yellow"/>
        </w:rPr>
        <w:t>https://</w:t>
      </w:r>
      <w:r w:rsidR="00413C87">
        <w:rPr>
          <w:b/>
          <w:sz w:val="28"/>
          <w:szCs w:val="28"/>
          <w:highlight w:val="yellow"/>
        </w:rPr>
        <w:t>REDACTED</w:t>
      </w:r>
      <w:r w:rsidR="00413C87" w:rsidRPr="00484D78">
        <w:rPr>
          <w:b/>
          <w:sz w:val="28"/>
          <w:szCs w:val="28"/>
          <w:highlight w:val="yellow"/>
        </w:rPr>
        <w:t xml:space="preserve"> </w:t>
      </w:r>
      <w:r w:rsidR="00484D78" w:rsidRPr="00484D78">
        <w:rPr>
          <w:b/>
          <w:sz w:val="28"/>
          <w:szCs w:val="28"/>
          <w:highlight w:val="yellow"/>
        </w:rPr>
        <w:t>/</w:t>
      </w:r>
      <w:r w:rsidR="00484D78" w:rsidRPr="00FC57C3">
        <w:rPr>
          <w:b/>
          <w:sz w:val="28"/>
          <w:szCs w:val="28"/>
          <w:highlight w:val="yellow"/>
        </w:rPr>
        <w:t>UPDATE_2_0_</w:t>
      </w:r>
      <w:r w:rsidR="007F3FC1">
        <w:rPr>
          <w:b/>
          <w:sz w:val="28"/>
          <w:szCs w:val="28"/>
          <w:highlight w:val="yellow"/>
        </w:rPr>
        <w:t>405</w:t>
      </w:r>
      <w:r w:rsidR="00484D78">
        <w:rPr>
          <w:b/>
          <w:sz w:val="28"/>
          <w:szCs w:val="28"/>
          <w:highlight w:val="yellow"/>
        </w:rPr>
        <w:t>.</w:t>
      </w:r>
      <w:r w:rsidR="00484D78" w:rsidRPr="00FC57C3">
        <w:rPr>
          <w:b/>
          <w:sz w:val="28"/>
          <w:szCs w:val="28"/>
          <w:highlight w:val="yellow"/>
        </w:rPr>
        <w:t>PRD</w:t>
      </w:r>
    </w:p>
    <w:p w14:paraId="515BA145" w14:textId="77777777" w:rsidR="00CA0444" w:rsidRPr="00534ADD" w:rsidRDefault="00CA0444" w:rsidP="00CA0444">
      <w:pPr>
        <w:autoSpaceDE w:val="0"/>
        <w:autoSpaceDN w:val="0"/>
        <w:adjustRightInd w:val="0"/>
      </w:pPr>
      <w:r w:rsidRPr="00534ADD">
        <w:t xml:space="preserve">    </w:t>
      </w:r>
    </w:p>
    <w:p w14:paraId="4346C5CF" w14:textId="77777777" w:rsidR="00CA0444" w:rsidRDefault="007C7DD2" w:rsidP="00CA0444">
      <w:pPr>
        <w:autoSpaceDE w:val="0"/>
        <w:autoSpaceDN w:val="0"/>
        <w:adjustRightInd w:val="0"/>
      </w:pPr>
      <w:r w:rsidRPr="00534ADD">
        <w:t>The file will be installed using Reminder Exchange</w:t>
      </w:r>
      <w:r w:rsidR="00051FFE" w:rsidRPr="00534ADD">
        <w:t>, programmer access is not required.</w:t>
      </w:r>
    </w:p>
    <w:p w14:paraId="0D1F65B4" w14:textId="77777777" w:rsidR="009D7ED8" w:rsidRDefault="00CA0444" w:rsidP="00CA0444">
      <w:pPr>
        <w:autoSpaceDE w:val="0"/>
        <w:autoSpaceDN w:val="0"/>
        <w:adjustRightInd w:val="0"/>
      </w:pPr>
      <w:r w:rsidRPr="00534ADD">
        <w:t xml:space="preserve">   </w:t>
      </w:r>
    </w:p>
    <w:p w14:paraId="088D5328" w14:textId="77777777" w:rsidR="00CA0444" w:rsidRPr="00534ADD" w:rsidRDefault="00CA0444" w:rsidP="00CA0444">
      <w:pPr>
        <w:autoSpaceDE w:val="0"/>
        <w:autoSpaceDN w:val="0"/>
        <w:adjustRightInd w:val="0"/>
      </w:pPr>
      <w:r w:rsidRPr="00534ADD">
        <w:t>Installation:</w:t>
      </w:r>
    </w:p>
    <w:p w14:paraId="30BBD1D1" w14:textId="77777777" w:rsidR="00CA0444" w:rsidRPr="00534ADD" w:rsidRDefault="00CA0444" w:rsidP="00CA0444">
      <w:pPr>
        <w:autoSpaceDE w:val="0"/>
        <w:autoSpaceDN w:val="0"/>
        <w:adjustRightInd w:val="0"/>
      </w:pPr>
      <w:r w:rsidRPr="00534ADD">
        <w:t>=============</w:t>
      </w:r>
    </w:p>
    <w:p w14:paraId="306CFFD1" w14:textId="77777777" w:rsidR="00CA0444" w:rsidRDefault="00CA0444" w:rsidP="007C7DD2">
      <w:pPr>
        <w:autoSpaceDE w:val="0"/>
        <w:autoSpaceDN w:val="0"/>
        <w:adjustRightInd w:val="0"/>
      </w:pPr>
      <w:r w:rsidRPr="00534ADD">
        <w:t xml:space="preserve">This </w:t>
      </w:r>
      <w:r w:rsidR="007C7DD2" w:rsidRPr="00534ADD">
        <w:t>update</w:t>
      </w:r>
      <w:r w:rsidRPr="00534ADD">
        <w:t xml:space="preserve"> can be loaded with users on the system. Installation</w:t>
      </w:r>
      <w:r w:rsidR="000E5000" w:rsidRPr="00534ADD">
        <w:t xml:space="preserve"> </w:t>
      </w:r>
      <w:r w:rsidRPr="00534ADD">
        <w:t xml:space="preserve">will take </w:t>
      </w:r>
      <w:r w:rsidR="003160B7" w:rsidRPr="00534ADD">
        <w:t xml:space="preserve">less than </w:t>
      </w:r>
      <w:r w:rsidR="00B4319C">
        <w:t>30</w:t>
      </w:r>
      <w:r w:rsidR="004845EB" w:rsidRPr="00534ADD">
        <w:t xml:space="preserve"> minutes.  </w:t>
      </w:r>
    </w:p>
    <w:p w14:paraId="609EB3F0" w14:textId="77777777" w:rsidR="002F0010" w:rsidRDefault="002F0010" w:rsidP="007C7DD2">
      <w:pPr>
        <w:autoSpaceDE w:val="0"/>
        <w:autoSpaceDN w:val="0"/>
        <w:adjustRightInd w:val="0"/>
      </w:pPr>
    </w:p>
    <w:p w14:paraId="4369F52C" w14:textId="77777777" w:rsidR="003E5F4B" w:rsidRPr="00203554" w:rsidRDefault="00CA0444" w:rsidP="00203554">
      <w:pPr>
        <w:pStyle w:val="Heading2"/>
        <w:rPr>
          <w:rFonts w:ascii="Arial" w:hAnsi="Arial" w:cs="Arial"/>
          <w:sz w:val="36"/>
          <w:szCs w:val="36"/>
          <w:u w:val="single"/>
        </w:rPr>
      </w:pPr>
      <w:bookmarkStart w:id="14" w:name="_Toc148086702"/>
      <w:bookmarkStart w:id="15" w:name="_Toc79889715"/>
      <w:bookmarkStart w:id="16" w:name="Acronyms1"/>
      <w:bookmarkStart w:id="17" w:name="_Ref207529685"/>
      <w:bookmarkStart w:id="18" w:name="_Ref207529721"/>
      <w:bookmarkStart w:id="19" w:name="_Toc234302625"/>
      <w:bookmarkStart w:id="20" w:name="_Toc246121560"/>
      <w:bookmarkStart w:id="21" w:name="_Toc320274583"/>
      <w:bookmarkStart w:id="22" w:name="_Toc320279456"/>
      <w:bookmarkStart w:id="23" w:name="_Toc323533346"/>
      <w:r w:rsidRPr="00203554">
        <w:rPr>
          <w:rFonts w:ascii="Arial" w:hAnsi="Arial" w:cs="Arial"/>
          <w:sz w:val="36"/>
          <w:szCs w:val="36"/>
          <w:u w:val="single"/>
        </w:rPr>
        <w:t>Install Example</w:t>
      </w:r>
      <w:bookmarkEnd w:id="14"/>
    </w:p>
    <w:p w14:paraId="52EF83E8" w14:textId="77777777" w:rsidR="007C7DD2" w:rsidRDefault="007C7DD2" w:rsidP="007C7DD2">
      <w:r w:rsidRPr="00534ADD">
        <w:t xml:space="preserve">To Load the Web Host File. Navigate to Reminder exchange in </w:t>
      </w:r>
      <w:proofErr w:type="gramStart"/>
      <w:r w:rsidRPr="00534ADD">
        <w:t>Vista</w:t>
      </w:r>
      <w:proofErr w:type="gramEnd"/>
    </w:p>
    <w:p w14:paraId="49A43CD6" w14:textId="71EC69CC" w:rsidR="007C7DD2" w:rsidRDefault="00413C87" w:rsidP="002E6464">
      <w:pPr>
        <w:jc w:val="center"/>
        <w:rPr>
          <w:noProof/>
        </w:rPr>
      </w:pPr>
      <w:r w:rsidRPr="00413C87">
        <w:rPr>
          <w:noProof/>
        </w:rPr>
        <w:drawing>
          <wp:inline distT="0" distB="0" distL="0" distR="0" wp14:anchorId="15A3A615" wp14:editId="73A23CDE">
            <wp:extent cx="5943600" cy="1736725"/>
            <wp:effectExtent l="0" t="0" r="0" b="0"/>
            <wp:docPr id="20" name="Picture 20"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10"/>
                    <a:stretch>
                      <a:fillRect/>
                    </a:stretch>
                  </pic:blipFill>
                  <pic:spPr>
                    <a:xfrm>
                      <a:off x="0" y="0"/>
                      <a:ext cx="5943600" cy="1736725"/>
                    </a:xfrm>
                    <a:prstGeom prst="rect">
                      <a:avLst/>
                    </a:prstGeom>
                  </pic:spPr>
                </pic:pic>
              </a:graphicData>
            </a:graphic>
          </wp:inline>
        </w:drawing>
      </w:r>
      <w:r w:rsidR="00331D73" w:rsidRPr="00331D73">
        <w:rPr>
          <w:noProof/>
        </w:rPr>
        <w:t xml:space="preserve"> </w:t>
      </w:r>
    </w:p>
    <w:p w14:paraId="3CBECA9D" w14:textId="77777777" w:rsidR="002F7F46" w:rsidRPr="00534ADD" w:rsidRDefault="002F7F46" w:rsidP="007C7DD2"/>
    <w:p w14:paraId="7E6FBFF3" w14:textId="77777777" w:rsidR="003A6013" w:rsidRPr="00534ADD" w:rsidRDefault="003A6013" w:rsidP="007C7DD2">
      <w:r w:rsidRPr="00534ADD">
        <w:t xml:space="preserve">At the </w:t>
      </w:r>
      <w:r w:rsidRPr="00534ADD">
        <w:rPr>
          <w:b/>
          <w:u w:val="single"/>
        </w:rPr>
        <w:t>Select Action:</w:t>
      </w:r>
      <w:r w:rsidRPr="00534ADD">
        <w:t xml:space="preserve"> prompt, enter </w:t>
      </w:r>
      <w:r w:rsidRPr="00FC57C3">
        <w:rPr>
          <w:b/>
          <w:highlight w:val="yellow"/>
          <w:u w:val="single"/>
        </w:rPr>
        <w:t>LWH</w:t>
      </w:r>
      <w:r w:rsidRPr="00534ADD">
        <w:t xml:space="preserve"> for Load Web Host File </w:t>
      </w:r>
    </w:p>
    <w:p w14:paraId="2023C218" w14:textId="77777777" w:rsidR="007C7DD2" w:rsidRPr="00534ADD" w:rsidRDefault="007C7DD2" w:rsidP="007C7DD2">
      <w:r w:rsidRPr="00534ADD">
        <w:t xml:space="preserve">At the </w:t>
      </w:r>
      <w:r w:rsidRPr="00534ADD">
        <w:rPr>
          <w:b/>
          <w:u w:val="single"/>
        </w:rPr>
        <w:t xml:space="preserve">Input the url for the .prd file: </w:t>
      </w:r>
      <w:r w:rsidRPr="00534ADD">
        <w:t xml:space="preserve">prompt, </w:t>
      </w:r>
      <w:r w:rsidR="00C26117" w:rsidRPr="00534ADD">
        <w:t>type</w:t>
      </w:r>
      <w:r w:rsidRPr="00534ADD">
        <w:t xml:space="preserve"> the following web address: </w:t>
      </w:r>
    </w:p>
    <w:p w14:paraId="16D9CD17" w14:textId="1FB0B3F3" w:rsidR="003160B7" w:rsidRPr="00BB7F96" w:rsidRDefault="00484D78" w:rsidP="007C7DD2">
      <w:pPr>
        <w:rPr>
          <w:b/>
          <w:sz w:val="28"/>
          <w:szCs w:val="28"/>
        </w:rPr>
      </w:pPr>
      <w:bookmarkStart w:id="24" w:name="_Hlk152857408"/>
      <w:r w:rsidRPr="00484D78">
        <w:rPr>
          <w:b/>
          <w:sz w:val="28"/>
          <w:szCs w:val="28"/>
          <w:highlight w:val="yellow"/>
        </w:rPr>
        <w:t>https://</w:t>
      </w:r>
      <w:r w:rsidR="00413C87">
        <w:rPr>
          <w:b/>
          <w:sz w:val="28"/>
          <w:szCs w:val="28"/>
          <w:highlight w:val="yellow"/>
        </w:rPr>
        <w:t>REDACTED</w:t>
      </w:r>
      <w:r w:rsidR="00413C87" w:rsidRPr="00484D78">
        <w:rPr>
          <w:b/>
          <w:sz w:val="28"/>
          <w:szCs w:val="28"/>
          <w:highlight w:val="yellow"/>
        </w:rPr>
        <w:t xml:space="preserve"> </w:t>
      </w:r>
      <w:r w:rsidRPr="00484D78">
        <w:rPr>
          <w:b/>
          <w:sz w:val="28"/>
          <w:szCs w:val="28"/>
          <w:highlight w:val="yellow"/>
        </w:rPr>
        <w:t>/</w:t>
      </w:r>
      <w:r w:rsidR="00A24F26" w:rsidRPr="00FC57C3">
        <w:rPr>
          <w:b/>
          <w:sz w:val="28"/>
          <w:szCs w:val="28"/>
          <w:highlight w:val="yellow"/>
        </w:rPr>
        <w:t>UPDATE_2_0_</w:t>
      </w:r>
      <w:r w:rsidR="007F3FC1">
        <w:rPr>
          <w:b/>
          <w:sz w:val="28"/>
          <w:szCs w:val="28"/>
          <w:highlight w:val="yellow"/>
        </w:rPr>
        <w:t>405</w:t>
      </w:r>
      <w:r w:rsidR="00656F14">
        <w:rPr>
          <w:b/>
          <w:sz w:val="28"/>
          <w:szCs w:val="28"/>
          <w:highlight w:val="yellow"/>
        </w:rPr>
        <w:t>.</w:t>
      </w:r>
      <w:r w:rsidR="00A24F26" w:rsidRPr="00FC57C3">
        <w:rPr>
          <w:b/>
          <w:sz w:val="28"/>
          <w:szCs w:val="28"/>
          <w:highlight w:val="yellow"/>
        </w:rPr>
        <w:t>PRD</w:t>
      </w:r>
    </w:p>
    <w:bookmarkEnd w:id="24"/>
    <w:p w14:paraId="3C9DB1F0" w14:textId="77777777" w:rsidR="005D4CC5" w:rsidRDefault="003A6013" w:rsidP="00484D78">
      <w:r w:rsidRPr="00534ADD">
        <w:rPr>
          <w:noProof/>
        </w:rPr>
        <w:t xml:space="preserve"> </w:t>
      </w:r>
      <w:r w:rsidR="002B4C1E" w:rsidRPr="002B4C1E">
        <w:t xml:space="preserve">You should see a message at the top of your screen that the file successfully loaded.  </w:t>
      </w:r>
    </w:p>
    <w:p w14:paraId="08C02214" w14:textId="77777777" w:rsidR="005D4CC5" w:rsidRDefault="005D4CC5" w:rsidP="00484D78"/>
    <w:p w14:paraId="4DE7FD3B" w14:textId="59534A9A" w:rsidR="007C7DD2" w:rsidRDefault="00413C87" w:rsidP="00C62F19">
      <w:pPr>
        <w:jc w:val="center"/>
        <w:rPr>
          <w:noProof/>
        </w:rPr>
      </w:pPr>
      <w:r w:rsidRPr="00413C87">
        <w:rPr>
          <w:noProof/>
        </w:rPr>
        <w:drawing>
          <wp:inline distT="0" distB="0" distL="0" distR="0" wp14:anchorId="6B61D10E" wp14:editId="5DA7F1F6">
            <wp:extent cx="5943600" cy="299720"/>
            <wp:effectExtent l="0" t="0" r="0" b="5080"/>
            <wp:docPr id="21" name="Picture 21" descr="Terminal window screen shot of the message displaying the URL of the file that was successfully loaded.  Part of the URL has been redacted as it is a VA only internal web site URL as shown in the text unless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rminal window screen shot of the message displaying the URL of the file that was successfully loaded.  Part of the URL has been redacted as it is a VA only internal web site URL as shown in the text unless redacted for use outside of the VA."/>
                    <pic:cNvPicPr/>
                  </pic:nvPicPr>
                  <pic:blipFill>
                    <a:blip r:embed="rId11"/>
                    <a:stretch>
                      <a:fillRect/>
                    </a:stretch>
                  </pic:blipFill>
                  <pic:spPr>
                    <a:xfrm>
                      <a:off x="0" y="0"/>
                      <a:ext cx="5943600" cy="299720"/>
                    </a:xfrm>
                    <a:prstGeom prst="rect">
                      <a:avLst/>
                    </a:prstGeom>
                  </pic:spPr>
                </pic:pic>
              </a:graphicData>
            </a:graphic>
          </wp:inline>
        </w:drawing>
      </w:r>
    </w:p>
    <w:p w14:paraId="57EAA177" w14:textId="77777777" w:rsidR="00EC165D" w:rsidRDefault="00EC165D" w:rsidP="00C62F19">
      <w:pPr>
        <w:jc w:val="center"/>
      </w:pPr>
    </w:p>
    <w:p w14:paraId="5F4134AF" w14:textId="77777777" w:rsidR="00B938A1" w:rsidRDefault="00AB35E2" w:rsidP="00AB35E2">
      <w:pPr>
        <w:rPr>
          <w:noProof/>
        </w:rPr>
      </w:pPr>
      <w:r>
        <w:rPr>
          <w:noProof/>
        </w:rPr>
        <w:t>Search for and locate the reminder exchange entry titled UPDATE_2_0_</w:t>
      </w:r>
      <w:r w:rsidR="001B3BE9">
        <w:rPr>
          <w:noProof/>
        </w:rPr>
        <w:t>405 VA-ACORN TEMPLATE</w:t>
      </w:r>
      <w:r>
        <w:rPr>
          <w:noProof/>
        </w:rPr>
        <w:t>.</w:t>
      </w:r>
    </w:p>
    <w:p w14:paraId="638F1156" w14:textId="77777777" w:rsidR="00EA727B" w:rsidRDefault="00EA727B" w:rsidP="00AB35E2">
      <w:pPr>
        <w:rPr>
          <w:noProof/>
        </w:rPr>
      </w:pPr>
    </w:p>
    <w:p w14:paraId="02990270" w14:textId="77777777" w:rsidR="00EC165D" w:rsidRDefault="00EC165D" w:rsidP="00AB35E2">
      <w:pPr>
        <w:rPr>
          <w:noProof/>
        </w:rPr>
      </w:pPr>
      <w:r>
        <w:rPr>
          <w:noProof/>
        </w:rPr>
        <w:t>(</w:t>
      </w:r>
      <w:r w:rsidRPr="00AA6E56">
        <w:rPr>
          <w:i/>
          <w:iCs/>
          <w:noProof/>
        </w:rPr>
        <w:t>see screenshot on the next page</w:t>
      </w:r>
      <w:r>
        <w:rPr>
          <w:noProof/>
        </w:rPr>
        <w:t>)</w:t>
      </w:r>
    </w:p>
    <w:p w14:paraId="42FF2F45" w14:textId="0EFA49AE" w:rsidR="007C7DD2" w:rsidRDefault="00F132A4" w:rsidP="00EA727B">
      <w:pPr>
        <w:jc w:val="center"/>
        <w:rPr>
          <w:noProof/>
        </w:rPr>
      </w:pPr>
      <w:r w:rsidRPr="00F132A4">
        <w:rPr>
          <w:noProof/>
        </w:rPr>
        <w:lastRenderedPageBreak/>
        <w:t xml:space="preserve"> </w:t>
      </w:r>
      <w:r w:rsidR="00E4748A" w:rsidRPr="006164E1">
        <w:rPr>
          <w:noProof/>
        </w:rPr>
        <w:drawing>
          <wp:inline distT="0" distB="0" distL="0" distR="0" wp14:anchorId="750D0849" wp14:editId="4ACBD770">
            <wp:extent cx="4476750" cy="2962275"/>
            <wp:effectExtent l="0" t="0" r="0" b="0"/>
            <wp:docPr id="4"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0" cy="2962275"/>
                    </a:xfrm>
                    <a:prstGeom prst="rect">
                      <a:avLst/>
                    </a:prstGeom>
                    <a:noFill/>
                    <a:ln>
                      <a:noFill/>
                    </a:ln>
                  </pic:spPr>
                </pic:pic>
              </a:graphicData>
            </a:graphic>
          </wp:inline>
        </w:drawing>
      </w:r>
    </w:p>
    <w:p w14:paraId="52C546D4" w14:textId="77777777" w:rsidR="00C72953" w:rsidRPr="00534ADD" w:rsidRDefault="00C72953" w:rsidP="00DD2E21">
      <w:pPr>
        <w:jc w:val="center"/>
      </w:pPr>
    </w:p>
    <w:p w14:paraId="753B1EE9" w14:textId="77777777" w:rsidR="007C7DD2" w:rsidRPr="007E6E11" w:rsidRDefault="007C7DD2" w:rsidP="007C7DD2">
      <w:r w:rsidRPr="007E6E11">
        <w:t xml:space="preserve">At the </w:t>
      </w:r>
      <w:r w:rsidRPr="007E6E11">
        <w:rPr>
          <w:b/>
          <w:u w:val="single"/>
        </w:rPr>
        <w:t>Select Action</w:t>
      </w:r>
      <w:r w:rsidRPr="007E6E11">
        <w:t xml:space="preserve"> prompt, enter </w:t>
      </w:r>
      <w:r w:rsidRPr="007E6E11">
        <w:rPr>
          <w:b/>
          <w:highlight w:val="yellow"/>
          <w:u w:val="single"/>
        </w:rPr>
        <w:t>IFE</w:t>
      </w:r>
      <w:r w:rsidRPr="007E6E11">
        <w:t xml:space="preserve"> for Install Exchange File Entry</w:t>
      </w:r>
    </w:p>
    <w:p w14:paraId="781DC00F" w14:textId="77777777" w:rsidR="00CC25D3" w:rsidRPr="007E6E11" w:rsidRDefault="007C7DD2" w:rsidP="007C7DD2">
      <w:pPr>
        <w:rPr>
          <w:iCs/>
        </w:rPr>
      </w:pPr>
      <w:r w:rsidRPr="007E6E11">
        <w:t xml:space="preserve">Enter the number that corresponds with your entry titled </w:t>
      </w:r>
      <w:r w:rsidR="00AB35E2" w:rsidRPr="007E6E11">
        <w:rPr>
          <w:b/>
          <w:bCs/>
          <w:noProof/>
        </w:rPr>
        <w:t>UPDATE_2_0_</w:t>
      </w:r>
      <w:r w:rsidR="007F3FC1">
        <w:rPr>
          <w:b/>
          <w:bCs/>
          <w:noProof/>
        </w:rPr>
        <w:t>405</w:t>
      </w:r>
      <w:r w:rsidR="002E2D38">
        <w:rPr>
          <w:b/>
          <w:bCs/>
          <w:noProof/>
        </w:rPr>
        <w:t xml:space="preserve"> VA-</w:t>
      </w:r>
      <w:r w:rsidR="007F3FC1">
        <w:rPr>
          <w:b/>
          <w:bCs/>
          <w:noProof/>
        </w:rPr>
        <w:t>ACORN</w:t>
      </w:r>
      <w:r w:rsidR="002E2D38">
        <w:rPr>
          <w:b/>
          <w:bCs/>
          <w:noProof/>
        </w:rPr>
        <w:t xml:space="preserve"> TEMPLATE</w:t>
      </w:r>
      <w:r w:rsidR="00AB35E2" w:rsidRPr="007E6E11">
        <w:rPr>
          <w:i/>
        </w:rPr>
        <w:t xml:space="preserve"> </w:t>
      </w:r>
      <w:r w:rsidR="00C73293" w:rsidRPr="007E6E11">
        <w:rPr>
          <w:i/>
        </w:rPr>
        <w:t xml:space="preserve">(in this example it is entry </w:t>
      </w:r>
      <w:r w:rsidR="00BF20E2">
        <w:rPr>
          <w:i/>
        </w:rPr>
        <w:t>5</w:t>
      </w:r>
      <w:r w:rsidR="00994CEF">
        <w:rPr>
          <w:i/>
        </w:rPr>
        <w:t>11</w:t>
      </w:r>
      <w:r w:rsidRPr="007E6E11">
        <w:rPr>
          <w:i/>
        </w:rPr>
        <w:t>, it will vary by site)</w:t>
      </w:r>
      <w:r w:rsidR="00AB35E2" w:rsidRPr="007E6E11">
        <w:rPr>
          <w:i/>
        </w:rPr>
        <w:t>.</w:t>
      </w:r>
      <w:r w:rsidR="000F60F2" w:rsidRPr="007E6E11">
        <w:rPr>
          <w:i/>
        </w:rPr>
        <w:t xml:space="preserve"> </w:t>
      </w:r>
      <w:r w:rsidR="000F60F2" w:rsidRPr="007E6E11">
        <w:rPr>
          <w:iCs/>
        </w:rPr>
        <w:t xml:space="preserve">The exchange file date </w:t>
      </w:r>
      <w:r w:rsidR="00177F4D">
        <w:rPr>
          <w:iCs/>
        </w:rPr>
        <w:t>is</w:t>
      </w:r>
      <w:r w:rsidR="000F60F2" w:rsidRPr="007E6E11">
        <w:rPr>
          <w:iCs/>
        </w:rPr>
        <w:t xml:space="preserve"> </w:t>
      </w:r>
      <w:r w:rsidR="001B3BE9">
        <w:rPr>
          <w:iCs/>
        </w:rPr>
        <w:t>1</w:t>
      </w:r>
      <w:r w:rsidR="00994CEF">
        <w:rPr>
          <w:iCs/>
        </w:rPr>
        <w:t>2</w:t>
      </w:r>
      <w:r w:rsidR="001B3BE9">
        <w:rPr>
          <w:iCs/>
        </w:rPr>
        <w:t>/</w:t>
      </w:r>
      <w:r w:rsidR="00994CEF">
        <w:rPr>
          <w:iCs/>
        </w:rPr>
        <w:t>07</w:t>
      </w:r>
      <w:r w:rsidR="002E6464" w:rsidRPr="007E6E11">
        <w:rPr>
          <w:iCs/>
        </w:rPr>
        <w:t>/202</w:t>
      </w:r>
      <w:r w:rsidR="00EA727B">
        <w:rPr>
          <w:iCs/>
        </w:rPr>
        <w:t>3</w:t>
      </w:r>
      <w:r w:rsidR="00C62F19" w:rsidRPr="007E6E11">
        <w:rPr>
          <w:iCs/>
        </w:rPr>
        <w:t>@</w:t>
      </w:r>
      <w:r w:rsidR="00BF20E2">
        <w:rPr>
          <w:iCs/>
        </w:rPr>
        <w:t>1</w:t>
      </w:r>
      <w:r w:rsidR="00994CEF">
        <w:rPr>
          <w:iCs/>
        </w:rPr>
        <w:t>3</w:t>
      </w:r>
      <w:r w:rsidR="00BF20E2">
        <w:rPr>
          <w:iCs/>
        </w:rPr>
        <w:t>:3</w:t>
      </w:r>
      <w:r w:rsidR="00994CEF">
        <w:rPr>
          <w:iCs/>
        </w:rPr>
        <w:t>6</w:t>
      </w:r>
      <w:r w:rsidR="008A440D">
        <w:rPr>
          <w:iCs/>
        </w:rPr>
        <w:t>.</w:t>
      </w:r>
    </w:p>
    <w:p w14:paraId="285E038D" w14:textId="77777777" w:rsidR="007E6E11" w:rsidRPr="00F214BD" w:rsidRDefault="007E6E11" w:rsidP="007C7DD2">
      <w:pPr>
        <w:rPr>
          <w:iCs/>
          <w:sz w:val="22"/>
          <w:szCs w:val="22"/>
        </w:rPr>
      </w:pPr>
    </w:p>
    <w:p w14:paraId="39BAF4B1" w14:textId="4FE76E48" w:rsidR="007C7DD2" w:rsidRDefault="00E4748A" w:rsidP="00DD2E21">
      <w:pPr>
        <w:jc w:val="center"/>
        <w:rPr>
          <w:noProof/>
        </w:rPr>
      </w:pPr>
      <w:r w:rsidRPr="006164E1">
        <w:rPr>
          <w:noProof/>
        </w:rPr>
        <w:drawing>
          <wp:inline distT="0" distB="0" distL="0" distR="0" wp14:anchorId="1003C52B" wp14:editId="3E228CB2">
            <wp:extent cx="4533900" cy="2981325"/>
            <wp:effectExtent l="0" t="0" r="0" b="0"/>
            <wp:docPr id="5" name="Picture 1"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33900" cy="2981325"/>
                    </a:xfrm>
                    <a:prstGeom prst="rect">
                      <a:avLst/>
                    </a:prstGeom>
                    <a:noFill/>
                    <a:ln>
                      <a:noFill/>
                    </a:ln>
                  </pic:spPr>
                </pic:pic>
              </a:graphicData>
            </a:graphic>
          </wp:inline>
        </w:drawing>
      </w:r>
    </w:p>
    <w:p w14:paraId="5449F42E" w14:textId="77777777" w:rsidR="00B33CA8" w:rsidRPr="00534ADD" w:rsidRDefault="00B33CA8" w:rsidP="007C7DD2"/>
    <w:p w14:paraId="3429664C" w14:textId="77777777" w:rsidR="007C7DD2" w:rsidRPr="00AE335D" w:rsidRDefault="007C7DD2" w:rsidP="007C7DD2">
      <w:pPr>
        <w:rPr>
          <w:sz w:val="22"/>
          <w:szCs w:val="22"/>
        </w:rPr>
      </w:pPr>
      <w:r w:rsidRPr="00AE335D">
        <w:rPr>
          <w:sz w:val="22"/>
          <w:szCs w:val="22"/>
        </w:rPr>
        <w:t xml:space="preserve">At the </w:t>
      </w:r>
      <w:r w:rsidRPr="00AE335D">
        <w:rPr>
          <w:b/>
          <w:sz w:val="22"/>
          <w:szCs w:val="22"/>
          <w:u w:val="single"/>
        </w:rPr>
        <w:t>Select Action</w:t>
      </w:r>
      <w:r w:rsidRPr="00AE335D">
        <w:rPr>
          <w:sz w:val="22"/>
          <w:szCs w:val="22"/>
        </w:rPr>
        <w:t xml:space="preserve"> prompt, type </w:t>
      </w:r>
      <w:r w:rsidRPr="00D53973">
        <w:rPr>
          <w:b/>
          <w:sz w:val="22"/>
          <w:szCs w:val="22"/>
          <w:highlight w:val="yellow"/>
          <w:u w:val="single"/>
        </w:rPr>
        <w:t>I</w:t>
      </w:r>
      <w:r w:rsidR="00D53973" w:rsidRPr="00D53973">
        <w:rPr>
          <w:b/>
          <w:sz w:val="22"/>
          <w:szCs w:val="22"/>
          <w:highlight w:val="yellow"/>
          <w:u w:val="single"/>
        </w:rPr>
        <w:t>A</w:t>
      </w:r>
      <w:r w:rsidR="00C73293" w:rsidRPr="00AE335D">
        <w:rPr>
          <w:sz w:val="22"/>
          <w:szCs w:val="22"/>
        </w:rPr>
        <w:t xml:space="preserve"> for Install </w:t>
      </w:r>
      <w:r w:rsidR="00D53973">
        <w:rPr>
          <w:sz w:val="22"/>
          <w:szCs w:val="22"/>
        </w:rPr>
        <w:t>all</w:t>
      </w:r>
      <w:r w:rsidR="00C73293" w:rsidRPr="00AE335D">
        <w:rPr>
          <w:sz w:val="22"/>
          <w:szCs w:val="22"/>
        </w:rPr>
        <w:t xml:space="preserve"> C</w:t>
      </w:r>
      <w:r w:rsidRPr="00AE335D">
        <w:rPr>
          <w:sz w:val="22"/>
          <w:szCs w:val="22"/>
        </w:rPr>
        <w:t>omponents a</w:t>
      </w:r>
      <w:r w:rsidR="003160B7" w:rsidRPr="00AE335D">
        <w:rPr>
          <w:sz w:val="22"/>
          <w:szCs w:val="22"/>
        </w:rPr>
        <w:t>n</w:t>
      </w:r>
      <w:r w:rsidRPr="00AE335D">
        <w:rPr>
          <w:sz w:val="22"/>
          <w:szCs w:val="22"/>
        </w:rPr>
        <w:t>d hit enter</w:t>
      </w:r>
      <w:r w:rsidR="00C73293" w:rsidRPr="00AE335D">
        <w:rPr>
          <w:sz w:val="22"/>
          <w:szCs w:val="22"/>
        </w:rPr>
        <w:t>.</w:t>
      </w:r>
    </w:p>
    <w:p w14:paraId="3346466E" w14:textId="77777777" w:rsidR="00CD6F7A" w:rsidRDefault="00750EF2" w:rsidP="00CD6F7A">
      <w:pPr>
        <w:autoSpaceDE w:val="0"/>
        <w:autoSpaceDN w:val="0"/>
        <w:adjustRightInd w:val="0"/>
        <w:rPr>
          <w:sz w:val="22"/>
          <w:szCs w:val="22"/>
        </w:rPr>
      </w:pPr>
      <w:r w:rsidRPr="00AE335D">
        <w:rPr>
          <w:sz w:val="22"/>
          <w:szCs w:val="22"/>
        </w:rPr>
        <w:t xml:space="preserve">Select Action: Next Screen// </w:t>
      </w:r>
      <w:r w:rsidRPr="00AE335D">
        <w:rPr>
          <w:sz w:val="22"/>
          <w:szCs w:val="22"/>
          <w:highlight w:val="yellow"/>
        </w:rPr>
        <w:t xml:space="preserve">IA   Install all </w:t>
      </w:r>
      <w:proofErr w:type="gramStart"/>
      <w:r w:rsidRPr="00AE335D">
        <w:rPr>
          <w:sz w:val="22"/>
          <w:szCs w:val="22"/>
          <w:highlight w:val="yellow"/>
        </w:rPr>
        <w:t>Components</w:t>
      </w:r>
      <w:proofErr w:type="gramEnd"/>
      <w:r w:rsidRPr="00AE335D">
        <w:rPr>
          <w:sz w:val="22"/>
          <w:szCs w:val="22"/>
        </w:rPr>
        <w:t xml:space="preserve"> </w:t>
      </w:r>
    </w:p>
    <w:p w14:paraId="2A08B51E" w14:textId="77777777" w:rsidR="00CD6F7A" w:rsidRDefault="00CD6F7A" w:rsidP="00CD6F7A">
      <w:pPr>
        <w:autoSpaceDE w:val="0"/>
        <w:autoSpaceDN w:val="0"/>
        <w:adjustRightInd w:val="0"/>
        <w:rPr>
          <w:sz w:val="22"/>
          <w:szCs w:val="22"/>
        </w:rPr>
      </w:pPr>
    </w:p>
    <w:p w14:paraId="2B18FA7E" w14:textId="77777777" w:rsidR="007D547B" w:rsidRPr="00D53973" w:rsidRDefault="00D53973" w:rsidP="007D547B">
      <w:pPr>
        <w:autoSpaceDE w:val="0"/>
        <w:autoSpaceDN w:val="0"/>
        <w:adjustRightInd w:val="0"/>
        <w:rPr>
          <w:b/>
          <w:bCs/>
        </w:rPr>
      </w:pPr>
      <w:r w:rsidRPr="00D53973">
        <w:rPr>
          <w:b/>
          <w:bCs/>
        </w:rPr>
        <w:t>Y</w:t>
      </w:r>
      <w:r w:rsidR="007D547B" w:rsidRPr="00D53973">
        <w:rPr>
          <w:b/>
          <w:bCs/>
        </w:rPr>
        <w:t>ou will see several prompts:</w:t>
      </w:r>
    </w:p>
    <w:p w14:paraId="784E8F42" w14:textId="77777777" w:rsidR="007D547B" w:rsidRPr="004C2FC0" w:rsidRDefault="007D547B" w:rsidP="007D547B">
      <w:pPr>
        <w:numPr>
          <w:ilvl w:val="0"/>
          <w:numId w:val="23"/>
        </w:numPr>
        <w:autoSpaceDE w:val="0"/>
        <w:autoSpaceDN w:val="0"/>
        <w:adjustRightInd w:val="0"/>
        <w:rPr>
          <w:b/>
        </w:rPr>
      </w:pPr>
      <w:r w:rsidRPr="004C2FC0">
        <w:t>For all new components, you will choose</w:t>
      </w:r>
      <w:r w:rsidRPr="004C2FC0">
        <w:rPr>
          <w:b/>
        </w:rPr>
        <w:t xml:space="preserve"> </w:t>
      </w:r>
      <w:proofErr w:type="gramStart"/>
      <w:r w:rsidRPr="004C2FC0">
        <w:rPr>
          <w:b/>
          <w:highlight w:val="yellow"/>
        </w:rPr>
        <w:t>I</w:t>
      </w:r>
      <w:proofErr w:type="gramEnd"/>
      <w:r w:rsidRPr="004C2FC0">
        <w:rPr>
          <w:b/>
          <w:highlight w:val="yellow"/>
        </w:rPr>
        <w:t xml:space="preserve"> to Install</w:t>
      </w:r>
    </w:p>
    <w:p w14:paraId="78DACEDC" w14:textId="77777777" w:rsidR="007D547B" w:rsidRDefault="007D547B" w:rsidP="007D547B">
      <w:pPr>
        <w:numPr>
          <w:ilvl w:val="0"/>
          <w:numId w:val="23"/>
        </w:numPr>
        <w:autoSpaceDE w:val="0"/>
        <w:autoSpaceDN w:val="0"/>
        <w:adjustRightInd w:val="0"/>
        <w:rPr>
          <w:b/>
        </w:rPr>
      </w:pPr>
      <w:r w:rsidRPr="004C2FC0">
        <w:rPr>
          <w:bCs/>
        </w:rPr>
        <w:t xml:space="preserve">For any existing components, you will choose </w:t>
      </w:r>
      <w:r w:rsidR="007F3FC1" w:rsidRPr="007F3FC1">
        <w:rPr>
          <w:b/>
          <w:highlight w:val="cyan"/>
        </w:rPr>
        <w:t>S to Skip</w:t>
      </w:r>
      <w:r w:rsidRPr="004C2FC0">
        <w:rPr>
          <w:b/>
        </w:rPr>
        <w:t xml:space="preserve"> </w:t>
      </w:r>
    </w:p>
    <w:p w14:paraId="7D3EBFBC" w14:textId="77777777" w:rsidR="0097363F" w:rsidRDefault="00DB075A" w:rsidP="00C73293">
      <w:pPr>
        <w:autoSpaceDE w:val="0"/>
        <w:autoSpaceDN w:val="0"/>
        <w:adjustRightInd w:val="0"/>
        <w:rPr>
          <w:b/>
          <w:noProof/>
          <w:sz w:val="28"/>
          <w:szCs w:val="28"/>
        </w:rPr>
      </w:pPr>
      <w:r>
        <w:rPr>
          <w:b/>
          <w:noProof/>
          <w:sz w:val="28"/>
          <w:szCs w:val="28"/>
        </w:rPr>
        <w:lastRenderedPageBreak/>
        <w:t>You</w:t>
      </w:r>
      <w:r w:rsidR="00DB1E5F" w:rsidRPr="00534ADD">
        <w:rPr>
          <w:b/>
          <w:noProof/>
          <w:sz w:val="28"/>
          <w:szCs w:val="28"/>
        </w:rPr>
        <w:t xml:space="preserve"> will be promped </w:t>
      </w:r>
      <w:r w:rsidR="00F805E5" w:rsidRPr="00534ADD">
        <w:rPr>
          <w:b/>
          <w:noProof/>
          <w:sz w:val="28"/>
          <w:szCs w:val="28"/>
        </w:rPr>
        <w:t>t</w:t>
      </w:r>
      <w:r w:rsidR="00DB1E5F" w:rsidRPr="00534ADD">
        <w:rPr>
          <w:b/>
          <w:noProof/>
          <w:sz w:val="28"/>
          <w:szCs w:val="28"/>
        </w:rPr>
        <w:t>o install the</w:t>
      </w:r>
      <w:r w:rsidR="00AB35E2">
        <w:rPr>
          <w:b/>
          <w:noProof/>
          <w:sz w:val="28"/>
          <w:szCs w:val="28"/>
        </w:rPr>
        <w:t xml:space="preserve"> </w:t>
      </w:r>
      <w:r w:rsidR="002F0010">
        <w:rPr>
          <w:b/>
          <w:noProof/>
          <w:sz w:val="28"/>
          <w:szCs w:val="28"/>
        </w:rPr>
        <w:t xml:space="preserve"> </w:t>
      </w:r>
      <w:r w:rsidR="00DB1E5F" w:rsidRPr="00534ADD">
        <w:rPr>
          <w:b/>
          <w:noProof/>
          <w:sz w:val="28"/>
          <w:szCs w:val="28"/>
        </w:rPr>
        <w:t>dialog component</w:t>
      </w:r>
      <w:r>
        <w:rPr>
          <w:b/>
          <w:noProof/>
          <w:sz w:val="28"/>
          <w:szCs w:val="28"/>
        </w:rPr>
        <w:t>:</w:t>
      </w:r>
    </w:p>
    <w:p w14:paraId="6B4E8C33" w14:textId="77777777" w:rsidR="00470127" w:rsidRDefault="00470127" w:rsidP="00C73293">
      <w:pPr>
        <w:autoSpaceDE w:val="0"/>
        <w:autoSpaceDN w:val="0"/>
        <w:adjustRightInd w:val="0"/>
        <w:rPr>
          <w:b/>
          <w:noProof/>
          <w:sz w:val="28"/>
          <w:szCs w:val="28"/>
        </w:rPr>
      </w:pPr>
    </w:p>
    <w:p w14:paraId="3F6578F0" w14:textId="501FC194" w:rsidR="00DB1E5F" w:rsidRDefault="00E4748A" w:rsidP="00AA7BDB">
      <w:pPr>
        <w:autoSpaceDE w:val="0"/>
        <w:autoSpaceDN w:val="0"/>
        <w:adjustRightInd w:val="0"/>
        <w:jc w:val="center"/>
        <w:rPr>
          <w:noProof/>
        </w:rPr>
      </w:pPr>
      <w:r w:rsidRPr="0015371C">
        <w:rPr>
          <w:noProof/>
        </w:rPr>
        <w:drawing>
          <wp:inline distT="0" distB="0" distL="0" distR="0" wp14:anchorId="7BAFC4C8" wp14:editId="10123D0B">
            <wp:extent cx="4343400" cy="3286125"/>
            <wp:effectExtent l="0" t="0" r="0" b="0"/>
            <wp:docPr id="6"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3400" cy="3286125"/>
                    </a:xfrm>
                    <a:prstGeom prst="rect">
                      <a:avLst/>
                    </a:prstGeom>
                    <a:noFill/>
                    <a:ln>
                      <a:noFill/>
                    </a:ln>
                  </pic:spPr>
                </pic:pic>
              </a:graphicData>
            </a:graphic>
          </wp:inline>
        </w:drawing>
      </w:r>
    </w:p>
    <w:p w14:paraId="32DD6522" w14:textId="77777777" w:rsidR="00470127" w:rsidRDefault="00470127" w:rsidP="00AA7BDB">
      <w:pPr>
        <w:autoSpaceDE w:val="0"/>
        <w:autoSpaceDN w:val="0"/>
        <w:adjustRightInd w:val="0"/>
        <w:jc w:val="center"/>
        <w:rPr>
          <w:noProof/>
        </w:rPr>
      </w:pPr>
    </w:p>
    <w:p w14:paraId="727D89F0" w14:textId="77777777" w:rsidR="00AB35E2" w:rsidRDefault="00DB1E5F" w:rsidP="00EA1EFC">
      <w:pPr>
        <w:autoSpaceDE w:val="0"/>
        <w:autoSpaceDN w:val="0"/>
        <w:adjustRightInd w:val="0"/>
        <w:rPr>
          <w:rFonts w:ascii="r_ansi" w:hAnsi="r_ansi" w:cs="r_ansi"/>
          <w:sz w:val="20"/>
          <w:szCs w:val="20"/>
        </w:rPr>
      </w:pPr>
      <w:r w:rsidRPr="00EA1EFC">
        <w:t xml:space="preserve">At the </w:t>
      </w:r>
      <w:r w:rsidRPr="00EA1EFC">
        <w:rPr>
          <w:b/>
          <w:u w:val="single"/>
        </w:rPr>
        <w:t>Select Action</w:t>
      </w:r>
      <w:r w:rsidRPr="00EA1EFC">
        <w:t xml:space="preserve"> prompt, type </w:t>
      </w:r>
      <w:r w:rsidRPr="00EA1EFC">
        <w:rPr>
          <w:b/>
          <w:u w:val="single"/>
        </w:rPr>
        <w:t>IA</w:t>
      </w:r>
      <w:r w:rsidRPr="00EA1EFC">
        <w:t xml:space="preserve"> to install the dialog – </w:t>
      </w:r>
      <w:r w:rsidR="00AB35E2" w:rsidRPr="00AB35E2">
        <w:rPr>
          <w:b/>
          <w:bCs/>
        </w:rPr>
        <w:t>VA-</w:t>
      </w:r>
      <w:r w:rsidR="00CD6F7A">
        <w:rPr>
          <w:b/>
          <w:bCs/>
        </w:rPr>
        <w:t>ACORN SDOH SCREENER</w:t>
      </w:r>
    </w:p>
    <w:p w14:paraId="5521AC0E" w14:textId="77777777" w:rsidR="00EA1EFC" w:rsidRPr="00EA1EFC" w:rsidRDefault="00EA1EFC" w:rsidP="00EA1EFC">
      <w:pPr>
        <w:autoSpaceDE w:val="0"/>
        <w:autoSpaceDN w:val="0"/>
        <w:adjustRightInd w:val="0"/>
      </w:pPr>
      <w:r w:rsidRPr="00EA1EFC">
        <w:t xml:space="preserve">Select Action: Next Screen// </w:t>
      </w:r>
      <w:r w:rsidRPr="0027448D">
        <w:rPr>
          <w:highlight w:val="yellow"/>
        </w:rPr>
        <w:t>IA   Install All</w:t>
      </w:r>
      <w:r w:rsidRPr="00EA1EFC">
        <w:t xml:space="preserve">  </w:t>
      </w:r>
    </w:p>
    <w:p w14:paraId="07D27646" w14:textId="77777777" w:rsidR="00EA1EFC" w:rsidRDefault="00EA1EFC" w:rsidP="00EA1EFC">
      <w:pPr>
        <w:autoSpaceDE w:val="0"/>
        <w:autoSpaceDN w:val="0"/>
        <w:adjustRightInd w:val="0"/>
        <w:rPr>
          <w:highlight w:val="yellow"/>
        </w:rPr>
      </w:pPr>
      <w:r w:rsidRPr="00EA1EFC">
        <w:t xml:space="preserve">Install reminder dialog and all components with no further changes: </w:t>
      </w:r>
      <w:r w:rsidRPr="00EA1EFC">
        <w:rPr>
          <w:highlight w:val="yellow"/>
        </w:rPr>
        <w:t>Y// ES</w:t>
      </w:r>
    </w:p>
    <w:p w14:paraId="300FFF19" w14:textId="77777777" w:rsidR="00470127" w:rsidRDefault="00470127" w:rsidP="00EA1EFC">
      <w:pPr>
        <w:autoSpaceDE w:val="0"/>
        <w:autoSpaceDN w:val="0"/>
        <w:adjustRightInd w:val="0"/>
        <w:rPr>
          <w:highlight w:val="yellow"/>
        </w:rPr>
      </w:pPr>
    </w:p>
    <w:p w14:paraId="70BA273D" w14:textId="48DB7EA7" w:rsidR="00360BAC" w:rsidRDefault="00E4748A" w:rsidP="002B4C1E">
      <w:pPr>
        <w:autoSpaceDE w:val="0"/>
        <w:autoSpaceDN w:val="0"/>
        <w:adjustRightInd w:val="0"/>
        <w:jc w:val="center"/>
        <w:rPr>
          <w:noProof/>
        </w:rPr>
      </w:pPr>
      <w:r w:rsidRPr="0015371C">
        <w:rPr>
          <w:noProof/>
        </w:rPr>
        <w:drawing>
          <wp:inline distT="0" distB="0" distL="0" distR="0" wp14:anchorId="211D1569" wp14:editId="1D07F938">
            <wp:extent cx="4267200" cy="3114675"/>
            <wp:effectExtent l="0" t="0" r="0" b="0"/>
            <wp:docPr id="7"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67200" cy="3114675"/>
                    </a:xfrm>
                    <a:prstGeom prst="rect">
                      <a:avLst/>
                    </a:prstGeom>
                    <a:noFill/>
                    <a:ln>
                      <a:noFill/>
                    </a:ln>
                  </pic:spPr>
                </pic:pic>
              </a:graphicData>
            </a:graphic>
          </wp:inline>
        </w:drawing>
      </w:r>
    </w:p>
    <w:p w14:paraId="3080421A" w14:textId="77777777" w:rsidR="00B810FE" w:rsidRDefault="00B810FE" w:rsidP="00B33CA8"/>
    <w:p w14:paraId="4374AB7F" w14:textId="77777777" w:rsidR="00093434" w:rsidRDefault="00DB075A" w:rsidP="00B33CA8">
      <w:pPr>
        <w:rPr>
          <w:b/>
          <w:u w:val="single"/>
        </w:rPr>
      </w:pPr>
      <w:r>
        <w:t>When the dialog has completed installation, y</w:t>
      </w:r>
      <w:r w:rsidR="00360BAC" w:rsidRPr="00534ADD">
        <w:t xml:space="preserve">ou will then be returned to this screen. At the </w:t>
      </w:r>
      <w:r w:rsidR="00360BAC" w:rsidRPr="00534ADD">
        <w:rPr>
          <w:b/>
          <w:u w:val="single"/>
        </w:rPr>
        <w:t>Select Action</w:t>
      </w:r>
      <w:r w:rsidR="00360BAC" w:rsidRPr="00534ADD">
        <w:t xml:space="preserve"> prompt, type </w:t>
      </w:r>
      <w:r w:rsidR="00360BAC" w:rsidRPr="00FC57C3">
        <w:rPr>
          <w:b/>
          <w:highlight w:val="yellow"/>
          <w:u w:val="single"/>
        </w:rPr>
        <w:t>Q.</w:t>
      </w:r>
    </w:p>
    <w:p w14:paraId="6DE40EFC" w14:textId="50E87DAF" w:rsidR="00B33CA8" w:rsidRDefault="00E4748A" w:rsidP="00AA7BDB">
      <w:pPr>
        <w:jc w:val="center"/>
        <w:rPr>
          <w:noProof/>
        </w:rPr>
      </w:pPr>
      <w:r w:rsidRPr="006164E1">
        <w:rPr>
          <w:noProof/>
        </w:rPr>
        <w:lastRenderedPageBreak/>
        <w:drawing>
          <wp:inline distT="0" distB="0" distL="0" distR="0" wp14:anchorId="73CB0E38" wp14:editId="1DFFBA5B">
            <wp:extent cx="5943600" cy="3876675"/>
            <wp:effectExtent l="0" t="0" r="0" b="0"/>
            <wp:docPr id="8"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876675"/>
                    </a:xfrm>
                    <a:prstGeom prst="rect">
                      <a:avLst/>
                    </a:prstGeom>
                    <a:noFill/>
                    <a:ln>
                      <a:noFill/>
                    </a:ln>
                  </pic:spPr>
                </pic:pic>
              </a:graphicData>
            </a:graphic>
          </wp:inline>
        </w:drawing>
      </w:r>
    </w:p>
    <w:p w14:paraId="611FD04E" w14:textId="77777777" w:rsidR="00B33CA8" w:rsidRDefault="00B33CA8" w:rsidP="008E011A">
      <w:pPr>
        <w:rPr>
          <w:noProof/>
        </w:rPr>
      </w:pPr>
    </w:p>
    <w:p w14:paraId="1C873CCB" w14:textId="77777777" w:rsidR="00B938A1" w:rsidRDefault="008E011A" w:rsidP="00B33CA8">
      <w:r w:rsidRPr="00695DCF">
        <w:t>You will be returned to this screen. Type Q to quit.</w:t>
      </w:r>
    </w:p>
    <w:p w14:paraId="0B340646" w14:textId="77777777" w:rsidR="00072B10" w:rsidRDefault="00072B10" w:rsidP="00B33CA8"/>
    <w:p w14:paraId="65E16CB1" w14:textId="77777777" w:rsidR="00A7547A" w:rsidRDefault="00975BB6" w:rsidP="00B33CA8">
      <w:r w:rsidRPr="00534ADD">
        <w:t>Install Completed</w:t>
      </w:r>
      <w:bookmarkEnd w:id="15"/>
      <w:bookmarkEnd w:id="16"/>
      <w:bookmarkEnd w:id="17"/>
      <w:bookmarkEnd w:id="18"/>
      <w:bookmarkEnd w:id="19"/>
      <w:bookmarkEnd w:id="20"/>
      <w:bookmarkEnd w:id="21"/>
      <w:bookmarkEnd w:id="22"/>
      <w:bookmarkEnd w:id="23"/>
    </w:p>
    <w:p w14:paraId="1413A429" w14:textId="77777777" w:rsidR="007F3FC1" w:rsidRDefault="007F3FC1" w:rsidP="00B33CA8"/>
    <w:p w14:paraId="508D74E9" w14:textId="77777777" w:rsidR="007F3FC1" w:rsidRDefault="007F3FC1" w:rsidP="00B33CA8"/>
    <w:p w14:paraId="5DCAFB70" w14:textId="77777777" w:rsidR="007F3FC1" w:rsidRDefault="007F3FC1" w:rsidP="00B33CA8"/>
    <w:p w14:paraId="4F1CEE00" w14:textId="77777777" w:rsidR="007F3FC1" w:rsidRDefault="007F3FC1" w:rsidP="00B33CA8"/>
    <w:p w14:paraId="23E34893" w14:textId="77777777" w:rsidR="007F3FC1" w:rsidRDefault="007F3FC1" w:rsidP="00B33CA8"/>
    <w:p w14:paraId="6163E952" w14:textId="77777777" w:rsidR="00D53973" w:rsidRDefault="00D53973" w:rsidP="00B33CA8"/>
    <w:p w14:paraId="50FAD84A" w14:textId="77777777" w:rsidR="007F3FC1" w:rsidRDefault="007F3FC1" w:rsidP="00B33CA8"/>
    <w:p w14:paraId="42485F22" w14:textId="77777777" w:rsidR="007F3FC1" w:rsidRDefault="007F3FC1" w:rsidP="00B33CA8"/>
    <w:p w14:paraId="6D76636E" w14:textId="77777777" w:rsidR="007F3FC1" w:rsidRDefault="007F3FC1" w:rsidP="00B33CA8"/>
    <w:p w14:paraId="71D1691F" w14:textId="77777777" w:rsidR="007F3FC1" w:rsidRDefault="007F3FC1" w:rsidP="00B33CA8"/>
    <w:p w14:paraId="09BAB557" w14:textId="77777777" w:rsidR="007F3FC1" w:rsidRDefault="007F3FC1" w:rsidP="00B33CA8"/>
    <w:p w14:paraId="5ACB6D72" w14:textId="77777777" w:rsidR="007F3FC1" w:rsidRDefault="007F3FC1" w:rsidP="00B33CA8"/>
    <w:p w14:paraId="49329A03" w14:textId="77777777" w:rsidR="007F3FC1" w:rsidRDefault="007F3FC1" w:rsidP="00B33CA8"/>
    <w:p w14:paraId="354B38A3" w14:textId="77777777" w:rsidR="007F3FC1" w:rsidRDefault="007F3FC1" w:rsidP="00B33CA8"/>
    <w:p w14:paraId="21C88D00" w14:textId="77777777" w:rsidR="007F3FC1" w:rsidRDefault="007F3FC1" w:rsidP="00B33CA8"/>
    <w:p w14:paraId="25D5ECED" w14:textId="77777777" w:rsidR="007F3FC1" w:rsidRDefault="007F3FC1" w:rsidP="00B33CA8"/>
    <w:p w14:paraId="1AEF1538" w14:textId="77777777" w:rsidR="007F3FC1" w:rsidRDefault="007F3FC1" w:rsidP="00B33CA8"/>
    <w:p w14:paraId="610DC601" w14:textId="77777777" w:rsidR="007F3FC1" w:rsidRDefault="007F3FC1" w:rsidP="00B33CA8"/>
    <w:p w14:paraId="68720B33" w14:textId="77777777" w:rsidR="007F3FC1" w:rsidRDefault="007F3FC1" w:rsidP="00B33CA8"/>
    <w:p w14:paraId="7A248083" w14:textId="77777777" w:rsidR="00F141EA" w:rsidRPr="00203554" w:rsidRDefault="00975BB6" w:rsidP="00203554">
      <w:pPr>
        <w:pStyle w:val="Heading2"/>
        <w:rPr>
          <w:rFonts w:ascii="Arial" w:hAnsi="Arial" w:cs="Arial"/>
          <w:sz w:val="36"/>
          <w:szCs w:val="36"/>
          <w:u w:val="single"/>
        </w:rPr>
      </w:pPr>
      <w:bookmarkStart w:id="25" w:name="_Toc148086703"/>
      <w:r w:rsidRPr="00203554">
        <w:rPr>
          <w:rFonts w:ascii="Arial" w:hAnsi="Arial" w:cs="Arial"/>
          <w:sz w:val="36"/>
          <w:szCs w:val="36"/>
          <w:u w:val="single"/>
        </w:rPr>
        <w:lastRenderedPageBreak/>
        <w:t>Post Installation</w:t>
      </w:r>
      <w:bookmarkEnd w:id="25"/>
      <w:r w:rsidR="00FE61A0" w:rsidRPr="00203554">
        <w:rPr>
          <w:rFonts w:ascii="Arial" w:hAnsi="Arial" w:cs="Arial"/>
          <w:sz w:val="36"/>
          <w:szCs w:val="36"/>
          <w:u w:val="single"/>
        </w:rPr>
        <w:t xml:space="preserve"> </w:t>
      </w:r>
      <w:r w:rsidR="004905F0" w:rsidRPr="00203554">
        <w:rPr>
          <w:rFonts w:ascii="Arial" w:hAnsi="Arial" w:cs="Arial"/>
          <w:sz w:val="36"/>
          <w:szCs w:val="36"/>
          <w:u w:val="single"/>
        </w:rPr>
        <w:t>(complete these steps ONLY if your site is a current ACORN site)</w:t>
      </w:r>
    </w:p>
    <w:p w14:paraId="65630B63" w14:textId="77777777" w:rsidR="000D67A8" w:rsidRDefault="000D67A8" w:rsidP="00136082">
      <w:pPr>
        <w:autoSpaceDE w:val="0"/>
        <w:autoSpaceDN w:val="0"/>
        <w:rPr>
          <w:sz w:val="20"/>
          <w:szCs w:val="20"/>
        </w:rPr>
      </w:pPr>
    </w:p>
    <w:p w14:paraId="23B8C117" w14:textId="77777777" w:rsidR="00A02067" w:rsidRPr="001F610D" w:rsidRDefault="00A02067" w:rsidP="00A02067">
      <w:pPr>
        <w:numPr>
          <w:ilvl w:val="0"/>
          <w:numId w:val="24"/>
        </w:numPr>
        <w:ind w:left="540"/>
      </w:pPr>
      <w:r w:rsidRPr="00147029">
        <w:rPr>
          <w:b/>
        </w:rPr>
        <w:t xml:space="preserve">Make the </w:t>
      </w:r>
      <w:r w:rsidR="003F25A6">
        <w:rPr>
          <w:b/>
        </w:rPr>
        <w:t>d</w:t>
      </w:r>
      <w:r w:rsidRPr="00147029">
        <w:rPr>
          <w:b/>
        </w:rPr>
        <w:t>ialog</w:t>
      </w:r>
      <w:r>
        <w:rPr>
          <w:b/>
        </w:rPr>
        <w:t>s</w:t>
      </w:r>
      <w:r w:rsidRPr="00147029">
        <w:rPr>
          <w:b/>
        </w:rPr>
        <w:t xml:space="preserve"> </w:t>
      </w:r>
      <w:r w:rsidR="003F25A6">
        <w:rPr>
          <w:b/>
        </w:rPr>
        <w:t>available to be attached</w:t>
      </w:r>
      <w:r w:rsidRPr="00147029">
        <w:rPr>
          <w:b/>
        </w:rPr>
        <w:t xml:space="preserve"> to</w:t>
      </w:r>
      <w:r>
        <w:rPr>
          <w:b/>
        </w:rPr>
        <w:t xml:space="preserve"> </w:t>
      </w:r>
      <w:r w:rsidRPr="00147029">
        <w:rPr>
          <w:b/>
        </w:rPr>
        <w:t>progress note title</w:t>
      </w:r>
      <w:r>
        <w:rPr>
          <w:b/>
        </w:rPr>
        <w:t>s.</w:t>
      </w:r>
    </w:p>
    <w:p w14:paraId="01D446F5" w14:textId="77777777" w:rsidR="00A02067" w:rsidRPr="001F610D" w:rsidRDefault="00A02067" w:rsidP="00A02067">
      <w:pPr>
        <w:ind w:left="540"/>
        <w:rPr>
          <w:b/>
          <w:u w:val="single"/>
        </w:rPr>
      </w:pPr>
    </w:p>
    <w:p w14:paraId="47B2CFF0" w14:textId="77777777" w:rsidR="00A02067" w:rsidRPr="009604B2" w:rsidRDefault="00A02067" w:rsidP="00A02067">
      <w:pPr>
        <w:ind w:left="720"/>
      </w:pPr>
      <w:r w:rsidRPr="009604B2">
        <w:t>From the Reminders Manager Menu:</w:t>
      </w:r>
    </w:p>
    <w:p w14:paraId="31E0071A" w14:textId="77777777" w:rsidR="00A02067" w:rsidRPr="009604B2" w:rsidRDefault="00A02067" w:rsidP="00A02067">
      <w:pPr>
        <w:autoSpaceDE w:val="0"/>
        <w:autoSpaceDN w:val="0"/>
        <w:adjustRightInd w:val="0"/>
        <w:ind w:left="720"/>
      </w:pPr>
      <w:r w:rsidRPr="009604B2">
        <w:t xml:space="preserve">Select Reminder Managers Menu Option: </w:t>
      </w:r>
      <w:proofErr w:type="gramStart"/>
      <w:r w:rsidRPr="009604B2">
        <w:rPr>
          <w:b/>
          <w:highlight w:val="yellow"/>
        </w:rPr>
        <w:t>CP</w:t>
      </w:r>
      <w:r w:rsidRPr="009604B2">
        <w:rPr>
          <w:highlight w:val="yellow"/>
        </w:rPr>
        <w:t xml:space="preserve">  CPRS</w:t>
      </w:r>
      <w:proofErr w:type="gramEnd"/>
      <w:r w:rsidRPr="009604B2">
        <w:rPr>
          <w:highlight w:val="yellow"/>
        </w:rPr>
        <w:t xml:space="preserve"> Reminder Configuration</w:t>
      </w:r>
    </w:p>
    <w:p w14:paraId="7A7D43EA" w14:textId="77777777" w:rsidR="00A02067" w:rsidRPr="009604B2" w:rsidRDefault="00A02067" w:rsidP="00A02067">
      <w:pPr>
        <w:autoSpaceDE w:val="0"/>
        <w:autoSpaceDN w:val="0"/>
        <w:adjustRightInd w:val="0"/>
        <w:ind w:left="720"/>
      </w:pPr>
      <w:r w:rsidRPr="009604B2">
        <w:t xml:space="preserve">   CA     Add/Edit Reminder Categories</w:t>
      </w:r>
    </w:p>
    <w:p w14:paraId="32A34F2F" w14:textId="77777777" w:rsidR="00A02067" w:rsidRPr="009604B2" w:rsidRDefault="00A02067" w:rsidP="00A02067">
      <w:pPr>
        <w:autoSpaceDE w:val="0"/>
        <w:autoSpaceDN w:val="0"/>
        <w:adjustRightInd w:val="0"/>
        <w:ind w:left="720"/>
      </w:pPr>
      <w:r w:rsidRPr="009604B2">
        <w:t xml:space="preserve">   CL     CPRS Lookup Categories</w:t>
      </w:r>
    </w:p>
    <w:p w14:paraId="3E219C8F" w14:textId="77777777" w:rsidR="00A02067" w:rsidRPr="009604B2" w:rsidRDefault="00A02067" w:rsidP="00A02067">
      <w:pPr>
        <w:autoSpaceDE w:val="0"/>
        <w:autoSpaceDN w:val="0"/>
        <w:adjustRightInd w:val="0"/>
        <w:ind w:left="720"/>
      </w:pPr>
      <w:r w:rsidRPr="009604B2">
        <w:t xml:space="preserve">   CS     CPRS Cover Sheet Reminder List</w:t>
      </w:r>
    </w:p>
    <w:p w14:paraId="2A7FF5AA" w14:textId="77777777" w:rsidR="00A02067" w:rsidRPr="009604B2" w:rsidRDefault="00A02067" w:rsidP="00A02067">
      <w:pPr>
        <w:autoSpaceDE w:val="0"/>
        <w:autoSpaceDN w:val="0"/>
        <w:adjustRightInd w:val="0"/>
        <w:ind w:left="720"/>
      </w:pPr>
      <w:r w:rsidRPr="009604B2">
        <w:t xml:space="preserve">   MH     Mental Health Dialogs Active</w:t>
      </w:r>
    </w:p>
    <w:p w14:paraId="0A003AD3" w14:textId="77777777" w:rsidR="00A02067" w:rsidRPr="009604B2" w:rsidRDefault="00A02067" w:rsidP="00A02067">
      <w:pPr>
        <w:autoSpaceDE w:val="0"/>
        <w:autoSpaceDN w:val="0"/>
        <w:adjustRightInd w:val="0"/>
        <w:ind w:left="720"/>
      </w:pPr>
      <w:r w:rsidRPr="009604B2">
        <w:t xml:space="preserve">   PN     Progress Note Headers</w:t>
      </w:r>
    </w:p>
    <w:p w14:paraId="45DD6FBE" w14:textId="77777777" w:rsidR="00A02067" w:rsidRPr="009604B2" w:rsidRDefault="00A02067" w:rsidP="00A02067">
      <w:pPr>
        <w:autoSpaceDE w:val="0"/>
        <w:autoSpaceDN w:val="0"/>
        <w:adjustRightInd w:val="0"/>
        <w:ind w:left="720"/>
      </w:pPr>
      <w:r w:rsidRPr="009604B2">
        <w:t xml:space="preserve">   RA     Reminder GUI Resolution Active</w:t>
      </w:r>
    </w:p>
    <w:p w14:paraId="5B14A39D" w14:textId="77777777" w:rsidR="00A02067" w:rsidRPr="009604B2" w:rsidRDefault="00A02067" w:rsidP="00A02067">
      <w:pPr>
        <w:autoSpaceDE w:val="0"/>
        <w:autoSpaceDN w:val="0"/>
        <w:adjustRightInd w:val="0"/>
        <w:ind w:left="720"/>
      </w:pPr>
      <w:r w:rsidRPr="009604B2">
        <w:t xml:space="preserve">   </w:t>
      </w:r>
      <w:r w:rsidRPr="00B029DC">
        <w:rPr>
          <w:highlight w:val="yellow"/>
        </w:rPr>
        <w:t xml:space="preserve">TIU    </w:t>
      </w:r>
      <w:proofErr w:type="spellStart"/>
      <w:r w:rsidRPr="00B029DC">
        <w:rPr>
          <w:highlight w:val="yellow"/>
        </w:rPr>
        <w:t>TIU</w:t>
      </w:r>
      <w:proofErr w:type="spellEnd"/>
      <w:r w:rsidRPr="00B029DC">
        <w:rPr>
          <w:highlight w:val="yellow"/>
        </w:rPr>
        <w:t xml:space="preserve"> Template Reminder Dialog Parameter</w:t>
      </w:r>
    </w:p>
    <w:p w14:paraId="41D5A4D6" w14:textId="77777777" w:rsidR="00A02067" w:rsidRPr="009604B2" w:rsidRDefault="00A02067" w:rsidP="00A02067">
      <w:pPr>
        <w:autoSpaceDE w:val="0"/>
        <w:autoSpaceDN w:val="0"/>
        <w:adjustRightInd w:val="0"/>
        <w:ind w:left="720"/>
      </w:pPr>
      <w:r w:rsidRPr="009604B2">
        <w:t xml:space="preserve">   DL     Default Outside Location</w:t>
      </w:r>
    </w:p>
    <w:p w14:paraId="3C2187AD" w14:textId="77777777" w:rsidR="00A02067" w:rsidRPr="009604B2" w:rsidRDefault="00A02067" w:rsidP="00A02067">
      <w:pPr>
        <w:autoSpaceDE w:val="0"/>
        <w:autoSpaceDN w:val="0"/>
        <w:adjustRightInd w:val="0"/>
        <w:ind w:left="720"/>
      </w:pPr>
      <w:r w:rsidRPr="009604B2">
        <w:t xml:space="preserve">   PT     Position Reminder Text at Cursor</w:t>
      </w:r>
    </w:p>
    <w:p w14:paraId="6D5EBAD5" w14:textId="77777777" w:rsidR="00A02067" w:rsidRDefault="00A02067" w:rsidP="00A02067">
      <w:pPr>
        <w:autoSpaceDE w:val="0"/>
        <w:autoSpaceDN w:val="0"/>
        <w:adjustRightInd w:val="0"/>
        <w:ind w:left="720"/>
      </w:pPr>
      <w:r w:rsidRPr="009604B2">
        <w:t xml:space="preserve">Select CPRS Reminder Configuration Option: </w:t>
      </w:r>
      <w:proofErr w:type="gramStart"/>
      <w:r w:rsidRPr="009604B2">
        <w:rPr>
          <w:b/>
          <w:highlight w:val="yellow"/>
        </w:rPr>
        <w:t>TIU</w:t>
      </w:r>
      <w:r w:rsidRPr="009604B2">
        <w:rPr>
          <w:highlight w:val="yellow"/>
        </w:rPr>
        <w:t xml:space="preserve">  </w:t>
      </w:r>
      <w:proofErr w:type="spellStart"/>
      <w:r w:rsidRPr="009604B2">
        <w:rPr>
          <w:highlight w:val="yellow"/>
        </w:rPr>
        <w:t>TIU</w:t>
      </w:r>
      <w:proofErr w:type="spellEnd"/>
      <w:proofErr w:type="gramEnd"/>
      <w:r w:rsidRPr="009604B2">
        <w:rPr>
          <w:highlight w:val="yellow"/>
        </w:rPr>
        <w:t xml:space="preserve"> Template Reminder Dialog Parameter</w:t>
      </w:r>
    </w:p>
    <w:p w14:paraId="6632660D" w14:textId="77777777" w:rsidR="00A02067" w:rsidRPr="009604B2" w:rsidRDefault="00A02067" w:rsidP="00A02067">
      <w:pPr>
        <w:autoSpaceDE w:val="0"/>
        <w:autoSpaceDN w:val="0"/>
        <w:adjustRightInd w:val="0"/>
        <w:ind w:left="720"/>
      </w:pPr>
      <w:r w:rsidRPr="009604B2">
        <w:t>Reminder Dialogs allowed as Templates may be set for the following:</w:t>
      </w:r>
    </w:p>
    <w:p w14:paraId="3681F77C" w14:textId="77777777" w:rsidR="00A02067" w:rsidRPr="009604B2" w:rsidRDefault="00A02067" w:rsidP="00A02067">
      <w:pPr>
        <w:autoSpaceDE w:val="0"/>
        <w:autoSpaceDN w:val="0"/>
        <w:adjustRightInd w:val="0"/>
        <w:ind w:left="720"/>
      </w:pPr>
      <w:r w:rsidRPr="009604B2">
        <w:t xml:space="preserve">1   User          USR </w:t>
      </w:r>
      <w:proofErr w:type="gramStart"/>
      <w:r w:rsidRPr="009604B2">
        <w:t xml:space="preserve">   [</w:t>
      </w:r>
      <w:proofErr w:type="gramEnd"/>
      <w:r w:rsidRPr="009604B2">
        <w:t>choose from NEW PERSON]</w:t>
      </w:r>
    </w:p>
    <w:p w14:paraId="33002611" w14:textId="77777777" w:rsidR="00A02067" w:rsidRPr="009604B2" w:rsidRDefault="00A02067" w:rsidP="00A02067">
      <w:pPr>
        <w:autoSpaceDE w:val="0"/>
        <w:autoSpaceDN w:val="0"/>
        <w:adjustRightInd w:val="0"/>
        <w:ind w:left="720"/>
      </w:pPr>
      <w:r w:rsidRPr="009604B2">
        <w:t xml:space="preserve">3   Service       SRV </w:t>
      </w:r>
      <w:proofErr w:type="gramStart"/>
      <w:r w:rsidRPr="009604B2">
        <w:t xml:space="preserve">   [</w:t>
      </w:r>
      <w:proofErr w:type="gramEnd"/>
      <w:r w:rsidRPr="009604B2">
        <w:t>choose from SERVICE/SECTION]</w:t>
      </w:r>
    </w:p>
    <w:p w14:paraId="27C121BC" w14:textId="77777777" w:rsidR="00A02067" w:rsidRPr="009604B2" w:rsidRDefault="00A02067" w:rsidP="00A02067">
      <w:pPr>
        <w:autoSpaceDE w:val="0"/>
        <w:autoSpaceDN w:val="0"/>
        <w:adjustRightInd w:val="0"/>
        <w:ind w:left="720"/>
      </w:pPr>
      <w:r w:rsidRPr="009604B2">
        <w:t xml:space="preserve">4   Division      DIV </w:t>
      </w:r>
      <w:proofErr w:type="gramStart"/>
      <w:r w:rsidRPr="009604B2">
        <w:t xml:space="preserve">   [</w:t>
      </w:r>
      <w:proofErr w:type="gramEnd"/>
      <w:r w:rsidRPr="009604B2">
        <w:t>choose from INSTITUTION]</w:t>
      </w:r>
    </w:p>
    <w:p w14:paraId="3737EEAE" w14:textId="77777777" w:rsidR="00A02067" w:rsidRPr="009604B2" w:rsidRDefault="00A02067" w:rsidP="00A02067">
      <w:pPr>
        <w:autoSpaceDE w:val="0"/>
        <w:autoSpaceDN w:val="0"/>
        <w:adjustRightInd w:val="0"/>
        <w:ind w:left="720"/>
      </w:pPr>
      <w:r w:rsidRPr="009604B2">
        <w:t xml:space="preserve">5   System        SYS </w:t>
      </w:r>
      <w:proofErr w:type="gramStart"/>
      <w:r w:rsidRPr="009604B2">
        <w:t xml:space="preserve">   [</w:t>
      </w:r>
      <w:proofErr w:type="gramEnd"/>
      <w:r w:rsidRPr="009604B2">
        <w:t>NATREM.FO-SLC.MED.VA.GOV]</w:t>
      </w:r>
    </w:p>
    <w:p w14:paraId="77CC6AB1" w14:textId="77777777" w:rsidR="00A02067" w:rsidRPr="00147029" w:rsidRDefault="00A02067" w:rsidP="00A02067">
      <w:pPr>
        <w:autoSpaceDE w:val="0"/>
        <w:autoSpaceDN w:val="0"/>
        <w:adjustRightInd w:val="0"/>
        <w:ind w:left="720"/>
        <w:rPr>
          <w:i/>
        </w:rPr>
      </w:pPr>
      <w:r w:rsidRPr="009604B2">
        <w:t>Enter selection</w:t>
      </w:r>
      <w:r w:rsidRPr="00147029">
        <w:rPr>
          <w:i/>
        </w:rPr>
        <w:t>:</w:t>
      </w:r>
      <w:r>
        <w:rPr>
          <w:i/>
        </w:rPr>
        <w:t xml:space="preserve"> </w:t>
      </w:r>
      <w:proofErr w:type="gramStart"/>
      <w:r w:rsidRPr="00574CEF">
        <w:rPr>
          <w:highlight w:val="yellow"/>
        </w:rPr>
        <w:t>5</w:t>
      </w:r>
      <w:r>
        <w:t xml:space="preserve"> </w:t>
      </w:r>
      <w:r w:rsidRPr="00147029">
        <w:rPr>
          <w:i/>
        </w:rPr>
        <w:t xml:space="preserve"> Choose</w:t>
      </w:r>
      <w:proofErr w:type="gramEnd"/>
      <w:r w:rsidRPr="00147029">
        <w:rPr>
          <w:i/>
        </w:rPr>
        <w:t xml:space="preserve"> the appropriate number for your site.  Your site may do this by System or other levels.  The example below uses SYSTEM </w:t>
      </w:r>
      <w:proofErr w:type="gramStart"/>
      <w:r w:rsidRPr="00147029">
        <w:rPr>
          <w:i/>
        </w:rPr>
        <w:t>level</w:t>
      </w:r>
      <w:proofErr w:type="gramEnd"/>
    </w:p>
    <w:p w14:paraId="7825EE33" w14:textId="77777777" w:rsidR="00A02067" w:rsidRPr="009604B2" w:rsidRDefault="00A02067" w:rsidP="00A02067">
      <w:pPr>
        <w:autoSpaceDE w:val="0"/>
        <w:autoSpaceDN w:val="0"/>
        <w:adjustRightInd w:val="0"/>
        <w:ind w:left="720"/>
      </w:pPr>
    </w:p>
    <w:p w14:paraId="62301BED" w14:textId="77777777" w:rsidR="00A02067" w:rsidRPr="009604B2" w:rsidRDefault="00A02067" w:rsidP="00A02067">
      <w:pPr>
        <w:autoSpaceDE w:val="0"/>
        <w:autoSpaceDN w:val="0"/>
        <w:adjustRightInd w:val="0"/>
        <w:ind w:left="720"/>
      </w:pPr>
      <w:r w:rsidRPr="009604B2">
        <w:t xml:space="preserve">Setting Reminder Dialogs allowed as Templates for System: </w:t>
      </w:r>
    </w:p>
    <w:p w14:paraId="6AAC479C" w14:textId="77777777" w:rsidR="00A02067" w:rsidRPr="009604B2" w:rsidRDefault="00A02067" w:rsidP="00A02067">
      <w:pPr>
        <w:autoSpaceDE w:val="0"/>
        <w:autoSpaceDN w:val="0"/>
        <w:adjustRightInd w:val="0"/>
        <w:ind w:left="720"/>
      </w:pPr>
      <w:r w:rsidRPr="009604B2">
        <w:t>Select Display Sequence</w:t>
      </w:r>
      <w:proofErr w:type="gramStart"/>
      <w:r w:rsidRPr="009604B2">
        <w:t xml:space="preserve">: </w:t>
      </w:r>
      <w:r w:rsidRPr="009604B2">
        <w:rPr>
          <w:b/>
          <w:highlight w:val="yellow"/>
        </w:rPr>
        <w:t>?</w:t>
      </w:r>
      <w:proofErr w:type="gramEnd"/>
    </w:p>
    <w:p w14:paraId="6E4416D1" w14:textId="77777777" w:rsidR="00A02067" w:rsidRPr="009604B2" w:rsidRDefault="00A02067" w:rsidP="00A02067">
      <w:pPr>
        <w:ind w:left="720"/>
      </w:pPr>
    </w:p>
    <w:p w14:paraId="452C4663" w14:textId="77777777" w:rsidR="00A02067" w:rsidRPr="009604B2" w:rsidRDefault="00A02067" w:rsidP="00A02067">
      <w:pPr>
        <w:ind w:left="720"/>
      </w:pPr>
      <w:r w:rsidRPr="009604B2">
        <w:t>148               VA-VETERANS CHOICE NOTE</w:t>
      </w:r>
    </w:p>
    <w:p w14:paraId="4E95248C" w14:textId="77777777" w:rsidR="00A02067" w:rsidRPr="009604B2" w:rsidRDefault="00A02067" w:rsidP="00A02067">
      <w:pPr>
        <w:ind w:left="720"/>
      </w:pPr>
      <w:r w:rsidRPr="009604B2">
        <w:t>149               VA-TBI SCREENING</w:t>
      </w:r>
    </w:p>
    <w:p w14:paraId="4AA7EDDE" w14:textId="77777777" w:rsidR="00A02067" w:rsidRDefault="00A02067" w:rsidP="00A02067">
      <w:pPr>
        <w:ind w:left="720"/>
        <w:rPr>
          <w:i/>
        </w:rPr>
      </w:pPr>
      <w:r w:rsidRPr="00B029DC">
        <w:rPr>
          <w:i/>
          <w:highlight w:val="yellow"/>
        </w:rPr>
        <w:t>When you type a question mark above, you will see the list of #’s (with dia</w:t>
      </w:r>
      <w:r>
        <w:rPr>
          <w:i/>
          <w:highlight w:val="yellow"/>
        </w:rPr>
        <w:t xml:space="preserve">logs) that are already taken. </w:t>
      </w:r>
      <w:r w:rsidRPr="00B029DC">
        <w:rPr>
          <w:i/>
          <w:highlight w:val="yellow"/>
        </w:rPr>
        <w:t xml:space="preserve">Choose a number </w:t>
      </w:r>
      <w:r w:rsidRPr="00B029DC">
        <w:rPr>
          <w:b/>
          <w:i/>
          <w:highlight w:val="yellow"/>
        </w:rPr>
        <w:t>NOT</w:t>
      </w:r>
      <w:r w:rsidRPr="00B029DC">
        <w:rPr>
          <w:i/>
          <w:highlight w:val="yellow"/>
        </w:rPr>
        <w:t xml:space="preserve"> on this list.  For this example, looking above I see the number 150 is not present, so I will use 150.</w:t>
      </w:r>
    </w:p>
    <w:p w14:paraId="275D43C7" w14:textId="77777777" w:rsidR="00A02067" w:rsidRPr="00B029DC" w:rsidRDefault="00A02067" w:rsidP="00A02067">
      <w:pPr>
        <w:ind w:left="720"/>
        <w:rPr>
          <w:i/>
        </w:rPr>
      </w:pPr>
    </w:p>
    <w:p w14:paraId="3FFDF2DF" w14:textId="77777777" w:rsidR="00A02067" w:rsidRPr="009604B2" w:rsidRDefault="00A02067" w:rsidP="00A02067">
      <w:pPr>
        <w:autoSpaceDE w:val="0"/>
        <w:autoSpaceDN w:val="0"/>
        <w:adjustRightInd w:val="0"/>
        <w:ind w:left="720"/>
      </w:pPr>
      <w:r w:rsidRPr="009604B2">
        <w:t xml:space="preserve">Select Display Sequence: </w:t>
      </w:r>
      <w:r w:rsidRPr="00820609">
        <w:rPr>
          <w:b/>
          <w:highlight w:val="cyan"/>
        </w:rPr>
        <w:t>150</w:t>
      </w:r>
    </w:p>
    <w:p w14:paraId="0C5B3D17" w14:textId="77777777" w:rsidR="00A02067" w:rsidRPr="009604B2" w:rsidRDefault="00A02067" w:rsidP="00A02067">
      <w:pPr>
        <w:autoSpaceDE w:val="0"/>
        <w:autoSpaceDN w:val="0"/>
        <w:adjustRightInd w:val="0"/>
        <w:ind w:left="720"/>
      </w:pPr>
      <w:r w:rsidRPr="009604B2">
        <w:t xml:space="preserve">Are you adding 150 as a new Display Sequence? Yes// </w:t>
      </w:r>
      <w:proofErr w:type="gramStart"/>
      <w:r w:rsidRPr="009604B2">
        <w:rPr>
          <w:b/>
          <w:highlight w:val="yellow"/>
        </w:rPr>
        <w:t>Y</w:t>
      </w:r>
      <w:r w:rsidRPr="009604B2">
        <w:rPr>
          <w:highlight w:val="yellow"/>
        </w:rPr>
        <w:t xml:space="preserve">  YES</w:t>
      </w:r>
      <w:proofErr w:type="gramEnd"/>
    </w:p>
    <w:p w14:paraId="23435A4C" w14:textId="77777777" w:rsidR="00A02067" w:rsidRPr="009604B2" w:rsidRDefault="00A02067" w:rsidP="00A02067">
      <w:pPr>
        <w:autoSpaceDE w:val="0"/>
        <w:autoSpaceDN w:val="0"/>
        <w:adjustRightInd w:val="0"/>
        <w:ind w:left="720"/>
      </w:pPr>
      <w:r w:rsidRPr="009604B2">
        <w:t xml:space="preserve">Display Sequence: 150// </w:t>
      </w:r>
      <w:r w:rsidRPr="009604B2">
        <w:rPr>
          <w:highlight w:val="yellow"/>
        </w:rPr>
        <w:t>&lt;Enter&gt;</w:t>
      </w:r>
      <w:r w:rsidRPr="009604B2">
        <w:t xml:space="preserve">   150</w:t>
      </w:r>
    </w:p>
    <w:p w14:paraId="69EBDF43" w14:textId="77777777" w:rsidR="00A02067" w:rsidRDefault="00A02067" w:rsidP="00A02067">
      <w:pPr>
        <w:pStyle w:val="ListParagraph"/>
        <w:rPr>
          <w:rFonts w:ascii="Times New Roman" w:hAnsi="Times New Roman"/>
          <w:b/>
          <w:sz w:val="24"/>
          <w:szCs w:val="24"/>
          <w:highlight w:val="lightGray"/>
        </w:rPr>
      </w:pPr>
      <w:r w:rsidRPr="00147029">
        <w:rPr>
          <w:rFonts w:ascii="Times New Roman" w:eastAsia="Calibri" w:hAnsi="Times New Roman"/>
          <w:sz w:val="24"/>
          <w:szCs w:val="24"/>
        </w:rPr>
        <w:t>Clinical Reminder Dialog</w:t>
      </w:r>
      <w:r w:rsidRPr="00147029">
        <w:rPr>
          <w:rFonts w:ascii="Times New Roman" w:eastAsia="Calibri" w:hAnsi="Times New Roman"/>
          <w:b/>
          <w:sz w:val="24"/>
          <w:szCs w:val="24"/>
        </w:rPr>
        <w:t>:</w:t>
      </w:r>
      <w:r w:rsidRPr="00147029">
        <w:rPr>
          <w:rFonts w:ascii="Times New Roman" w:hAnsi="Times New Roman"/>
          <w:b/>
          <w:sz w:val="24"/>
          <w:szCs w:val="24"/>
          <w:highlight w:val="lightGray"/>
        </w:rPr>
        <w:t xml:space="preserve"> type in the name of the dialog</w:t>
      </w:r>
    </w:p>
    <w:p w14:paraId="18E0FC63" w14:textId="77777777" w:rsidR="00A02067" w:rsidRDefault="00A02067" w:rsidP="00A02067">
      <w:pPr>
        <w:pStyle w:val="ListParagraph"/>
        <w:rPr>
          <w:rFonts w:ascii="Times New Roman" w:eastAsia="Calibri" w:hAnsi="Times New Roman"/>
          <w:b/>
          <w:sz w:val="24"/>
          <w:szCs w:val="24"/>
        </w:rPr>
      </w:pPr>
      <w:r w:rsidRPr="00A02067">
        <w:rPr>
          <w:rFonts w:ascii="Times New Roman" w:hAnsi="Times New Roman"/>
          <w:b/>
          <w:sz w:val="24"/>
          <w:szCs w:val="24"/>
          <w:highlight w:val="yellow"/>
        </w:rPr>
        <w:t>VA-</w:t>
      </w:r>
      <w:r w:rsidR="007F3FC1" w:rsidRPr="007F3FC1">
        <w:rPr>
          <w:rFonts w:ascii="Times New Roman" w:hAnsi="Times New Roman"/>
          <w:b/>
          <w:sz w:val="24"/>
          <w:szCs w:val="24"/>
          <w:highlight w:val="yellow"/>
        </w:rPr>
        <w:t>ACORN SDOH SCREENER</w:t>
      </w:r>
      <w:r w:rsidR="007F3FC1">
        <w:rPr>
          <w:rFonts w:ascii="Times New Roman" w:hAnsi="Times New Roman"/>
          <w:b/>
          <w:sz w:val="24"/>
          <w:szCs w:val="24"/>
        </w:rPr>
        <w:t xml:space="preserve"> </w:t>
      </w:r>
      <w:r w:rsidRPr="00147029">
        <w:rPr>
          <w:rFonts w:ascii="Times New Roman" w:eastAsia="Calibri" w:hAnsi="Times New Roman"/>
          <w:sz w:val="24"/>
          <w:szCs w:val="24"/>
        </w:rPr>
        <w:t>then</w:t>
      </w:r>
      <w:r w:rsidRPr="00147029">
        <w:rPr>
          <w:rFonts w:ascii="Times New Roman" w:eastAsia="Calibri" w:hAnsi="Times New Roman"/>
          <w:b/>
          <w:sz w:val="24"/>
          <w:szCs w:val="24"/>
        </w:rPr>
        <w:t xml:space="preserve"> </w:t>
      </w:r>
      <w:r w:rsidRPr="00147029">
        <w:rPr>
          <w:rFonts w:ascii="Times New Roman" w:eastAsia="Calibri" w:hAnsi="Times New Roman"/>
          <w:b/>
          <w:sz w:val="24"/>
          <w:szCs w:val="24"/>
          <w:highlight w:val="yellow"/>
        </w:rPr>
        <w:t>&lt;enter&gt;</w:t>
      </w:r>
      <w:r w:rsidRPr="00147029">
        <w:rPr>
          <w:rFonts w:ascii="Times New Roman" w:eastAsia="Calibri" w:hAnsi="Times New Roman"/>
          <w:b/>
          <w:sz w:val="24"/>
          <w:szCs w:val="24"/>
        </w:rPr>
        <w:t xml:space="preserve"> </w:t>
      </w:r>
    </w:p>
    <w:p w14:paraId="0A3F1CCA" w14:textId="77777777" w:rsidR="00A02067" w:rsidRDefault="00A02067" w:rsidP="00A02067">
      <w:pPr>
        <w:pStyle w:val="ListParagraph"/>
        <w:rPr>
          <w:rFonts w:ascii="Times New Roman" w:hAnsi="Times New Roman"/>
          <w:sz w:val="24"/>
          <w:szCs w:val="24"/>
        </w:rPr>
      </w:pPr>
      <w:r w:rsidRPr="00147029">
        <w:rPr>
          <w:rFonts w:ascii="Times New Roman" w:hAnsi="Times New Roman"/>
          <w:sz w:val="24"/>
          <w:szCs w:val="24"/>
        </w:rPr>
        <w:t>reminder dialog NATIONAL</w:t>
      </w:r>
    </w:p>
    <w:p w14:paraId="3240150D" w14:textId="77777777" w:rsidR="00A02067" w:rsidRDefault="00A02067" w:rsidP="00A02067">
      <w:pPr>
        <w:pStyle w:val="ListParagraph"/>
        <w:rPr>
          <w:rFonts w:ascii="Times New Roman" w:hAnsi="Times New Roman"/>
          <w:sz w:val="24"/>
          <w:szCs w:val="24"/>
        </w:rPr>
      </w:pPr>
      <w:r w:rsidRPr="006D6074">
        <w:rPr>
          <w:rFonts w:ascii="Times New Roman" w:hAnsi="Times New Roman"/>
          <w:sz w:val="24"/>
          <w:szCs w:val="24"/>
        </w:rPr>
        <w:t xml:space="preserve">OK? Yes// </w:t>
      </w:r>
      <w:r w:rsidRPr="006D6074">
        <w:rPr>
          <w:rFonts w:ascii="Times New Roman" w:hAnsi="Times New Roman"/>
          <w:sz w:val="24"/>
          <w:szCs w:val="24"/>
          <w:highlight w:val="yellow"/>
        </w:rPr>
        <w:t>&lt;Enter</w:t>
      </w:r>
      <w:proofErr w:type="gramStart"/>
      <w:r w:rsidRPr="006D6074">
        <w:rPr>
          <w:rFonts w:ascii="Times New Roman" w:hAnsi="Times New Roman"/>
          <w:sz w:val="24"/>
          <w:szCs w:val="24"/>
          <w:highlight w:val="yellow"/>
        </w:rPr>
        <w:t>&gt;</w:t>
      </w:r>
      <w:r w:rsidRPr="006D6074">
        <w:rPr>
          <w:rFonts w:ascii="Times New Roman" w:hAnsi="Times New Roman"/>
          <w:sz w:val="24"/>
          <w:szCs w:val="24"/>
        </w:rPr>
        <w:t xml:space="preserve">  (</w:t>
      </w:r>
      <w:proofErr w:type="gramEnd"/>
      <w:r w:rsidRPr="006D6074">
        <w:rPr>
          <w:rFonts w:ascii="Times New Roman" w:hAnsi="Times New Roman"/>
          <w:sz w:val="24"/>
          <w:szCs w:val="24"/>
        </w:rPr>
        <w:t>Yes)</w:t>
      </w:r>
    </w:p>
    <w:p w14:paraId="5F7458E1" w14:textId="77777777" w:rsidR="007F3FC1" w:rsidRDefault="007F3FC1" w:rsidP="00A02067">
      <w:pPr>
        <w:pStyle w:val="ListParagraph"/>
        <w:rPr>
          <w:rFonts w:ascii="Times New Roman" w:hAnsi="Times New Roman"/>
          <w:sz w:val="24"/>
          <w:szCs w:val="24"/>
        </w:rPr>
      </w:pPr>
    </w:p>
    <w:p w14:paraId="0D82A2AF" w14:textId="77777777" w:rsidR="007F3FC1" w:rsidRDefault="007F3FC1" w:rsidP="00A02067">
      <w:pPr>
        <w:pStyle w:val="ListParagraph"/>
        <w:rPr>
          <w:rFonts w:ascii="Times New Roman" w:hAnsi="Times New Roman"/>
          <w:sz w:val="24"/>
          <w:szCs w:val="24"/>
        </w:rPr>
      </w:pPr>
    </w:p>
    <w:p w14:paraId="67A7B91C" w14:textId="77777777" w:rsidR="007F3FC1" w:rsidRDefault="007F3FC1" w:rsidP="00A02067">
      <w:pPr>
        <w:pStyle w:val="ListParagraph"/>
        <w:rPr>
          <w:rFonts w:ascii="Times New Roman" w:hAnsi="Times New Roman"/>
          <w:sz w:val="24"/>
          <w:szCs w:val="24"/>
        </w:rPr>
      </w:pPr>
    </w:p>
    <w:p w14:paraId="28756773" w14:textId="77777777" w:rsidR="00102733" w:rsidRPr="00240032" w:rsidRDefault="00102733" w:rsidP="00102733">
      <w:pPr>
        <w:numPr>
          <w:ilvl w:val="0"/>
          <w:numId w:val="24"/>
        </w:numPr>
        <w:ind w:left="540"/>
        <w:rPr>
          <w:b/>
        </w:rPr>
      </w:pPr>
      <w:r w:rsidRPr="00240032">
        <w:rPr>
          <w:b/>
        </w:rPr>
        <w:lastRenderedPageBreak/>
        <w:t>Asso</w:t>
      </w:r>
      <w:r>
        <w:rPr>
          <w:b/>
        </w:rPr>
        <w:t>ciate</w:t>
      </w:r>
      <w:r w:rsidRPr="00240032">
        <w:rPr>
          <w:b/>
        </w:rPr>
        <w:t xml:space="preserve"> the </w:t>
      </w:r>
      <w:r>
        <w:rPr>
          <w:b/>
        </w:rPr>
        <w:t xml:space="preserve">new </w:t>
      </w:r>
      <w:r w:rsidRPr="00240032">
        <w:rPr>
          <w:b/>
        </w:rPr>
        <w:t xml:space="preserve">reminder dialog with </w:t>
      </w:r>
      <w:r>
        <w:rPr>
          <w:b/>
        </w:rPr>
        <w:t>a shared template</w:t>
      </w:r>
      <w:r w:rsidRPr="00240032">
        <w:rPr>
          <w:b/>
        </w:rPr>
        <w:t xml:space="preserve"> in </w:t>
      </w:r>
      <w:proofErr w:type="gramStart"/>
      <w:r w:rsidRPr="00240032">
        <w:rPr>
          <w:b/>
        </w:rPr>
        <w:t>CPRS</w:t>
      </w:r>
      <w:proofErr w:type="gramEnd"/>
      <w:r>
        <w:rPr>
          <w:b/>
        </w:rPr>
        <w:t xml:space="preserve"> </w:t>
      </w:r>
    </w:p>
    <w:p w14:paraId="3B0E7F6B" w14:textId="77777777" w:rsidR="00102733" w:rsidRDefault="00102733" w:rsidP="00102733">
      <w:pPr>
        <w:ind w:left="540"/>
      </w:pPr>
      <w:r w:rsidRPr="009604B2">
        <w:t xml:space="preserve">To do this, go to Template Editor, then </w:t>
      </w:r>
      <w:r>
        <w:t>Shared Templates</w:t>
      </w:r>
      <w:r w:rsidRPr="009604B2">
        <w:t xml:space="preserve">, select the appropriate folder (if </w:t>
      </w:r>
      <w:r w:rsidRPr="00FF00EB">
        <w:t xml:space="preserve">applicable), and choose </w:t>
      </w:r>
      <w:r w:rsidRPr="006E6069">
        <w:rPr>
          <w:highlight w:val="yellow"/>
        </w:rPr>
        <w:t>New Template</w:t>
      </w:r>
      <w:r w:rsidRPr="00FF00EB">
        <w:t xml:space="preserve"> (top right-hand corner).</w:t>
      </w:r>
    </w:p>
    <w:p w14:paraId="363B0124" w14:textId="77777777" w:rsidR="00102733" w:rsidRPr="00FF00EB" w:rsidRDefault="00102733" w:rsidP="00102733">
      <w:r>
        <w:tab/>
      </w:r>
    </w:p>
    <w:p w14:paraId="10A790AE" w14:textId="77777777" w:rsidR="00102733" w:rsidRPr="00FF00EB" w:rsidRDefault="00102733" w:rsidP="00102733">
      <w:pPr>
        <w:autoSpaceDE w:val="0"/>
        <w:autoSpaceDN w:val="0"/>
        <w:adjustRightInd w:val="0"/>
        <w:ind w:left="720"/>
      </w:pPr>
      <w:r w:rsidRPr="00FF00EB">
        <w:t>Type in the following information:</w:t>
      </w:r>
    </w:p>
    <w:p w14:paraId="07662B72" w14:textId="77777777" w:rsidR="00102733" w:rsidRPr="002D2277" w:rsidRDefault="00102733" w:rsidP="00102733">
      <w:pPr>
        <w:autoSpaceDE w:val="0"/>
        <w:autoSpaceDN w:val="0"/>
        <w:adjustRightInd w:val="0"/>
        <w:ind w:firstLine="720"/>
        <w:rPr>
          <w:b/>
          <w:bCs/>
        </w:rPr>
      </w:pPr>
      <w:r w:rsidRPr="00DE12AF">
        <w:t xml:space="preserve">Name: </w:t>
      </w:r>
      <w:r w:rsidRPr="00102733">
        <w:rPr>
          <w:b/>
          <w:bCs/>
          <w:highlight w:val="yellow"/>
        </w:rPr>
        <w:t>ACORN SDOH SCREENER NOTE</w:t>
      </w:r>
    </w:p>
    <w:p w14:paraId="759D6BC8" w14:textId="77777777" w:rsidR="00102733" w:rsidRPr="002D2277" w:rsidRDefault="00102733" w:rsidP="00102733">
      <w:pPr>
        <w:ind w:left="720"/>
      </w:pPr>
      <w:r w:rsidRPr="002D2277">
        <w:t xml:space="preserve">Template Type: </w:t>
      </w:r>
      <w:r w:rsidRPr="00BF0239">
        <w:t>Reminder Dialog</w:t>
      </w:r>
    </w:p>
    <w:p w14:paraId="333CE0C7" w14:textId="77777777" w:rsidR="00102733" w:rsidRDefault="00102733" w:rsidP="00102733">
      <w:pPr>
        <w:autoSpaceDE w:val="0"/>
        <w:autoSpaceDN w:val="0"/>
        <w:adjustRightInd w:val="0"/>
        <w:rPr>
          <w:b/>
          <w:bCs/>
        </w:rPr>
      </w:pPr>
      <w:r w:rsidRPr="002D2277">
        <w:t xml:space="preserve">    </w:t>
      </w:r>
      <w:r w:rsidRPr="002D2277">
        <w:tab/>
        <w:t xml:space="preserve">Reminder Dialog: </w:t>
      </w:r>
      <w:r w:rsidRPr="00AB73E5">
        <w:rPr>
          <w:b/>
          <w:bCs/>
          <w:highlight w:val="yellow"/>
        </w:rPr>
        <w:t>VA-</w:t>
      </w:r>
      <w:r w:rsidRPr="00102733">
        <w:rPr>
          <w:b/>
          <w:bCs/>
          <w:highlight w:val="yellow"/>
        </w:rPr>
        <w:t>ACORN SDOH SCREENER</w:t>
      </w:r>
    </w:p>
    <w:p w14:paraId="4187F55B" w14:textId="77777777" w:rsidR="00102733" w:rsidRPr="002D2277" w:rsidRDefault="00102733" w:rsidP="00102733">
      <w:pPr>
        <w:autoSpaceDE w:val="0"/>
        <w:autoSpaceDN w:val="0"/>
        <w:adjustRightInd w:val="0"/>
        <w:rPr>
          <w:b/>
          <w:bCs/>
        </w:rPr>
      </w:pPr>
    </w:p>
    <w:p w14:paraId="17DC6D57" w14:textId="77777777" w:rsidR="00102733" w:rsidRDefault="00102733" w:rsidP="00102733">
      <w:pPr>
        <w:autoSpaceDE w:val="0"/>
        <w:autoSpaceDN w:val="0"/>
        <w:adjustRightInd w:val="0"/>
        <w:ind w:left="720"/>
        <w:rPr>
          <w:noProof/>
        </w:rPr>
      </w:pPr>
      <w:r w:rsidRPr="00DE12AF">
        <w:rPr>
          <w:rFonts w:cs="r_ansi"/>
        </w:rPr>
        <w:t>Next,</w:t>
      </w:r>
      <w:r>
        <w:rPr>
          <w:rFonts w:cs="r_ansi"/>
        </w:rPr>
        <w:t xml:space="preserve"> select Apply.</w:t>
      </w:r>
      <w:r w:rsidRPr="00FF00EB">
        <w:rPr>
          <w:noProof/>
        </w:rPr>
        <w:t xml:space="preserve"> </w:t>
      </w:r>
    </w:p>
    <w:p w14:paraId="7E5B6ECE" w14:textId="77777777" w:rsidR="00102733" w:rsidRDefault="00102733" w:rsidP="00102733">
      <w:pPr>
        <w:autoSpaceDE w:val="0"/>
        <w:autoSpaceDN w:val="0"/>
        <w:adjustRightInd w:val="0"/>
        <w:ind w:left="720"/>
        <w:rPr>
          <w:noProof/>
        </w:rPr>
      </w:pPr>
    </w:p>
    <w:p w14:paraId="14B6CAA0" w14:textId="3BF8F896" w:rsidR="00102733" w:rsidRDefault="00413C87" w:rsidP="00102733">
      <w:pPr>
        <w:ind w:left="720"/>
        <w:jc w:val="center"/>
        <w:rPr>
          <w:noProof/>
        </w:rPr>
      </w:pPr>
      <w:r w:rsidRPr="00413C87">
        <w:rPr>
          <w:noProof/>
        </w:rPr>
        <w:drawing>
          <wp:inline distT="0" distB="0" distL="0" distR="0" wp14:anchorId="59655BFF" wp14:editId="511B4D9A">
            <wp:extent cx="5515745" cy="2962688"/>
            <wp:effectExtent l="0" t="0" r="8890" b="9525"/>
            <wp:docPr id="22" name="Picture 22" descr="Screen shot of the CPRS Template Editor.  On the left, under Shared Templates, ACORN SDOH SCREENER NOTE is selected.  On the right, under Shared Template Properties, the Name is ACORN SDOH SCREENERNOTE, the Template Type is Reminder Dialog and the Reminder Dialog is Va-Acorn Sdoh Scree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creen shot of the CPRS Template Editor.  On the left, under Shared Templates, ACORN SDOH SCREENER NOTE is selected.  On the right, under Shared Template Properties, the Name is ACORN SDOH SCREENERNOTE, the Template Type is Reminder Dialog and the Reminder Dialog is Va-Acorn Sdoh Screener"/>
                    <pic:cNvPicPr/>
                  </pic:nvPicPr>
                  <pic:blipFill>
                    <a:blip r:embed="rId17"/>
                    <a:stretch>
                      <a:fillRect/>
                    </a:stretch>
                  </pic:blipFill>
                  <pic:spPr>
                    <a:xfrm>
                      <a:off x="0" y="0"/>
                      <a:ext cx="5515745" cy="2962688"/>
                    </a:xfrm>
                    <a:prstGeom prst="rect">
                      <a:avLst/>
                    </a:prstGeom>
                  </pic:spPr>
                </pic:pic>
              </a:graphicData>
            </a:graphic>
          </wp:inline>
        </w:drawing>
      </w:r>
    </w:p>
    <w:p w14:paraId="43882448" w14:textId="77777777" w:rsidR="00102733" w:rsidRDefault="00102733" w:rsidP="00102733">
      <w:pPr>
        <w:ind w:left="720"/>
        <w:rPr>
          <w:b/>
        </w:rPr>
      </w:pPr>
    </w:p>
    <w:p w14:paraId="58E4B4EC" w14:textId="77777777" w:rsidR="004905F0" w:rsidRPr="004905F0" w:rsidRDefault="00A02067" w:rsidP="00CA0825">
      <w:pPr>
        <w:numPr>
          <w:ilvl w:val="0"/>
          <w:numId w:val="24"/>
        </w:numPr>
        <w:ind w:left="720"/>
        <w:rPr>
          <w:b/>
          <w:bCs/>
        </w:rPr>
      </w:pPr>
      <w:r w:rsidRPr="00676AA7">
        <w:rPr>
          <w:b/>
        </w:rPr>
        <w:t xml:space="preserve">Setup of specific </w:t>
      </w:r>
      <w:r w:rsidR="00064F2D" w:rsidRPr="00676AA7">
        <w:rPr>
          <w:b/>
        </w:rPr>
        <w:t xml:space="preserve">a </w:t>
      </w:r>
      <w:r w:rsidRPr="00676AA7">
        <w:rPr>
          <w:b/>
        </w:rPr>
        <w:t>Note title.</w:t>
      </w:r>
      <w:r w:rsidR="00676AA7">
        <w:rPr>
          <w:b/>
        </w:rPr>
        <w:t xml:space="preserve">  </w:t>
      </w:r>
    </w:p>
    <w:p w14:paraId="58FDA89C" w14:textId="77777777" w:rsidR="00F06EF6" w:rsidRPr="00676AA7" w:rsidRDefault="00F06EF6" w:rsidP="004905F0">
      <w:pPr>
        <w:ind w:left="720"/>
        <w:rPr>
          <w:b/>
          <w:bCs/>
        </w:rPr>
      </w:pPr>
      <w:r w:rsidRPr="00413C87">
        <w:rPr>
          <w:b/>
          <w:bCs/>
          <w:color w:val="C00000"/>
        </w:rPr>
        <w:t xml:space="preserve">(If your site </w:t>
      </w:r>
      <w:r w:rsidR="004905F0" w:rsidRPr="00413C87">
        <w:rPr>
          <w:b/>
          <w:bCs/>
          <w:color w:val="C00000"/>
        </w:rPr>
        <w:t xml:space="preserve">is a current ACORN site and </w:t>
      </w:r>
      <w:r w:rsidRPr="00413C87">
        <w:rPr>
          <w:b/>
          <w:bCs/>
          <w:color w:val="C00000"/>
        </w:rPr>
        <w:t xml:space="preserve">already has </w:t>
      </w:r>
      <w:proofErr w:type="gramStart"/>
      <w:r w:rsidRPr="00413C87">
        <w:rPr>
          <w:b/>
          <w:bCs/>
          <w:color w:val="C00000"/>
        </w:rPr>
        <w:t>a</w:t>
      </w:r>
      <w:proofErr w:type="gramEnd"/>
      <w:r w:rsidRPr="00413C87">
        <w:rPr>
          <w:b/>
          <w:bCs/>
          <w:color w:val="C00000"/>
        </w:rPr>
        <w:t xml:space="preserve"> ACORN note title linked to a dialog template, you do not need to create the new</w:t>
      </w:r>
      <w:r w:rsidR="004905F0" w:rsidRPr="00413C87">
        <w:rPr>
          <w:b/>
          <w:bCs/>
          <w:color w:val="C00000"/>
        </w:rPr>
        <w:t xml:space="preserve"> note title </w:t>
      </w:r>
      <w:r w:rsidRPr="00413C87">
        <w:rPr>
          <w:b/>
          <w:bCs/>
          <w:color w:val="C00000"/>
        </w:rPr>
        <w:t xml:space="preserve">listed below.  </w:t>
      </w:r>
      <w:proofErr w:type="gramStart"/>
      <w:r w:rsidRPr="00413C87">
        <w:rPr>
          <w:b/>
          <w:bCs/>
          <w:color w:val="C00000"/>
        </w:rPr>
        <w:t>Instead</w:t>
      </w:r>
      <w:proofErr w:type="gramEnd"/>
      <w:r w:rsidRPr="00413C87">
        <w:rPr>
          <w:b/>
          <w:bCs/>
          <w:color w:val="C00000"/>
        </w:rPr>
        <w:t xml:space="preserve"> you can skip to step #4 and associate the new ACORN dialog to that existing note title</w:t>
      </w:r>
      <w:r w:rsidR="004905F0" w:rsidRPr="00413C87">
        <w:rPr>
          <w:b/>
          <w:bCs/>
          <w:color w:val="C00000"/>
        </w:rPr>
        <w:t xml:space="preserve"> and disable/deactivate your current ACORN dialog</w:t>
      </w:r>
      <w:r w:rsidRPr="00413C87">
        <w:rPr>
          <w:b/>
          <w:bCs/>
          <w:color w:val="C00000"/>
        </w:rPr>
        <w:t xml:space="preserve">).  </w:t>
      </w:r>
    </w:p>
    <w:p w14:paraId="163A5193" w14:textId="77777777" w:rsidR="00676AA7" w:rsidRPr="00F06EF6" w:rsidRDefault="00676AA7" w:rsidP="00A02067">
      <w:pPr>
        <w:ind w:left="720"/>
        <w:rPr>
          <w:b/>
          <w:bCs/>
        </w:rPr>
      </w:pPr>
    </w:p>
    <w:p w14:paraId="56583344" w14:textId="77777777" w:rsidR="00A02067" w:rsidRDefault="00F06EF6" w:rsidP="00A02067">
      <w:pPr>
        <w:ind w:left="720"/>
      </w:pPr>
      <w:r>
        <w:t>If your site does not have an existing ACORN note title, you</w:t>
      </w:r>
      <w:r w:rsidR="00A02067">
        <w:t xml:space="preserve"> will need to create </w:t>
      </w:r>
      <w:r w:rsidR="00064F2D">
        <w:t>the note title</w:t>
      </w:r>
      <w:r w:rsidR="00A02067">
        <w:t xml:space="preserve"> as follows:</w:t>
      </w:r>
    </w:p>
    <w:p w14:paraId="10B3A0C1" w14:textId="77777777" w:rsidR="00A02067" w:rsidRDefault="00A02067" w:rsidP="00A02067">
      <w:pPr>
        <w:ind w:left="720"/>
      </w:pPr>
    </w:p>
    <w:p w14:paraId="562AD8EA" w14:textId="77777777" w:rsidR="00A02067" w:rsidRDefault="007F3FC1" w:rsidP="00A02067">
      <w:pPr>
        <w:ind w:left="720"/>
        <w:rPr>
          <w:b/>
          <w:bCs/>
        </w:rPr>
      </w:pPr>
      <w:r w:rsidRPr="0019509A">
        <w:rPr>
          <w:b/>
          <w:bCs/>
          <w:highlight w:val="yellow"/>
        </w:rPr>
        <w:t>ACORN SDOH SCREENER NOTE</w:t>
      </w:r>
    </w:p>
    <w:p w14:paraId="44D069D1" w14:textId="77777777" w:rsidR="00A02067" w:rsidRPr="001D7E09" w:rsidRDefault="00A02067" w:rsidP="00A02067">
      <w:pPr>
        <w:ind w:left="720"/>
        <w:rPr>
          <w:b/>
          <w:bCs/>
        </w:rPr>
      </w:pPr>
    </w:p>
    <w:p w14:paraId="0A78447B" w14:textId="77777777" w:rsidR="00A02067" w:rsidRDefault="00A02067" w:rsidP="00A02067">
      <w:pPr>
        <w:ind w:left="1080" w:hanging="360"/>
      </w:pPr>
      <w:r>
        <w:t xml:space="preserve">You can place </w:t>
      </w:r>
      <w:r w:rsidR="00064F2D">
        <w:t>it</w:t>
      </w:r>
      <w:r>
        <w:t xml:space="preserve"> in the same category as your other social work notes. </w:t>
      </w:r>
    </w:p>
    <w:p w14:paraId="42E7D616" w14:textId="77777777" w:rsidR="00A02067" w:rsidRDefault="00A02067" w:rsidP="00A02067">
      <w:pPr>
        <w:ind w:left="1080" w:hanging="360"/>
      </w:pPr>
    </w:p>
    <w:p w14:paraId="530CD4B2" w14:textId="77777777" w:rsidR="00A02067" w:rsidRDefault="00064F2D" w:rsidP="00A02067">
      <w:pPr>
        <w:ind w:left="1080" w:hanging="360"/>
      </w:pPr>
      <w:r>
        <w:rPr>
          <w:i/>
          <w:iCs/>
        </w:rPr>
        <w:t>The note title above is</w:t>
      </w:r>
      <w:r w:rsidR="00A02067" w:rsidRPr="007B4BA0">
        <w:rPr>
          <w:i/>
          <w:iCs/>
        </w:rPr>
        <w:t xml:space="preserve"> to be mapped to the following VHA Enterprise Standard Title: </w:t>
      </w:r>
      <w:r w:rsidR="00A02067" w:rsidRPr="0019509A">
        <w:rPr>
          <w:b/>
          <w:bCs/>
          <w:highlight w:val="yellow"/>
        </w:rPr>
        <w:t>SOCIAL WORK NOTE</w:t>
      </w:r>
    </w:p>
    <w:p w14:paraId="2E488E2D" w14:textId="77777777" w:rsidR="00A02067" w:rsidRDefault="00A02067" w:rsidP="00A02067">
      <w:pPr>
        <w:autoSpaceDE w:val="0"/>
        <w:autoSpaceDN w:val="0"/>
        <w:adjustRightInd w:val="0"/>
        <w:ind w:left="720"/>
      </w:pPr>
    </w:p>
    <w:p w14:paraId="30832233" w14:textId="77777777" w:rsidR="00A02067" w:rsidRPr="00062A1A" w:rsidRDefault="00A02067" w:rsidP="00A02067">
      <w:pPr>
        <w:autoSpaceDE w:val="0"/>
        <w:autoSpaceDN w:val="0"/>
        <w:adjustRightInd w:val="0"/>
        <w:ind w:left="720"/>
        <w:rPr>
          <w:color w:val="C00000"/>
        </w:rPr>
      </w:pPr>
      <w:r>
        <w:t xml:space="preserve">Note: Comprehensive information on Creating Document Definitions can be found beginning on page 47 of the </w:t>
      </w:r>
      <w:hyperlink r:id="rId18" w:history="1">
        <w:r w:rsidRPr="00062A1A">
          <w:rPr>
            <w:rStyle w:val="Hyperlink"/>
            <w:color w:val="C00000"/>
          </w:rPr>
          <w:t>TIU/ASU Implementation Guide</w:t>
        </w:r>
      </w:hyperlink>
    </w:p>
    <w:p w14:paraId="31C3CDCD" w14:textId="77777777" w:rsidR="00A02067" w:rsidRDefault="00A02067" w:rsidP="00A02067">
      <w:pPr>
        <w:numPr>
          <w:ilvl w:val="0"/>
          <w:numId w:val="24"/>
        </w:numPr>
        <w:ind w:left="540"/>
        <w:rPr>
          <w:b/>
        </w:rPr>
      </w:pPr>
      <w:r>
        <w:rPr>
          <w:b/>
        </w:rPr>
        <w:lastRenderedPageBreak/>
        <w:t xml:space="preserve">Associate the new reminder dialog with the note title in </w:t>
      </w:r>
      <w:proofErr w:type="gramStart"/>
      <w:r>
        <w:rPr>
          <w:b/>
        </w:rPr>
        <w:t>CPRS</w:t>
      </w:r>
      <w:proofErr w:type="gramEnd"/>
    </w:p>
    <w:p w14:paraId="3FBB120E" w14:textId="77777777" w:rsidR="00A02067" w:rsidRDefault="00A02067" w:rsidP="00A02067">
      <w:pPr>
        <w:ind w:left="540"/>
      </w:pPr>
      <w:r w:rsidRPr="009604B2">
        <w:t xml:space="preserve">To do this, go to Template Editor, then Document Titles, select the appropriate folder (if </w:t>
      </w:r>
      <w:r w:rsidRPr="00FF00EB">
        <w:t xml:space="preserve">applicable), and choose </w:t>
      </w:r>
      <w:r w:rsidRPr="006E6069">
        <w:rPr>
          <w:highlight w:val="yellow"/>
        </w:rPr>
        <w:t>New Template</w:t>
      </w:r>
      <w:r w:rsidRPr="00FF00EB">
        <w:t xml:space="preserve"> (top right-hand corner).</w:t>
      </w:r>
    </w:p>
    <w:p w14:paraId="06B08219" w14:textId="77777777" w:rsidR="00A02067" w:rsidRPr="00FF00EB" w:rsidRDefault="00A02067" w:rsidP="00A02067">
      <w:r>
        <w:tab/>
      </w:r>
    </w:p>
    <w:p w14:paraId="3C7BB8D9" w14:textId="77777777" w:rsidR="00A02067" w:rsidRPr="00657BAA" w:rsidRDefault="007F3FC1" w:rsidP="007F3FC1">
      <w:pPr>
        <w:autoSpaceDE w:val="0"/>
        <w:autoSpaceDN w:val="0"/>
        <w:adjustRightInd w:val="0"/>
        <w:ind w:left="1080"/>
        <w:rPr>
          <w:sz w:val="22"/>
          <w:szCs w:val="22"/>
        </w:rPr>
      </w:pPr>
      <w:r>
        <w:rPr>
          <w:sz w:val="22"/>
          <w:szCs w:val="22"/>
        </w:rPr>
        <w:t xml:space="preserve"> </w:t>
      </w:r>
      <w:r w:rsidR="00A02067" w:rsidRPr="00657BAA">
        <w:rPr>
          <w:sz w:val="22"/>
          <w:szCs w:val="22"/>
        </w:rPr>
        <w:t xml:space="preserve">  Type in the following information:</w:t>
      </w:r>
    </w:p>
    <w:p w14:paraId="716F2669" w14:textId="77777777" w:rsidR="00A02067" w:rsidRPr="00657BAA" w:rsidRDefault="00A02067" w:rsidP="00A02067">
      <w:pPr>
        <w:ind w:left="720"/>
        <w:rPr>
          <w:b/>
          <w:bCs/>
          <w:sz w:val="22"/>
          <w:szCs w:val="22"/>
        </w:rPr>
      </w:pPr>
      <w:r w:rsidRPr="00657BAA">
        <w:rPr>
          <w:sz w:val="22"/>
          <w:szCs w:val="22"/>
        </w:rPr>
        <w:t xml:space="preserve">        </w:t>
      </w:r>
      <w:r w:rsidR="00B54CAE">
        <w:rPr>
          <w:sz w:val="22"/>
          <w:szCs w:val="22"/>
        </w:rPr>
        <w:t xml:space="preserve"> </w:t>
      </w:r>
      <w:r w:rsidRPr="00657BAA">
        <w:rPr>
          <w:sz w:val="22"/>
          <w:szCs w:val="22"/>
        </w:rPr>
        <w:t xml:space="preserve"> Name: </w:t>
      </w:r>
      <w:r w:rsidR="007F3FC1">
        <w:rPr>
          <w:b/>
          <w:bCs/>
          <w:sz w:val="22"/>
          <w:szCs w:val="22"/>
        </w:rPr>
        <w:t>ACORN SDOH SCREENER NOTE</w:t>
      </w:r>
    </w:p>
    <w:p w14:paraId="50217238" w14:textId="77777777" w:rsidR="00A02067" w:rsidRPr="00657BAA" w:rsidRDefault="00A02067" w:rsidP="00A02067">
      <w:pPr>
        <w:ind w:left="1260"/>
        <w:rPr>
          <w:sz w:val="22"/>
          <w:szCs w:val="22"/>
        </w:rPr>
      </w:pPr>
      <w:r w:rsidRPr="00657BAA">
        <w:rPr>
          <w:sz w:val="22"/>
          <w:szCs w:val="22"/>
        </w:rPr>
        <w:t xml:space="preserve">Template Type: </w:t>
      </w:r>
      <w:r w:rsidRPr="00657BAA">
        <w:rPr>
          <w:sz w:val="22"/>
          <w:szCs w:val="22"/>
          <w:highlight w:val="yellow"/>
        </w:rPr>
        <w:t>Reminder Dialog</w:t>
      </w:r>
    </w:p>
    <w:p w14:paraId="2E27B3B9" w14:textId="77777777" w:rsidR="00A02067" w:rsidRPr="00657BAA" w:rsidRDefault="00A02067" w:rsidP="00A02067">
      <w:pPr>
        <w:autoSpaceDE w:val="0"/>
        <w:autoSpaceDN w:val="0"/>
        <w:adjustRightInd w:val="0"/>
        <w:ind w:left="1260"/>
        <w:rPr>
          <w:rFonts w:cs="r_ansi"/>
          <w:sz w:val="22"/>
          <w:szCs w:val="22"/>
        </w:rPr>
      </w:pPr>
      <w:r w:rsidRPr="00657BAA">
        <w:rPr>
          <w:rFonts w:cs="r_ansi"/>
          <w:sz w:val="22"/>
          <w:szCs w:val="22"/>
        </w:rPr>
        <w:t xml:space="preserve">Reminder Dialog: </w:t>
      </w:r>
      <w:r w:rsidRPr="00657BAA">
        <w:rPr>
          <w:b/>
          <w:sz w:val="22"/>
          <w:szCs w:val="22"/>
        </w:rPr>
        <w:t>VA-</w:t>
      </w:r>
      <w:r w:rsidR="007F3FC1">
        <w:rPr>
          <w:b/>
          <w:sz w:val="22"/>
          <w:szCs w:val="22"/>
        </w:rPr>
        <w:t>ACORN SDOH SCREENER</w:t>
      </w:r>
    </w:p>
    <w:p w14:paraId="442690D4" w14:textId="77777777" w:rsidR="00A02067" w:rsidRPr="00657BAA" w:rsidRDefault="00A02067" w:rsidP="00A02067">
      <w:pPr>
        <w:autoSpaceDE w:val="0"/>
        <w:autoSpaceDN w:val="0"/>
        <w:adjustRightInd w:val="0"/>
        <w:ind w:left="1260"/>
        <w:rPr>
          <w:rFonts w:cs="r_ansi"/>
          <w:sz w:val="22"/>
          <w:szCs w:val="22"/>
        </w:rPr>
      </w:pPr>
    </w:p>
    <w:p w14:paraId="168EFFF1" w14:textId="77777777" w:rsidR="00A02067" w:rsidRDefault="00A02067" w:rsidP="00A02067">
      <w:pPr>
        <w:ind w:left="720"/>
        <w:rPr>
          <w:noProof/>
          <w:sz w:val="22"/>
          <w:szCs w:val="22"/>
        </w:rPr>
      </w:pPr>
      <w:bookmarkStart w:id="26" w:name="_Hlk47086222"/>
      <w:r w:rsidRPr="00657BAA">
        <w:rPr>
          <w:rFonts w:cs="r_ansi"/>
          <w:sz w:val="22"/>
          <w:szCs w:val="22"/>
        </w:rPr>
        <w:t xml:space="preserve">Next, type in the Associated Title, which in this case is </w:t>
      </w:r>
      <w:r w:rsidR="007F3FC1">
        <w:rPr>
          <w:b/>
          <w:bCs/>
          <w:sz w:val="22"/>
          <w:szCs w:val="22"/>
        </w:rPr>
        <w:t xml:space="preserve">ACORN SDOH SCREENER </w:t>
      </w:r>
      <w:proofErr w:type="gramStart"/>
      <w:r w:rsidR="007F3FC1">
        <w:rPr>
          <w:b/>
          <w:bCs/>
          <w:sz w:val="22"/>
          <w:szCs w:val="22"/>
        </w:rPr>
        <w:t>NOTE</w:t>
      </w:r>
      <w:r>
        <w:rPr>
          <w:b/>
          <w:bCs/>
          <w:sz w:val="22"/>
          <w:szCs w:val="22"/>
        </w:rPr>
        <w:t xml:space="preserve">  </w:t>
      </w:r>
      <w:r w:rsidRPr="00657BAA">
        <w:rPr>
          <w:rFonts w:cs="r_ansi"/>
          <w:sz w:val="22"/>
          <w:szCs w:val="22"/>
        </w:rPr>
        <w:t>and</w:t>
      </w:r>
      <w:proofErr w:type="gramEnd"/>
      <w:r w:rsidRPr="00657BAA">
        <w:rPr>
          <w:rFonts w:cs="r_ansi"/>
          <w:sz w:val="22"/>
          <w:szCs w:val="22"/>
        </w:rPr>
        <w:t xml:space="preserve"> hit Apply.</w:t>
      </w:r>
      <w:r w:rsidRPr="00657BAA">
        <w:rPr>
          <w:noProof/>
          <w:sz w:val="22"/>
          <w:szCs w:val="22"/>
        </w:rPr>
        <w:t xml:space="preserve">    </w:t>
      </w:r>
    </w:p>
    <w:p w14:paraId="06FD7BBF" w14:textId="77777777" w:rsidR="00A02067" w:rsidRPr="00657BAA" w:rsidRDefault="00A02067" w:rsidP="00A02067">
      <w:pPr>
        <w:ind w:left="720"/>
        <w:rPr>
          <w:noProof/>
          <w:sz w:val="22"/>
          <w:szCs w:val="22"/>
        </w:rPr>
      </w:pPr>
      <w:r w:rsidRPr="00657BAA">
        <w:rPr>
          <w:noProof/>
          <w:sz w:val="22"/>
          <w:szCs w:val="22"/>
        </w:rPr>
        <w:t xml:space="preserve">     </w:t>
      </w:r>
    </w:p>
    <w:bookmarkEnd w:id="26"/>
    <w:p w14:paraId="458114E5" w14:textId="409BA84E" w:rsidR="00A02067" w:rsidRDefault="00B54CAE" w:rsidP="00A02067">
      <w:pPr>
        <w:autoSpaceDE w:val="0"/>
        <w:autoSpaceDN w:val="0"/>
        <w:adjustRightInd w:val="0"/>
        <w:jc w:val="center"/>
        <w:rPr>
          <w:noProof/>
        </w:rPr>
      </w:pPr>
      <w:r w:rsidRPr="00B54CAE">
        <w:rPr>
          <w:noProof/>
        </w:rPr>
        <w:t xml:space="preserve"> </w:t>
      </w:r>
      <w:r w:rsidR="00062A1A" w:rsidRPr="00062A1A">
        <w:rPr>
          <w:noProof/>
        </w:rPr>
        <w:drawing>
          <wp:inline distT="0" distB="0" distL="0" distR="0" wp14:anchorId="2E9497CC" wp14:editId="3D80C610">
            <wp:extent cx="5943600" cy="3251835"/>
            <wp:effectExtent l="0" t="0" r="0" b="5715"/>
            <wp:docPr id="23" name="Picture 23" descr="Screen shot of the CPRS Template Editor.  On the left, under Document Titles, the ACORN SDOH SCREENER NOTE is slected and the same is entered in the Associated Title box.  On the right, under Shared Template Properties, the Name is ACORN SDOH CREENER NOTE, the Template Type is Reminder Dialog and the Reminder Dialog is Va-Acorn Sdoh Scree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creen shot of the CPRS Template Editor.  On the left, under Document Titles, the ACORN SDOH SCREENER NOTE is slected and the same is entered in the Associated Title box.  On the right, under Shared Template Properties, the Name is ACORN SDOH CREENER NOTE, the Template Type is Reminder Dialog and the Reminder Dialog is Va-Acorn Sdoh Screener"/>
                    <pic:cNvPicPr/>
                  </pic:nvPicPr>
                  <pic:blipFill>
                    <a:blip r:embed="rId19"/>
                    <a:stretch>
                      <a:fillRect/>
                    </a:stretch>
                  </pic:blipFill>
                  <pic:spPr>
                    <a:xfrm>
                      <a:off x="0" y="0"/>
                      <a:ext cx="5943600" cy="3251835"/>
                    </a:xfrm>
                    <a:prstGeom prst="rect">
                      <a:avLst/>
                    </a:prstGeom>
                  </pic:spPr>
                </pic:pic>
              </a:graphicData>
            </a:graphic>
          </wp:inline>
        </w:drawing>
      </w:r>
    </w:p>
    <w:p w14:paraId="040B6C1D" w14:textId="77777777" w:rsidR="00A02067" w:rsidRDefault="00A02067" w:rsidP="00A02067">
      <w:pPr>
        <w:autoSpaceDE w:val="0"/>
        <w:autoSpaceDN w:val="0"/>
        <w:adjustRightInd w:val="0"/>
        <w:jc w:val="center"/>
        <w:rPr>
          <w:noProof/>
        </w:rPr>
      </w:pPr>
    </w:p>
    <w:p w14:paraId="453F3C9F" w14:textId="77777777" w:rsidR="00A02067" w:rsidRDefault="00A02067" w:rsidP="00A02067">
      <w:pPr>
        <w:autoSpaceDE w:val="0"/>
        <w:autoSpaceDN w:val="0"/>
        <w:adjustRightInd w:val="0"/>
        <w:jc w:val="center"/>
        <w:rPr>
          <w:noProof/>
        </w:rPr>
      </w:pPr>
    </w:p>
    <w:p w14:paraId="2605806C" w14:textId="77777777" w:rsidR="00102733" w:rsidRDefault="00102733" w:rsidP="00A02067">
      <w:pPr>
        <w:autoSpaceDE w:val="0"/>
        <w:autoSpaceDN w:val="0"/>
        <w:adjustRightInd w:val="0"/>
        <w:jc w:val="center"/>
        <w:rPr>
          <w:noProof/>
        </w:rPr>
      </w:pPr>
    </w:p>
    <w:p w14:paraId="3C1C6ED9" w14:textId="77777777" w:rsidR="00102733" w:rsidRDefault="00102733" w:rsidP="00A02067">
      <w:pPr>
        <w:autoSpaceDE w:val="0"/>
        <w:autoSpaceDN w:val="0"/>
        <w:adjustRightInd w:val="0"/>
        <w:jc w:val="center"/>
        <w:rPr>
          <w:noProof/>
        </w:rPr>
      </w:pPr>
    </w:p>
    <w:p w14:paraId="29D55CD7" w14:textId="77777777" w:rsidR="00102733" w:rsidRDefault="00102733" w:rsidP="00A02067">
      <w:pPr>
        <w:autoSpaceDE w:val="0"/>
        <w:autoSpaceDN w:val="0"/>
        <w:adjustRightInd w:val="0"/>
        <w:jc w:val="center"/>
        <w:rPr>
          <w:noProof/>
        </w:rPr>
      </w:pPr>
    </w:p>
    <w:p w14:paraId="79576E0E" w14:textId="77777777" w:rsidR="00102733" w:rsidRDefault="00102733" w:rsidP="00A02067">
      <w:pPr>
        <w:autoSpaceDE w:val="0"/>
        <w:autoSpaceDN w:val="0"/>
        <w:adjustRightInd w:val="0"/>
        <w:jc w:val="center"/>
        <w:rPr>
          <w:noProof/>
        </w:rPr>
      </w:pPr>
    </w:p>
    <w:p w14:paraId="2A261A01" w14:textId="77777777" w:rsidR="00102733" w:rsidRDefault="00102733" w:rsidP="00A02067">
      <w:pPr>
        <w:autoSpaceDE w:val="0"/>
        <w:autoSpaceDN w:val="0"/>
        <w:adjustRightInd w:val="0"/>
        <w:jc w:val="center"/>
        <w:rPr>
          <w:noProof/>
        </w:rPr>
      </w:pPr>
    </w:p>
    <w:p w14:paraId="12C06937" w14:textId="77777777" w:rsidR="00102733" w:rsidRDefault="00102733" w:rsidP="00A02067">
      <w:pPr>
        <w:autoSpaceDE w:val="0"/>
        <w:autoSpaceDN w:val="0"/>
        <w:adjustRightInd w:val="0"/>
        <w:jc w:val="center"/>
        <w:rPr>
          <w:noProof/>
        </w:rPr>
      </w:pPr>
    </w:p>
    <w:p w14:paraId="7A911614" w14:textId="77777777" w:rsidR="00102733" w:rsidRDefault="00102733" w:rsidP="00A02067">
      <w:pPr>
        <w:autoSpaceDE w:val="0"/>
        <w:autoSpaceDN w:val="0"/>
        <w:adjustRightInd w:val="0"/>
        <w:jc w:val="center"/>
        <w:rPr>
          <w:noProof/>
        </w:rPr>
      </w:pPr>
    </w:p>
    <w:p w14:paraId="2B08F8D3" w14:textId="77777777" w:rsidR="00102733" w:rsidRDefault="00102733" w:rsidP="00A02067">
      <w:pPr>
        <w:autoSpaceDE w:val="0"/>
        <w:autoSpaceDN w:val="0"/>
        <w:adjustRightInd w:val="0"/>
        <w:jc w:val="center"/>
        <w:rPr>
          <w:noProof/>
        </w:rPr>
      </w:pPr>
    </w:p>
    <w:p w14:paraId="123E7E5D" w14:textId="77777777" w:rsidR="00102733" w:rsidRDefault="00102733" w:rsidP="00A02067">
      <w:pPr>
        <w:autoSpaceDE w:val="0"/>
        <w:autoSpaceDN w:val="0"/>
        <w:adjustRightInd w:val="0"/>
        <w:jc w:val="center"/>
        <w:rPr>
          <w:noProof/>
        </w:rPr>
      </w:pPr>
    </w:p>
    <w:p w14:paraId="028262BF" w14:textId="77777777" w:rsidR="00102733" w:rsidRDefault="00102733" w:rsidP="00A02067">
      <w:pPr>
        <w:autoSpaceDE w:val="0"/>
        <w:autoSpaceDN w:val="0"/>
        <w:adjustRightInd w:val="0"/>
        <w:jc w:val="center"/>
        <w:rPr>
          <w:noProof/>
        </w:rPr>
      </w:pPr>
    </w:p>
    <w:p w14:paraId="5F12EC43" w14:textId="77777777" w:rsidR="00102733" w:rsidRDefault="00102733" w:rsidP="00A02067">
      <w:pPr>
        <w:autoSpaceDE w:val="0"/>
        <w:autoSpaceDN w:val="0"/>
        <w:adjustRightInd w:val="0"/>
        <w:jc w:val="center"/>
        <w:rPr>
          <w:noProof/>
        </w:rPr>
      </w:pPr>
    </w:p>
    <w:p w14:paraId="73FEACFE" w14:textId="77777777" w:rsidR="00102733" w:rsidRDefault="00102733" w:rsidP="00A02067">
      <w:pPr>
        <w:autoSpaceDE w:val="0"/>
        <w:autoSpaceDN w:val="0"/>
        <w:adjustRightInd w:val="0"/>
        <w:jc w:val="center"/>
        <w:rPr>
          <w:noProof/>
        </w:rPr>
      </w:pPr>
    </w:p>
    <w:p w14:paraId="0C3F7746" w14:textId="77777777" w:rsidR="00102733" w:rsidRDefault="00102733" w:rsidP="00A02067">
      <w:pPr>
        <w:autoSpaceDE w:val="0"/>
        <w:autoSpaceDN w:val="0"/>
        <w:adjustRightInd w:val="0"/>
        <w:jc w:val="center"/>
        <w:rPr>
          <w:noProof/>
        </w:rPr>
      </w:pPr>
    </w:p>
    <w:p w14:paraId="79CF7A97" w14:textId="77777777" w:rsidR="007F3FC1" w:rsidRDefault="007F3FC1" w:rsidP="000B4BED">
      <w:pPr>
        <w:numPr>
          <w:ilvl w:val="0"/>
          <w:numId w:val="24"/>
        </w:numPr>
        <w:rPr>
          <w:b/>
        </w:rPr>
      </w:pPr>
      <w:r w:rsidRPr="007F3FC1">
        <w:rPr>
          <w:bCs/>
        </w:rPr>
        <w:lastRenderedPageBreak/>
        <w:t>Embed the</w:t>
      </w:r>
      <w:r>
        <w:rPr>
          <w:b/>
        </w:rPr>
        <w:t xml:space="preserve"> </w:t>
      </w:r>
      <w:r w:rsidRPr="007F3FC1">
        <w:rPr>
          <w:b/>
          <w:bCs/>
          <w:sz w:val="22"/>
          <w:szCs w:val="22"/>
        </w:rPr>
        <w:t>Homelessness and Food Insecurity Screen</w:t>
      </w:r>
      <w:r w:rsidRPr="007F3FC1">
        <w:rPr>
          <w:sz w:val="22"/>
          <w:szCs w:val="22"/>
        </w:rPr>
        <w:t xml:space="preserve"> dialog into the </w:t>
      </w:r>
      <w:r w:rsidRPr="007F3FC1">
        <w:rPr>
          <w:b/>
          <w:bCs/>
          <w:sz w:val="22"/>
          <w:szCs w:val="22"/>
        </w:rPr>
        <w:t xml:space="preserve">VAL-GP </w:t>
      </w:r>
      <w:r>
        <w:rPr>
          <w:b/>
          <w:bCs/>
          <w:sz w:val="22"/>
          <w:szCs w:val="22"/>
        </w:rPr>
        <w:t xml:space="preserve">ACORN </w:t>
      </w:r>
      <w:r w:rsidRPr="007F3FC1">
        <w:rPr>
          <w:b/>
          <w:bCs/>
          <w:sz w:val="22"/>
          <w:szCs w:val="22"/>
        </w:rPr>
        <w:t xml:space="preserve">HOMELESS FOOD INSEC CR MAIN </w:t>
      </w:r>
      <w:r w:rsidRPr="007F3FC1">
        <w:rPr>
          <w:sz w:val="22"/>
          <w:szCs w:val="22"/>
        </w:rPr>
        <w:t>group:</w:t>
      </w:r>
    </w:p>
    <w:p w14:paraId="279EDB9B" w14:textId="77777777" w:rsidR="00A02067" w:rsidRDefault="00A02067" w:rsidP="00A02067">
      <w:pPr>
        <w:autoSpaceDE w:val="0"/>
        <w:autoSpaceDN w:val="0"/>
        <w:adjustRightInd w:val="0"/>
        <w:jc w:val="center"/>
        <w:rPr>
          <w:noProof/>
        </w:rPr>
      </w:pPr>
    </w:p>
    <w:p w14:paraId="145BA0C1" w14:textId="77777777" w:rsidR="007F3FC1" w:rsidRPr="007F3FC1" w:rsidRDefault="007F3FC1" w:rsidP="000B4BED">
      <w:pPr>
        <w:numPr>
          <w:ilvl w:val="0"/>
          <w:numId w:val="29"/>
        </w:numPr>
        <w:tabs>
          <w:tab w:val="clear" w:pos="720"/>
          <w:tab w:val="num" w:pos="1080"/>
        </w:tabs>
        <w:ind w:left="1080"/>
        <w:textAlignment w:val="center"/>
      </w:pPr>
      <w:r w:rsidRPr="007F3FC1">
        <w:rPr>
          <w:sz w:val="22"/>
          <w:szCs w:val="22"/>
        </w:rPr>
        <w:t>In VISTA, navigate to the Reminder Dialog Management. Select Reminder Dialogs (DI), then Change View (CV) to Dialog Group View</w:t>
      </w:r>
    </w:p>
    <w:p w14:paraId="1A32BE9E" w14:textId="77777777" w:rsidR="007F3FC1" w:rsidRPr="007F3FC1" w:rsidRDefault="007F3FC1" w:rsidP="000B4BED">
      <w:pPr>
        <w:ind w:left="1980"/>
        <w:rPr>
          <w:sz w:val="22"/>
          <w:szCs w:val="22"/>
        </w:rPr>
      </w:pPr>
      <w:r w:rsidRPr="007F3FC1">
        <w:rPr>
          <w:sz w:val="22"/>
          <w:szCs w:val="22"/>
        </w:rPr>
        <w:t> </w:t>
      </w:r>
    </w:p>
    <w:p w14:paraId="27C77736" w14:textId="77777777" w:rsidR="007F3FC1" w:rsidRPr="007F3FC1" w:rsidRDefault="007F3FC1" w:rsidP="000B4BED">
      <w:pPr>
        <w:numPr>
          <w:ilvl w:val="0"/>
          <w:numId w:val="30"/>
        </w:numPr>
        <w:tabs>
          <w:tab w:val="clear" w:pos="720"/>
          <w:tab w:val="num" w:pos="1080"/>
        </w:tabs>
        <w:ind w:left="1080"/>
        <w:textAlignment w:val="center"/>
      </w:pPr>
      <w:r w:rsidRPr="007F3FC1">
        <w:rPr>
          <w:sz w:val="22"/>
          <w:szCs w:val="22"/>
        </w:rPr>
        <w:t xml:space="preserve">Locate the group titled: </w:t>
      </w:r>
      <w:r w:rsidRPr="007F3FC1">
        <w:rPr>
          <w:sz w:val="22"/>
          <w:szCs w:val="22"/>
          <w:highlight w:val="yellow"/>
        </w:rPr>
        <w:t xml:space="preserve">VAL-GP </w:t>
      </w:r>
      <w:r w:rsidR="00D53973" w:rsidRPr="00D53973">
        <w:rPr>
          <w:sz w:val="22"/>
          <w:szCs w:val="22"/>
          <w:highlight w:val="yellow"/>
        </w:rPr>
        <w:t>ACORN HOMELESS FOOD INSEC CR MAIN</w:t>
      </w:r>
    </w:p>
    <w:p w14:paraId="2A3514DB" w14:textId="77777777" w:rsidR="007F3FC1" w:rsidRPr="007F3FC1" w:rsidRDefault="007F3FC1" w:rsidP="000B4BED">
      <w:pPr>
        <w:ind w:left="1980"/>
        <w:rPr>
          <w:sz w:val="22"/>
          <w:szCs w:val="22"/>
        </w:rPr>
      </w:pPr>
      <w:r w:rsidRPr="007F3FC1">
        <w:rPr>
          <w:sz w:val="22"/>
          <w:szCs w:val="22"/>
        </w:rPr>
        <w:t> </w:t>
      </w:r>
    </w:p>
    <w:p w14:paraId="516DDEEA" w14:textId="77777777" w:rsidR="007F3FC1" w:rsidRPr="007F3FC1" w:rsidRDefault="007F3FC1" w:rsidP="000B4BED">
      <w:pPr>
        <w:numPr>
          <w:ilvl w:val="0"/>
          <w:numId w:val="31"/>
        </w:numPr>
        <w:tabs>
          <w:tab w:val="clear" w:pos="720"/>
          <w:tab w:val="num" w:pos="1080"/>
        </w:tabs>
        <w:ind w:left="1080"/>
        <w:textAlignment w:val="center"/>
      </w:pPr>
      <w:r w:rsidRPr="007F3FC1">
        <w:rPr>
          <w:sz w:val="22"/>
          <w:szCs w:val="22"/>
        </w:rPr>
        <w:t xml:space="preserve">Add a </w:t>
      </w:r>
      <w:r>
        <w:rPr>
          <w:sz w:val="22"/>
          <w:szCs w:val="22"/>
        </w:rPr>
        <w:t>one</w:t>
      </w:r>
      <w:r w:rsidRPr="007F3FC1">
        <w:rPr>
          <w:sz w:val="22"/>
          <w:szCs w:val="22"/>
        </w:rPr>
        <w:t xml:space="preserve"> sequence number and the group titled: </w:t>
      </w:r>
      <w:r w:rsidRPr="007F3FC1">
        <w:rPr>
          <w:sz w:val="22"/>
          <w:szCs w:val="22"/>
          <w:highlight w:val="cyan"/>
        </w:rPr>
        <w:t>VA-GP HOMELESSNESS SCREEN AND FOOD INSECURITY</w:t>
      </w:r>
    </w:p>
    <w:p w14:paraId="7F0D8A2D" w14:textId="77777777" w:rsidR="007F3FC1" w:rsidRPr="007F3FC1" w:rsidRDefault="007F3FC1" w:rsidP="000B4BED">
      <w:pPr>
        <w:ind w:left="900"/>
        <w:rPr>
          <w:sz w:val="22"/>
          <w:szCs w:val="22"/>
        </w:rPr>
      </w:pPr>
      <w:r w:rsidRPr="007F3FC1">
        <w:rPr>
          <w:sz w:val="22"/>
          <w:szCs w:val="22"/>
        </w:rPr>
        <w:t> </w:t>
      </w:r>
    </w:p>
    <w:p w14:paraId="457AD204" w14:textId="77777777" w:rsidR="007F3FC1" w:rsidRPr="007F3FC1" w:rsidRDefault="007F3FC1" w:rsidP="000B4BED">
      <w:pPr>
        <w:ind w:left="1440"/>
        <w:rPr>
          <w:rFonts w:ascii="Calibri" w:hAnsi="Calibri" w:cs="Calibri"/>
          <w:sz w:val="22"/>
          <w:szCs w:val="22"/>
        </w:rPr>
      </w:pPr>
      <w:r w:rsidRPr="007F3FC1">
        <w:rPr>
          <w:rFonts w:ascii="Arial" w:hAnsi="Arial" w:cs="Arial"/>
        </w:rPr>
        <w:t xml:space="preserve">     </w:t>
      </w:r>
      <w:r w:rsidRPr="007F3FC1">
        <w:rPr>
          <w:rFonts w:ascii="r_ansi" w:hAnsi="r_ansi" w:cs="Calibri"/>
          <w:sz w:val="20"/>
          <w:szCs w:val="20"/>
        </w:rPr>
        <w:t xml:space="preserve">NAME: </w:t>
      </w:r>
      <w:r w:rsidRPr="007F3FC1">
        <w:rPr>
          <w:rFonts w:ascii="r_ansi" w:hAnsi="r_ansi" w:cs="Calibri"/>
          <w:b/>
          <w:bCs/>
          <w:sz w:val="20"/>
          <w:szCs w:val="20"/>
          <w:highlight w:val="yellow"/>
        </w:rPr>
        <w:t xml:space="preserve">VAL-GP </w:t>
      </w:r>
      <w:r w:rsidR="00D53973" w:rsidRPr="00D53973">
        <w:rPr>
          <w:rFonts w:ascii="r_ansi" w:hAnsi="r_ansi" w:cs="Calibri"/>
          <w:b/>
          <w:bCs/>
          <w:sz w:val="20"/>
          <w:szCs w:val="20"/>
          <w:highlight w:val="yellow"/>
        </w:rPr>
        <w:t>ACORN HOMELESS FOOD INSEC CR MAIN</w:t>
      </w:r>
    </w:p>
    <w:p w14:paraId="13D7AC10" w14:textId="77777777" w:rsidR="007F3FC1" w:rsidRPr="007F3FC1" w:rsidRDefault="007F3FC1" w:rsidP="000B4BED">
      <w:pPr>
        <w:ind w:left="1440"/>
        <w:rPr>
          <w:rFonts w:ascii="r_ansi" w:hAnsi="r_ansi" w:cs="Calibri"/>
          <w:sz w:val="20"/>
          <w:szCs w:val="20"/>
        </w:rPr>
      </w:pPr>
      <w:r w:rsidRPr="007F3FC1">
        <w:rPr>
          <w:rFonts w:ascii="r_ansi" w:hAnsi="r_ansi" w:cs="Calibri"/>
          <w:sz w:val="20"/>
          <w:szCs w:val="20"/>
        </w:rPr>
        <w:t xml:space="preserve">   DISABLE: </w:t>
      </w:r>
      <w:r w:rsidRPr="007F3FC1">
        <w:rPr>
          <w:rFonts w:ascii="r_ansi" w:hAnsi="r_ansi" w:cs="Calibri"/>
          <w:b/>
          <w:bCs/>
          <w:sz w:val="20"/>
          <w:szCs w:val="20"/>
        </w:rPr>
        <w:t>&lt;enter&gt;</w:t>
      </w:r>
    </w:p>
    <w:p w14:paraId="53F095A9" w14:textId="77777777" w:rsidR="007F3FC1" w:rsidRPr="007F3FC1" w:rsidRDefault="007F3FC1" w:rsidP="000B4BED">
      <w:pPr>
        <w:ind w:left="1440"/>
        <w:rPr>
          <w:rFonts w:ascii="r_ansi" w:hAnsi="r_ansi" w:cs="Calibri"/>
          <w:sz w:val="20"/>
          <w:szCs w:val="20"/>
        </w:rPr>
      </w:pPr>
      <w:r w:rsidRPr="007F3FC1">
        <w:rPr>
          <w:rFonts w:ascii="r_ansi" w:hAnsi="r_ansi" w:cs="Calibri"/>
          <w:sz w:val="20"/>
          <w:szCs w:val="20"/>
        </w:rPr>
        <w:t xml:space="preserve">   CLASS: LOCAL/</w:t>
      </w:r>
      <w:r w:rsidRPr="007F3FC1">
        <w:rPr>
          <w:rFonts w:ascii="r_ansi" w:hAnsi="r_ansi" w:cs="Calibri"/>
          <w:b/>
          <w:bCs/>
          <w:sz w:val="20"/>
          <w:szCs w:val="20"/>
        </w:rPr>
        <w:t>&lt;enter&gt;</w:t>
      </w:r>
      <w:r w:rsidRPr="007F3FC1">
        <w:rPr>
          <w:rFonts w:ascii="r_ansi" w:hAnsi="r_ansi" w:cs="Calibri"/>
          <w:sz w:val="20"/>
          <w:szCs w:val="20"/>
        </w:rPr>
        <w:t xml:space="preserve">/ </w:t>
      </w:r>
    </w:p>
    <w:p w14:paraId="4FAA68E8" w14:textId="77777777" w:rsidR="007F3FC1" w:rsidRPr="007F3FC1" w:rsidRDefault="007F3FC1" w:rsidP="000B4BED">
      <w:pPr>
        <w:ind w:left="1440"/>
        <w:rPr>
          <w:rFonts w:ascii="r_ansi" w:hAnsi="r_ansi" w:cs="Calibri"/>
          <w:sz w:val="20"/>
          <w:szCs w:val="20"/>
        </w:rPr>
      </w:pPr>
      <w:r w:rsidRPr="007F3FC1">
        <w:rPr>
          <w:rFonts w:ascii="r_ansi" w:hAnsi="r_ansi" w:cs="Calibri"/>
          <w:sz w:val="20"/>
          <w:szCs w:val="20"/>
        </w:rPr>
        <w:t xml:space="preserve">   SPONSOR: </w:t>
      </w:r>
      <w:r w:rsidRPr="007F3FC1">
        <w:rPr>
          <w:rFonts w:ascii="r_ansi" w:hAnsi="r_ansi" w:cs="Calibri"/>
          <w:b/>
          <w:bCs/>
          <w:sz w:val="20"/>
          <w:szCs w:val="20"/>
        </w:rPr>
        <w:t>&lt;enter&gt;</w:t>
      </w:r>
    </w:p>
    <w:p w14:paraId="5787776D" w14:textId="77777777" w:rsidR="007F3FC1" w:rsidRPr="007F3FC1" w:rsidRDefault="007F3FC1" w:rsidP="000B4BED">
      <w:pPr>
        <w:ind w:left="1440"/>
        <w:rPr>
          <w:rFonts w:ascii="r_ansi" w:hAnsi="r_ansi" w:cs="Calibri"/>
          <w:sz w:val="20"/>
          <w:szCs w:val="20"/>
        </w:rPr>
      </w:pPr>
      <w:r w:rsidRPr="007F3FC1">
        <w:rPr>
          <w:rFonts w:ascii="r_ansi" w:hAnsi="r_ansi" w:cs="Calibri"/>
          <w:sz w:val="20"/>
          <w:szCs w:val="20"/>
        </w:rPr>
        <w:t xml:space="preserve">   REVIEW DATE: </w:t>
      </w:r>
      <w:r w:rsidRPr="007F3FC1">
        <w:rPr>
          <w:rFonts w:ascii="r_ansi" w:hAnsi="r_ansi" w:cs="Calibri"/>
          <w:b/>
          <w:bCs/>
          <w:sz w:val="20"/>
          <w:szCs w:val="20"/>
        </w:rPr>
        <w:t>&lt;enter&gt;</w:t>
      </w:r>
    </w:p>
    <w:p w14:paraId="02FD8710" w14:textId="77777777" w:rsidR="007F3FC1" w:rsidRPr="007F3FC1" w:rsidRDefault="007F3FC1" w:rsidP="000B4BED">
      <w:pPr>
        <w:ind w:left="1440"/>
        <w:rPr>
          <w:rFonts w:ascii="r_ansi" w:hAnsi="r_ansi" w:cs="Calibri"/>
          <w:sz w:val="20"/>
          <w:szCs w:val="20"/>
        </w:rPr>
      </w:pPr>
      <w:r w:rsidRPr="007F3FC1">
        <w:rPr>
          <w:rFonts w:ascii="r_ansi" w:hAnsi="r_ansi" w:cs="Calibri"/>
          <w:sz w:val="20"/>
          <w:szCs w:val="20"/>
        </w:rPr>
        <w:t xml:space="preserve">   RESOLUTION TYPE: </w:t>
      </w:r>
      <w:r w:rsidRPr="007F3FC1">
        <w:rPr>
          <w:rFonts w:ascii="r_ansi" w:hAnsi="r_ansi" w:cs="Calibri"/>
          <w:b/>
          <w:bCs/>
          <w:sz w:val="20"/>
          <w:szCs w:val="20"/>
        </w:rPr>
        <w:t>&lt;enter&gt;</w:t>
      </w:r>
    </w:p>
    <w:p w14:paraId="53332AF5" w14:textId="77777777" w:rsidR="007F3FC1" w:rsidRPr="007F3FC1" w:rsidRDefault="007F3FC1" w:rsidP="000B4BED">
      <w:pPr>
        <w:ind w:left="1440"/>
        <w:rPr>
          <w:rFonts w:ascii="r_ansi" w:hAnsi="r_ansi" w:cs="Calibri"/>
          <w:sz w:val="20"/>
          <w:szCs w:val="20"/>
        </w:rPr>
      </w:pPr>
      <w:r w:rsidRPr="007F3FC1">
        <w:rPr>
          <w:rFonts w:ascii="r_ansi" w:hAnsi="r_ansi" w:cs="Calibri"/>
          <w:sz w:val="20"/>
          <w:szCs w:val="20"/>
        </w:rPr>
        <w:t xml:space="preserve">   ORDERABLE ITEM: </w:t>
      </w:r>
      <w:r w:rsidRPr="007F3FC1">
        <w:rPr>
          <w:rFonts w:ascii="r_ansi" w:hAnsi="r_ansi" w:cs="Calibri"/>
          <w:b/>
          <w:bCs/>
          <w:sz w:val="20"/>
          <w:szCs w:val="20"/>
        </w:rPr>
        <w:t>&lt;enter&gt;</w:t>
      </w:r>
    </w:p>
    <w:p w14:paraId="6D03D10B" w14:textId="77777777" w:rsidR="007F3FC1" w:rsidRPr="007F3FC1" w:rsidRDefault="007F3FC1" w:rsidP="000B4BED">
      <w:pPr>
        <w:ind w:left="1440"/>
        <w:rPr>
          <w:rFonts w:ascii="r_ansi" w:hAnsi="r_ansi" w:cs="Calibri"/>
          <w:sz w:val="20"/>
          <w:szCs w:val="20"/>
        </w:rPr>
      </w:pPr>
      <w:r w:rsidRPr="007F3FC1">
        <w:rPr>
          <w:rFonts w:ascii="r_ansi" w:hAnsi="r_ansi" w:cs="Calibri"/>
          <w:sz w:val="20"/>
          <w:szCs w:val="20"/>
        </w:rPr>
        <w:t xml:space="preserve">   FINDING ITEM: </w:t>
      </w:r>
      <w:r w:rsidRPr="007F3FC1">
        <w:rPr>
          <w:rFonts w:ascii="r_ansi" w:hAnsi="r_ansi" w:cs="Calibri"/>
          <w:b/>
          <w:bCs/>
          <w:sz w:val="20"/>
          <w:szCs w:val="20"/>
        </w:rPr>
        <w:t>&lt;enter&gt;</w:t>
      </w:r>
    </w:p>
    <w:p w14:paraId="4677943F" w14:textId="77777777" w:rsidR="007F3FC1" w:rsidRPr="007F3FC1" w:rsidRDefault="007F3FC1" w:rsidP="000B4BED">
      <w:pPr>
        <w:ind w:left="1440"/>
        <w:rPr>
          <w:rFonts w:ascii="r_ansi" w:hAnsi="r_ansi" w:cs="Calibri"/>
          <w:sz w:val="20"/>
          <w:szCs w:val="20"/>
        </w:rPr>
      </w:pPr>
      <w:r w:rsidRPr="007F3FC1">
        <w:rPr>
          <w:rFonts w:ascii="r_ansi" w:hAnsi="r_ansi" w:cs="Calibri"/>
          <w:sz w:val="20"/>
          <w:szCs w:val="20"/>
        </w:rPr>
        <w:t xml:space="preserve">   Additional findings: </w:t>
      </w:r>
      <w:r w:rsidRPr="007F3FC1">
        <w:rPr>
          <w:rFonts w:ascii="r_ansi" w:hAnsi="r_ansi" w:cs="Calibri"/>
          <w:b/>
          <w:bCs/>
          <w:sz w:val="20"/>
          <w:szCs w:val="20"/>
        </w:rPr>
        <w:t>&lt;enter&gt;</w:t>
      </w:r>
      <w:proofErr w:type="gramStart"/>
      <w:r w:rsidRPr="007F3FC1">
        <w:rPr>
          <w:rFonts w:ascii="r_ansi" w:hAnsi="r_ansi" w:cs="Calibri"/>
          <w:sz w:val="20"/>
          <w:szCs w:val="20"/>
        </w:rPr>
        <w:t>none</w:t>
      </w:r>
      <w:proofErr w:type="gramEnd"/>
    </w:p>
    <w:p w14:paraId="747F1B76" w14:textId="77777777" w:rsidR="007F3FC1" w:rsidRPr="007F3FC1" w:rsidRDefault="007F3FC1" w:rsidP="000B4BED">
      <w:pPr>
        <w:ind w:left="1440"/>
        <w:rPr>
          <w:rFonts w:ascii="r_ansi" w:hAnsi="r_ansi" w:cs="Calibri"/>
          <w:sz w:val="20"/>
          <w:szCs w:val="20"/>
        </w:rPr>
      </w:pPr>
      <w:r w:rsidRPr="007F3FC1">
        <w:rPr>
          <w:rFonts w:ascii="r_ansi" w:hAnsi="r_ansi" w:cs="Calibri"/>
          <w:sz w:val="20"/>
          <w:szCs w:val="20"/>
        </w:rPr>
        <w:t xml:space="preserve">   Select ADDITIONAL FINDING: </w:t>
      </w:r>
      <w:r w:rsidRPr="007F3FC1">
        <w:rPr>
          <w:rFonts w:ascii="r_ansi" w:hAnsi="r_ansi" w:cs="Calibri"/>
          <w:b/>
          <w:bCs/>
          <w:sz w:val="20"/>
          <w:szCs w:val="20"/>
        </w:rPr>
        <w:t>&lt;enter&gt;</w:t>
      </w:r>
    </w:p>
    <w:p w14:paraId="4B4D7142" w14:textId="77777777" w:rsidR="007F3FC1" w:rsidRPr="007F3FC1" w:rsidRDefault="007F3FC1" w:rsidP="000B4BED">
      <w:pPr>
        <w:ind w:left="1440"/>
        <w:rPr>
          <w:rFonts w:ascii="r_ansi" w:hAnsi="r_ansi" w:cs="Calibri"/>
          <w:sz w:val="20"/>
          <w:szCs w:val="20"/>
        </w:rPr>
      </w:pPr>
      <w:r w:rsidRPr="007F3FC1">
        <w:rPr>
          <w:rFonts w:ascii="r_ansi" w:hAnsi="r_ansi" w:cs="Calibri"/>
          <w:sz w:val="20"/>
          <w:szCs w:val="20"/>
        </w:rPr>
        <w:t xml:space="preserve">   GROUP CAPTION: </w:t>
      </w:r>
      <w:r w:rsidRPr="007F3FC1">
        <w:rPr>
          <w:rFonts w:ascii="r_ansi" w:hAnsi="r_ansi" w:cs="Calibri"/>
          <w:b/>
          <w:bCs/>
          <w:sz w:val="20"/>
          <w:szCs w:val="20"/>
        </w:rPr>
        <w:t>&lt;enter&gt;</w:t>
      </w:r>
    </w:p>
    <w:p w14:paraId="74FEC053" w14:textId="77777777" w:rsidR="007F3FC1" w:rsidRPr="007F3FC1" w:rsidRDefault="007F3FC1" w:rsidP="000B4BED">
      <w:pPr>
        <w:ind w:left="1440"/>
        <w:rPr>
          <w:rFonts w:ascii="r_ansi" w:hAnsi="r_ansi" w:cs="Calibri"/>
          <w:sz w:val="20"/>
          <w:szCs w:val="20"/>
        </w:rPr>
      </w:pPr>
      <w:r w:rsidRPr="007F3FC1">
        <w:rPr>
          <w:rFonts w:ascii="r_ansi" w:hAnsi="r_ansi" w:cs="Calibri"/>
          <w:sz w:val="20"/>
          <w:szCs w:val="20"/>
        </w:rPr>
        <w:t xml:space="preserve">   PUT A BOX AROUND THE GROUP:</w:t>
      </w:r>
      <w:r w:rsidRPr="007F3FC1">
        <w:rPr>
          <w:rFonts w:ascii="r_ansi" w:hAnsi="r_ansi" w:cs="Calibri"/>
          <w:b/>
          <w:bCs/>
          <w:sz w:val="20"/>
          <w:szCs w:val="20"/>
        </w:rPr>
        <w:t xml:space="preserve"> &lt;enter&gt;</w:t>
      </w:r>
    </w:p>
    <w:p w14:paraId="6C2517B3" w14:textId="77777777" w:rsidR="007F3FC1" w:rsidRPr="007F3FC1" w:rsidRDefault="007F3FC1" w:rsidP="000B4BED">
      <w:pPr>
        <w:ind w:left="1440"/>
        <w:rPr>
          <w:rFonts w:ascii="r_ansi" w:hAnsi="r_ansi" w:cs="Calibri"/>
          <w:sz w:val="20"/>
          <w:szCs w:val="20"/>
        </w:rPr>
      </w:pPr>
      <w:r w:rsidRPr="007F3FC1">
        <w:rPr>
          <w:rFonts w:ascii="r_ansi" w:hAnsi="r_ansi" w:cs="Calibri"/>
          <w:sz w:val="20"/>
          <w:szCs w:val="20"/>
        </w:rPr>
        <w:t xml:space="preserve">   SHARE COMMON PROMPTS: </w:t>
      </w:r>
      <w:r w:rsidRPr="007F3FC1">
        <w:rPr>
          <w:rFonts w:ascii="r_ansi" w:hAnsi="r_ansi" w:cs="Calibri"/>
          <w:b/>
          <w:bCs/>
          <w:sz w:val="20"/>
          <w:szCs w:val="20"/>
        </w:rPr>
        <w:t>&lt;enter&gt;</w:t>
      </w:r>
    </w:p>
    <w:p w14:paraId="660B2F6D" w14:textId="77777777" w:rsidR="007F3FC1" w:rsidRPr="007F3FC1" w:rsidRDefault="007F3FC1" w:rsidP="000B4BED">
      <w:pPr>
        <w:ind w:left="1440"/>
        <w:rPr>
          <w:rFonts w:ascii="r_ansi" w:hAnsi="r_ansi" w:cs="Calibri"/>
          <w:sz w:val="20"/>
          <w:szCs w:val="20"/>
        </w:rPr>
      </w:pPr>
      <w:r w:rsidRPr="007F3FC1">
        <w:rPr>
          <w:rFonts w:ascii="r_ansi" w:hAnsi="r_ansi" w:cs="Calibri"/>
          <w:sz w:val="20"/>
          <w:szCs w:val="20"/>
        </w:rPr>
        <w:t xml:space="preserve">   MULTIPLE SELECTION:NO SELECTION REQUIRED// </w:t>
      </w:r>
      <w:r w:rsidRPr="007F3FC1">
        <w:rPr>
          <w:rFonts w:ascii="r_ansi" w:hAnsi="r_ansi" w:cs="Calibri"/>
          <w:b/>
          <w:bCs/>
          <w:sz w:val="20"/>
          <w:szCs w:val="20"/>
        </w:rPr>
        <w:t>&lt;enter&gt;</w:t>
      </w:r>
    </w:p>
    <w:p w14:paraId="56275D1C" w14:textId="77777777" w:rsidR="007F3FC1" w:rsidRPr="007F3FC1" w:rsidRDefault="007F3FC1" w:rsidP="000B4BED">
      <w:pPr>
        <w:ind w:left="1440"/>
        <w:rPr>
          <w:rFonts w:ascii="r_ansi" w:hAnsi="r_ansi" w:cs="Calibri"/>
          <w:sz w:val="20"/>
          <w:szCs w:val="20"/>
        </w:rPr>
      </w:pPr>
      <w:r w:rsidRPr="007F3FC1">
        <w:rPr>
          <w:rFonts w:ascii="r_ansi" w:hAnsi="r_ansi" w:cs="Calibri"/>
          <w:sz w:val="20"/>
          <w:szCs w:val="20"/>
        </w:rPr>
        <w:t xml:space="preserve">   HIDE/SHOW GROUP: </w:t>
      </w:r>
      <w:r w:rsidRPr="007F3FC1">
        <w:rPr>
          <w:rFonts w:ascii="r_ansi" w:hAnsi="r_ansi" w:cs="Calibri"/>
          <w:b/>
          <w:bCs/>
          <w:sz w:val="20"/>
          <w:szCs w:val="20"/>
        </w:rPr>
        <w:t>&lt;enter&gt;</w:t>
      </w:r>
    </w:p>
    <w:p w14:paraId="3F2BE652" w14:textId="77777777" w:rsidR="007F3FC1" w:rsidRPr="007F3FC1" w:rsidRDefault="007F3FC1" w:rsidP="000B4BED">
      <w:pPr>
        <w:ind w:left="1440"/>
        <w:rPr>
          <w:rFonts w:ascii="r_ansi" w:hAnsi="r_ansi" w:cs="Calibri"/>
          <w:sz w:val="20"/>
          <w:szCs w:val="20"/>
        </w:rPr>
      </w:pPr>
      <w:r w:rsidRPr="007F3FC1">
        <w:rPr>
          <w:rFonts w:ascii="r_ansi" w:hAnsi="r_ansi" w:cs="Calibri"/>
          <w:sz w:val="20"/>
          <w:szCs w:val="20"/>
        </w:rPr>
        <w:t xml:space="preserve">   GROUP HEADER DIALOG TEXT:</w:t>
      </w:r>
    </w:p>
    <w:p w14:paraId="122FA7E4" w14:textId="77777777" w:rsidR="007F3FC1" w:rsidRPr="007F3FC1" w:rsidRDefault="007F3FC1" w:rsidP="000B4BED">
      <w:pPr>
        <w:ind w:left="1440"/>
        <w:rPr>
          <w:rFonts w:ascii="r_ansi" w:hAnsi="r_ansi" w:cs="Calibri"/>
          <w:sz w:val="20"/>
          <w:szCs w:val="20"/>
        </w:rPr>
      </w:pPr>
      <w:r w:rsidRPr="007F3FC1">
        <w:rPr>
          <w:rFonts w:ascii="r_ansi" w:hAnsi="r_ansi" w:cs="Calibri"/>
          <w:sz w:val="20"/>
          <w:szCs w:val="20"/>
        </w:rPr>
        <w:t xml:space="preserve">   Edit? NO// </w:t>
      </w:r>
      <w:r w:rsidRPr="007F3FC1">
        <w:rPr>
          <w:rFonts w:ascii="r_ansi" w:hAnsi="r_ansi" w:cs="Calibri"/>
          <w:b/>
          <w:bCs/>
          <w:sz w:val="20"/>
          <w:szCs w:val="20"/>
        </w:rPr>
        <w:t>&lt;enter&gt;</w:t>
      </w:r>
    </w:p>
    <w:p w14:paraId="49488FF9" w14:textId="77777777" w:rsidR="007F3FC1" w:rsidRPr="007F3FC1" w:rsidRDefault="007F3FC1" w:rsidP="000B4BED">
      <w:pPr>
        <w:ind w:left="1440"/>
        <w:rPr>
          <w:rFonts w:ascii="r_ansi" w:hAnsi="r_ansi" w:cs="Calibri"/>
          <w:sz w:val="20"/>
          <w:szCs w:val="20"/>
        </w:rPr>
      </w:pPr>
      <w:r w:rsidRPr="007F3FC1">
        <w:rPr>
          <w:rFonts w:ascii="r_ansi" w:hAnsi="r_ansi" w:cs="Calibri"/>
          <w:sz w:val="20"/>
          <w:szCs w:val="20"/>
        </w:rPr>
        <w:t xml:space="preserve">   GROUP HEADER ALTERNATE P/N TEXT:</w:t>
      </w:r>
    </w:p>
    <w:p w14:paraId="7FC81B7F" w14:textId="77777777" w:rsidR="007F3FC1" w:rsidRPr="007F3FC1" w:rsidRDefault="007F3FC1" w:rsidP="000B4BED">
      <w:pPr>
        <w:ind w:left="1440"/>
        <w:rPr>
          <w:rFonts w:ascii="r_ansi" w:hAnsi="r_ansi" w:cs="Calibri"/>
          <w:sz w:val="20"/>
          <w:szCs w:val="20"/>
        </w:rPr>
      </w:pPr>
      <w:r w:rsidRPr="007F3FC1">
        <w:rPr>
          <w:rFonts w:ascii="r_ansi" w:hAnsi="r_ansi" w:cs="Calibri"/>
          <w:sz w:val="20"/>
          <w:szCs w:val="20"/>
        </w:rPr>
        <w:t xml:space="preserve">   Edit? NO// </w:t>
      </w:r>
      <w:r w:rsidRPr="007F3FC1">
        <w:rPr>
          <w:rFonts w:ascii="r_ansi" w:hAnsi="r_ansi" w:cs="Calibri"/>
          <w:b/>
          <w:bCs/>
          <w:sz w:val="20"/>
          <w:szCs w:val="20"/>
        </w:rPr>
        <w:t>&lt;enter&gt;</w:t>
      </w:r>
    </w:p>
    <w:p w14:paraId="3AD3C163" w14:textId="77777777" w:rsidR="007F3FC1" w:rsidRPr="007F3FC1" w:rsidRDefault="007F3FC1" w:rsidP="000B4BED">
      <w:pPr>
        <w:ind w:left="1440"/>
        <w:rPr>
          <w:rFonts w:ascii="r_ansi" w:hAnsi="r_ansi" w:cs="Calibri"/>
          <w:sz w:val="20"/>
          <w:szCs w:val="20"/>
        </w:rPr>
      </w:pPr>
      <w:r w:rsidRPr="007F3FC1">
        <w:rPr>
          <w:rFonts w:ascii="r_ansi" w:hAnsi="r_ansi" w:cs="Calibri"/>
          <w:sz w:val="20"/>
          <w:szCs w:val="20"/>
        </w:rPr>
        <w:t xml:space="preserve">   EXCLUDE FROM PROGRESS NOTE: YES//</w:t>
      </w:r>
      <w:r w:rsidRPr="007F3FC1">
        <w:rPr>
          <w:rFonts w:ascii="r_ansi" w:hAnsi="r_ansi" w:cs="Calibri"/>
          <w:b/>
          <w:bCs/>
          <w:sz w:val="20"/>
          <w:szCs w:val="20"/>
        </w:rPr>
        <w:t xml:space="preserve"> &lt;enter&gt;</w:t>
      </w:r>
    </w:p>
    <w:p w14:paraId="68AEBC51" w14:textId="77777777" w:rsidR="007F3FC1" w:rsidRPr="007F3FC1" w:rsidRDefault="007F3FC1" w:rsidP="000B4BED">
      <w:pPr>
        <w:ind w:left="1440"/>
        <w:rPr>
          <w:rFonts w:ascii="r_ansi" w:hAnsi="r_ansi" w:cs="Calibri"/>
          <w:sz w:val="20"/>
          <w:szCs w:val="20"/>
        </w:rPr>
      </w:pPr>
      <w:r w:rsidRPr="007F3FC1">
        <w:rPr>
          <w:rFonts w:ascii="r_ansi" w:hAnsi="r_ansi" w:cs="Calibri"/>
          <w:sz w:val="20"/>
          <w:szCs w:val="20"/>
        </w:rPr>
        <w:t xml:space="preserve">   SUPPRESS CHECKBOX: SUPPRESS// </w:t>
      </w:r>
      <w:r w:rsidRPr="007F3FC1">
        <w:rPr>
          <w:rFonts w:ascii="r_ansi" w:hAnsi="r_ansi" w:cs="Calibri"/>
          <w:b/>
          <w:bCs/>
          <w:sz w:val="20"/>
          <w:szCs w:val="20"/>
        </w:rPr>
        <w:t>&lt;enter&gt;</w:t>
      </w:r>
    </w:p>
    <w:p w14:paraId="127B68F6" w14:textId="77777777" w:rsidR="007F3FC1" w:rsidRPr="007F3FC1" w:rsidRDefault="007F3FC1" w:rsidP="000B4BED">
      <w:pPr>
        <w:ind w:left="1440"/>
        <w:rPr>
          <w:rFonts w:ascii="r_ansi" w:hAnsi="r_ansi" w:cs="Calibri"/>
          <w:sz w:val="20"/>
          <w:szCs w:val="20"/>
        </w:rPr>
      </w:pPr>
      <w:r w:rsidRPr="007F3FC1">
        <w:rPr>
          <w:rFonts w:ascii="r_ansi" w:hAnsi="r_ansi" w:cs="Calibri"/>
          <w:sz w:val="20"/>
          <w:szCs w:val="20"/>
        </w:rPr>
        <w:t xml:space="preserve">   NUMBER OF INDENTS: </w:t>
      </w:r>
      <w:r w:rsidRPr="007F3FC1">
        <w:rPr>
          <w:rFonts w:ascii="r_ansi" w:hAnsi="r_ansi" w:cs="Calibri"/>
          <w:b/>
          <w:bCs/>
          <w:sz w:val="20"/>
          <w:szCs w:val="20"/>
        </w:rPr>
        <w:t>&lt;enter&gt;</w:t>
      </w:r>
    </w:p>
    <w:p w14:paraId="237670AC" w14:textId="77777777" w:rsidR="007F3FC1" w:rsidRPr="007F3FC1" w:rsidRDefault="007F3FC1" w:rsidP="000B4BED">
      <w:pPr>
        <w:ind w:left="1440"/>
        <w:rPr>
          <w:rFonts w:ascii="r_ansi" w:hAnsi="r_ansi" w:cs="Calibri"/>
          <w:sz w:val="20"/>
          <w:szCs w:val="20"/>
        </w:rPr>
      </w:pPr>
      <w:r w:rsidRPr="007F3FC1">
        <w:rPr>
          <w:rFonts w:ascii="r_ansi" w:hAnsi="r_ansi" w:cs="Calibri"/>
          <w:sz w:val="20"/>
          <w:szCs w:val="20"/>
        </w:rPr>
        <w:t xml:space="preserve">   INDENT PROGRESS NOTE TEXT: </w:t>
      </w:r>
      <w:r w:rsidRPr="007F3FC1">
        <w:rPr>
          <w:rFonts w:ascii="r_ansi" w:hAnsi="r_ansi" w:cs="Calibri"/>
          <w:b/>
          <w:bCs/>
          <w:sz w:val="20"/>
          <w:szCs w:val="20"/>
        </w:rPr>
        <w:t>enter&gt;</w:t>
      </w:r>
    </w:p>
    <w:p w14:paraId="11CD3F05" w14:textId="77777777" w:rsidR="007F3FC1" w:rsidRPr="007F3FC1" w:rsidRDefault="007F3FC1" w:rsidP="000B4BED">
      <w:pPr>
        <w:ind w:left="1440"/>
        <w:rPr>
          <w:rFonts w:ascii="r_ansi" w:hAnsi="r_ansi" w:cs="Calibri"/>
          <w:sz w:val="20"/>
          <w:szCs w:val="20"/>
        </w:rPr>
      </w:pPr>
      <w:r w:rsidRPr="007F3FC1">
        <w:rPr>
          <w:rFonts w:ascii="r_ansi" w:hAnsi="r_ansi" w:cs="Calibri"/>
          <w:sz w:val="20"/>
          <w:szCs w:val="20"/>
        </w:rPr>
        <w:t xml:space="preserve">   Select SEQUENCE: </w:t>
      </w:r>
      <w:r w:rsidRPr="007F3FC1">
        <w:rPr>
          <w:rFonts w:ascii="r_ansi" w:hAnsi="r_ansi" w:cs="Calibri"/>
          <w:b/>
          <w:bCs/>
          <w:sz w:val="20"/>
          <w:szCs w:val="20"/>
        </w:rPr>
        <w:t>10</w:t>
      </w:r>
    </w:p>
    <w:p w14:paraId="09F74FB4" w14:textId="77777777" w:rsidR="007F3FC1" w:rsidRPr="007F3FC1" w:rsidRDefault="007F3FC1" w:rsidP="000B4BED">
      <w:pPr>
        <w:ind w:left="1440"/>
        <w:rPr>
          <w:rFonts w:ascii="r_ansi" w:hAnsi="r_ansi" w:cs="Calibri"/>
          <w:sz w:val="20"/>
          <w:szCs w:val="20"/>
        </w:rPr>
      </w:pPr>
      <w:r w:rsidRPr="007F3FC1">
        <w:rPr>
          <w:rFonts w:ascii="r_ansi" w:hAnsi="r_ansi" w:cs="Calibri"/>
          <w:sz w:val="20"/>
          <w:szCs w:val="20"/>
        </w:rPr>
        <w:t xml:space="preserve">   DIALOG ELEMENT: </w:t>
      </w:r>
      <w:r w:rsidRPr="007F3FC1">
        <w:rPr>
          <w:rFonts w:ascii="r_ansi" w:hAnsi="r_ansi" w:cs="Calibri"/>
          <w:b/>
          <w:bCs/>
          <w:sz w:val="20"/>
          <w:szCs w:val="20"/>
          <w:highlight w:val="cyan"/>
        </w:rPr>
        <w:t>VA-GP HOMELESSNESS SCREEN AND FOOD INSECURITY</w:t>
      </w:r>
      <w:r w:rsidRPr="007F3FC1">
        <w:rPr>
          <w:rFonts w:ascii="r_ansi" w:hAnsi="r_ansi" w:cs="Calibri"/>
          <w:sz w:val="20"/>
          <w:szCs w:val="20"/>
        </w:rPr>
        <w:t xml:space="preserve">    </w:t>
      </w:r>
    </w:p>
    <w:p w14:paraId="6FB9584C" w14:textId="77777777" w:rsidR="007F3FC1" w:rsidRPr="007F3FC1" w:rsidRDefault="007F3FC1" w:rsidP="000B4BED">
      <w:pPr>
        <w:ind w:left="1440"/>
        <w:rPr>
          <w:rFonts w:ascii="r_ansi" w:hAnsi="r_ansi" w:cs="Calibri"/>
          <w:sz w:val="20"/>
          <w:szCs w:val="20"/>
        </w:rPr>
      </w:pPr>
      <w:r w:rsidRPr="007F3FC1">
        <w:rPr>
          <w:rFonts w:ascii="r_ansi" w:hAnsi="r_ansi" w:cs="Calibri"/>
          <w:sz w:val="20"/>
          <w:szCs w:val="20"/>
        </w:rPr>
        <w:t xml:space="preserve">         ...OK? Yes// </w:t>
      </w:r>
      <w:r w:rsidRPr="007F3FC1">
        <w:rPr>
          <w:rFonts w:ascii="r_ansi" w:hAnsi="r_ansi" w:cs="Calibri"/>
          <w:b/>
          <w:bCs/>
          <w:sz w:val="20"/>
          <w:szCs w:val="20"/>
          <w:highlight w:val="cyan"/>
        </w:rPr>
        <w:t>Yes</w:t>
      </w:r>
    </w:p>
    <w:p w14:paraId="347D4662" w14:textId="77777777" w:rsidR="007F3FC1" w:rsidRPr="007F3FC1" w:rsidRDefault="007F3FC1" w:rsidP="000B4BED">
      <w:pPr>
        <w:ind w:left="1440"/>
        <w:rPr>
          <w:rFonts w:ascii="r_ansi" w:hAnsi="r_ansi" w:cs="Calibri"/>
          <w:sz w:val="20"/>
          <w:szCs w:val="20"/>
        </w:rPr>
      </w:pPr>
      <w:r w:rsidRPr="007F3FC1">
        <w:rPr>
          <w:rFonts w:ascii="r_ansi" w:hAnsi="r_ansi" w:cs="Calibri"/>
          <w:sz w:val="20"/>
          <w:szCs w:val="20"/>
        </w:rPr>
        <w:t xml:space="preserve">   EXCLUDE FROM PN TEXT:</w:t>
      </w:r>
      <w:r w:rsidRPr="007F3FC1">
        <w:rPr>
          <w:rFonts w:ascii="r_ansi" w:hAnsi="r_ansi" w:cs="Calibri"/>
          <w:b/>
          <w:bCs/>
          <w:sz w:val="20"/>
          <w:szCs w:val="20"/>
        </w:rPr>
        <w:t xml:space="preserve"> &lt;enter&gt;</w:t>
      </w:r>
    </w:p>
    <w:p w14:paraId="4501F14C" w14:textId="77777777" w:rsidR="007F3FC1" w:rsidRPr="007F3FC1" w:rsidRDefault="007F3FC1" w:rsidP="000B4BED">
      <w:pPr>
        <w:ind w:left="1440"/>
        <w:rPr>
          <w:rFonts w:ascii="r_ansi" w:hAnsi="r_ansi" w:cs="Calibri"/>
          <w:sz w:val="20"/>
          <w:szCs w:val="20"/>
        </w:rPr>
      </w:pPr>
      <w:r w:rsidRPr="007F3FC1">
        <w:rPr>
          <w:rFonts w:ascii="r_ansi" w:hAnsi="r_ansi" w:cs="Calibri"/>
          <w:sz w:val="20"/>
          <w:szCs w:val="20"/>
        </w:rPr>
        <w:t xml:space="preserve">   Select SEQUENCE:</w:t>
      </w:r>
    </w:p>
    <w:p w14:paraId="7692C653" w14:textId="77777777" w:rsidR="007F3FC1" w:rsidRPr="007F3FC1" w:rsidRDefault="007F3FC1" w:rsidP="000B4BED">
      <w:pPr>
        <w:ind w:left="1440"/>
        <w:rPr>
          <w:rFonts w:ascii="r_ansi" w:hAnsi="r_ansi" w:cs="Calibri"/>
          <w:sz w:val="20"/>
          <w:szCs w:val="20"/>
        </w:rPr>
      </w:pPr>
      <w:r w:rsidRPr="007F3FC1">
        <w:rPr>
          <w:rFonts w:ascii="r_ansi" w:hAnsi="r_ansi" w:cs="Calibri"/>
          <w:sz w:val="20"/>
          <w:szCs w:val="20"/>
        </w:rPr>
        <w:t xml:space="preserve">   Select BRANCHING LOGIC SEQUENCE: </w:t>
      </w:r>
      <w:r w:rsidRPr="007F3FC1">
        <w:rPr>
          <w:rFonts w:ascii="r_ansi" w:hAnsi="r_ansi" w:cs="Calibri"/>
          <w:b/>
          <w:bCs/>
          <w:sz w:val="20"/>
          <w:szCs w:val="20"/>
        </w:rPr>
        <w:t xml:space="preserve">&lt;enter&gt; </w:t>
      </w:r>
    </w:p>
    <w:p w14:paraId="77CF568F" w14:textId="77777777" w:rsidR="007F3FC1" w:rsidRPr="007F3FC1" w:rsidRDefault="007F3FC1" w:rsidP="000B4BED">
      <w:pPr>
        <w:ind w:left="1440"/>
        <w:rPr>
          <w:rFonts w:ascii="r_ansi" w:hAnsi="r_ansi" w:cs="Calibri"/>
          <w:sz w:val="20"/>
          <w:szCs w:val="20"/>
        </w:rPr>
      </w:pPr>
      <w:r w:rsidRPr="007F3FC1">
        <w:rPr>
          <w:rFonts w:ascii="r_ansi" w:hAnsi="r_ansi" w:cs="Calibri"/>
          <w:sz w:val="20"/>
          <w:szCs w:val="20"/>
        </w:rPr>
        <w:t xml:space="preserve">   Checking reminder dialog for errors</w:t>
      </w:r>
    </w:p>
    <w:p w14:paraId="6838A841" w14:textId="77777777" w:rsidR="007F3FC1" w:rsidRPr="007F3FC1" w:rsidRDefault="007F3FC1" w:rsidP="000B4BED">
      <w:pPr>
        <w:ind w:left="1440"/>
        <w:rPr>
          <w:rFonts w:ascii="r_ansi" w:hAnsi="r_ansi" w:cs="Calibri"/>
          <w:sz w:val="20"/>
          <w:szCs w:val="20"/>
        </w:rPr>
      </w:pPr>
      <w:r w:rsidRPr="007F3FC1">
        <w:rPr>
          <w:rFonts w:ascii="r_ansi" w:hAnsi="r_ansi" w:cs="Calibri"/>
          <w:sz w:val="20"/>
          <w:szCs w:val="20"/>
        </w:rPr>
        <w:t xml:space="preserve">   NO ERRORS FOUND</w:t>
      </w:r>
    </w:p>
    <w:p w14:paraId="609BACA3" w14:textId="77777777" w:rsidR="007F3FC1" w:rsidRPr="007F3FC1" w:rsidRDefault="007F3FC1" w:rsidP="000B4BED">
      <w:pPr>
        <w:ind w:left="1440"/>
        <w:rPr>
          <w:rFonts w:ascii="r_ansi" w:hAnsi="r_ansi" w:cs="Calibri"/>
          <w:sz w:val="20"/>
          <w:szCs w:val="20"/>
        </w:rPr>
      </w:pPr>
      <w:r w:rsidRPr="007F3FC1">
        <w:rPr>
          <w:rFonts w:ascii="r_ansi" w:hAnsi="r_ansi" w:cs="Calibri"/>
          <w:sz w:val="20"/>
          <w:szCs w:val="20"/>
        </w:rPr>
        <w:t xml:space="preserve">   Input your edit comments.</w:t>
      </w:r>
    </w:p>
    <w:p w14:paraId="4F3AE00D" w14:textId="77777777" w:rsidR="007F3FC1" w:rsidRPr="007F3FC1" w:rsidRDefault="007F3FC1" w:rsidP="000B4BED">
      <w:pPr>
        <w:ind w:left="1440"/>
        <w:rPr>
          <w:rFonts w:ascii="r_ansi" w:hAnsi="r_ansi" w:cs="Calibri"/>
          <w:sz w:val="20"/>
          <w:szCs w:val="20"/>
        </w:rPr>
      </w:pPr>
      <w:r w:rsidRPr="007F3FC1">
        <w:rPr>
          <w:rFonts w:ascii="r_ansi" w:hAnsi="r_ansi" w:cs="Calibri"/>
          <w:sz w:val="20"/>
          <w:szCs w:val="20"/>
        </w:rPr>
        <w:t xml:space="preserve">   Edit? NO//</w:t>
      </w:r>
      <w:r w:rsidRPr="007F3FC1">
        <w:rPr>
          <w:rFonts w:ascii="r_ansi" w:hAnsi="r_ansi" w:cs="Calibri"/>
          <w:b/>
          <w:bCs/>
          <w:sz w:val="20"/>
          <w:szCs w:val="20"/>
        </w:rPr>
        <w:t>&lt;enter&gt;</w:t>
      </w:r>
    </w:p>
    <w:p w14:paraId="20B22FB6" w14:textId="77777777" w:rsidR="00A02067" w:rsidRDefault="00A02067" w:rsidP="00136082">
      <w:pPr>
        <w:autoSpaceDE w:val="0"/>
        <w:autoSpaceDN w:val="0"/>
        <w:rPr>
          <w:sz w:val="20"/>
          <w:szCs w:val="20"/>
        </w:rPr>
      </w:pPr>
    </w:p>
    <w:p w14:paraId="6EDD1C8D" w14:textId="77777777" w:rsidR="00A02067" w:rsidRDefault="00A02067" w:rsidP="00136082">
      <w:pPr>
        <w:autoSpaceDE w:val="0"/>
        <w:autoSpaceDN w:val="0"/>
        <w:rPr>
          <w:sz w:val="20"/>
          <w:szCs w:val="20"/>
        </w:rPr>
      </w:pPr>
    </w:p>
    <w:p w14:paraId="339D3958" w14:textId="77777777" w:rsidR="000B4BED" w:rsidRDefault="000B4BED" w:rsidP="00136082">
      <w:pPr>
        <w:autoSpaceDE w:val="0"/>
        <w:autoSpaceDN w:val="0"/>
        <w:rPr>
          <w:sz w:val="20"/>
          <w:szCs w:val="20"/>
        </w:rPr>
      </w:pPr>
    </w:p>
    <w:p w14:paraId="31ADC301" w14:textId="77777777" w:rsidR="000B4BED" w:rsidRDefault="000B4BED" w:rsidP="00136082">
      <w:pPr>
        <w:autoSpaceDE w:val="0"/>
        <w:autoSpaceDN w:val="0"/>
        <w:rPr>
          <w:sz w:val="20"/>
          <w:szCs w:val="20"/>
        </w:rPr>
      </w:pPr>
    </w:p>
    <w:p w14:paraId="721ED5A0" w14:textId="77777777" w:rsidR="000B4BED" w:rsidRDefault="000B4BED" w:rsidP="00136082">
      <w:pPr>
        <w:autoSpaceDE w:val="0"/>
        <w:autoSpaceDN w:val="0"/>
        <w:rPr>
          <w:sz w:val="20"/>
          <w:szCs w:val="20"/>
        </w:rPr>
      </w:pPr>
    </w:p>
    <w:p w14:paraId="23F65A48" w14:textId="77777777" w:rsidR="000B4BED" w:rsidRDefault="000B4BED" w:rsidP="00136082">
      <w:pPr>
        <w:autoSpaceDE w:val="0"/>
        <w:autoSpaceDN w:val="0"/>
        <w:rPr>
          <w:sz w:val="20"/>
          <w:szCs w:val="20"/>
        </w:rPr>
      </w:pPr>
    </w:p>
    <w:p w14:paraId="3CF23913" w14:textId="77777777" w:rsidR="000B4BED" w:rsidRDefault="000B4BED" w:rsidP="00136082">
      <w:pPr>
        <w:autoSpaceDE w:val="0"/>
        <w:autoSpaceDN w:val="0"/>
        <w:rPr>
          <w:sz w:val="20"/>
          <w:szCs w:val="20"/>
        </w:rPr>
      </w:pPr>
    </w:p>
    <w:p w14:paraId="33845B3B" w14:textId="77777777" w:rsidR="000B4BED" w:rsidRDefault="000B4BED" w:rsidP="00136082">
      <w:pPr>
        <w:autoSpaceDE w:val="0"/>
        <w:autoSpaceDN w:val="0"/>
        <w:rPr>
          <w:sz w:val="20"/>
          <w:szCs w:val="20"/>
        </w:rPr>
      </w:pPr>
    </w:p>
    <w:p w14:paraId="77ACAB4A" w14:textId="77777777" w:rsidR="000D67A8" w:rsidRDefault="000D67A8" w:rsidP="00136082">
      <w:pPr>
        <w:autoSpaceDE w:val="0"/>
        <w:autoSpaceDN w:val="0"/>
      </w:pPr>
    </w:p>
    <w:p w14:paraId="36343350" w14:textId="77777777" w:rsidR="00F04992" w:rsidRDefault="008E486A" w:rsidP="00F04992">
      <w:pPr>
        <w:numPr>
          <w:ilvl w:val="0"/>
          <w:numId w:val="24"/>
        </w:numPr>
        <w:rPr>
          <w:b/>
        </w:rPr>
      </w:pPr>
      <w:r>
        <w:rPr>
          <w:bCs/>
        </w:rPr>
        <w:lastRenderedPageBreak/>
        <w:t xml:space="preserve">(Optional Action) </w:t>
      </w:r>
      <w:r w:rsidR="00F04992">
        <w:rPr>
          <w:bCs/>
        </w:rPr>
        <w:t xml:space="preserve">Add consult quick orders as an </w:t>
      </w:r>
      <w:r w:rsidR="00F04992" w:rsidRPr="00F04992">
        <w:rPr>
          <w:b/>
        </w:rPr>
        <w:t>additional finding</w:t>
      </w:r>
      <w:r w:rsidR="00F04992">
        <w:rPr>
          <w:bCs/>
        </w:rPr>
        <w:t xml:space="preserve"> to the elements below:</w:t>
      </w:r>
    </w:p>
    <w:p w14:paraId="0BA1609A" w14:textId="77777777" w:rsidR="00987035" w:rsidRDefault="00987035" w:rsidP="00136082">
      <w:pPr>
        <w:autoSpaceDE w:val="0"/>
        <w:autoSpaceDN w:val="0"/>
      </w:pPr>
    </w:p>
    <w:p w14:paraId="4903B3EF" w14:textId="77777777" w:rsidR="00987035" w:rsidRDefault="00F04992" w:rsidP="00136082">
      <w:pPr>
        <w:autoSpaceDE w:val="0"/>
        <w:autoSpaceDN w:val="0"/>
      </w:pPr>
      <w:r>
        <w:tab/>
      </w:r>
      <w:r>
        <w:tab/>
        <w:t xml:space="preserve">ELEMENT: </w:t>
      </w:r>
      <w:r w:rsidRPr="00F04992">
        <w:rPr>
          <w:highlight w:val="yellow"/>
        </w:rPr>
        <w:t>VA-TXTZ HF/OI ACORN DISPO SW</w:t>
      </w:r>
    </w:p>
    <w:p w14:paraId="2E1AB64F" w14:textId="77777777" w:rsidR="00F04992" w:rsidRDefault="00F04992" w:rsidP="00136082">
      <w:pPr>
        <w:autoSpaceDE w:val="0"/>
        <w:autoSpaceDN w:val="0"/>
      </w:pPr>
      <w:r>
        <w:tab/>
      </w:r>
      <w:r>
        <w:tab/>
        <w:t xml:space="preserve">Additional Findings: &lt;&lt; </w:t>
      </w:r>
      <w:r w:rsidRPr="00F04992">
        <w:rPr>
          <w:highlight w:val="cyan"/>
        </w:rPr>
        <w:t>add your consult quick order here</w:t>
      </w:r>
      <w:r>
        <w:t>&gt;&gt;</w:t>
      </w:r>
    </w:p>
    <w:p w14:paraId="51D0D069" w14:textId="77777777" w:rsidR="00F04992" w:rsidRDefault="00F04992" w:rsidP="00136082">
      <w:pPr>
        <w:autoSpaceDE w:val="0"/>
        <w:autoSpaceDN w:val="0"/>
        <w:rPr>
          <w:i/>
          <w:iCs/>
        </w:rPr>
      </w:pPr>
      <w:r>
        <w:tab/>
      </w:r>
      <w:r>
        <w:tab/>
      </w:r>
      <w:r w:rsidRPr="00F04992">
        <w:rPr>
          <w:i/>
          <w:iCs/>
        </w:rPr>
        <w:t>(</w:t>
      </w:r>
      <w:r w:rsidR="001803F5">
        <w:rPr>
          <w:i/>
          <w:iCs/>
        </w:rPr>
        <w:t xml:space="preserve">note: </w:t>
      </w:r>
      <w:r w:rsidRPr="00F04992">
        <w:rPr>
          <w:i/>
          <w:iCs/>
        </w:rPr>
        <w:t>the quick order should be for a social work consult)</w:t>
      </w:r>
    </w:p>
    <w:p w14:paraId="52D83292" w14:textId="77777777" w:rsidR="001803F5" w:rsidRPr="001803F5" w:rsidRDefault="001803F5" w:rsidP="00136082">
      <w:pPr>
        <w:autoSpaceDE w:val="0"/>
        <w:autoSpaceDN w:val="0"/>
      </w:pPr>
    </w:p>
    <w:p w14:paraId="4B18F07E" w14:textId="77777777" w:rsidR="001803F5" w:rsidRDefault="001803F5" w:rsidP="001803F5">
      <w:pPr>
        <w:autoSpaceDE w:val="0"/>
        <w:autoSpaceDN w:val="0"/>
        <w:ind w:left="1440"/>
        <w:rPr>
          <w:i/>
          <w:iCs/>
        </w:rPr>
      </w:pPr>
      <w:r>
        <w:rPr>
          <w:rStyle w:val="Strong"/>
        </w:rPr>
        <w:t>(note: to determine which social work consult to use for this action step, connect with your local Social Work Chief or Executive) </w:t>
      </w:r>
    </w:p>
    <w:p w14:paraId="16CEE95E" w14:textId="77777777" w:rsidR="00F04992" w:rsidRDefault="00F04992" w:rsidP="00136082">
      <w:pPr>
        <w:autoSpaceDE w:val="0"/>
        <w:autoSpaceDN w:val="0"/>
        <w:rPr>
          <w:i/>
          <w:iCs/>
        </w:rPr>
      </w:pPr>
    </w:p>
    <w:p w14:paraId="1ADB7B97" w14:textId="77777777" w:rsidR="00F04992" w:rsidRDefault="00F04992" w:rsidP="00F04992">
      <w:pPr>
        <w:autoSpaceDE w:val="0"/>
        <w:autoSpaceDN w:val="0"/>
      </w:pPr>
      <w:r>
        <w:tab/>
      </w:r>
      <w:r>
        <w:tab/>
        <w:t xml:space="preserve">ELEMENT: </w:t>
      </w:r>
      <w:r w:rsidRPr="00F04992">
        <w:rPr>
          <w:highlight w:val="yellow"/>
        </w:rPr>
        <w:t xml:space="preserve">VA-TXTZ HF/OI ACORN DISPO </w:t>
      </w:r>
      <w:r w:rsidRPr="00D96506">
        <w:rPr>
          <w:highlight w:val="yellow"/>
        </w:rPr>
        <w:t>PCBH</w:t>
      </w:r>
    </w:p>
    <w:p w14:paraId="71210B6C" w14:textId="77777777" w:rsidR="00F04992" w:rsidRDefault="00F04992" w:rsidP="00F04992">
      <w:pPr>
        <w:autoSpaceDE w:val="0"/>
        <w:autoSpaceDN w:val="0"/>
      </w:pPr>
      <w:r>
        <w:tab/>
      </w:r>
      <w:r>
        <w:tab/>
        <w:t xml:space="preserve">Additional Findings: &lt;&lt; </w:t>
      </w:r>
      <w:r w:rsidRPr="00F04992">
        <w:rPr>
          <w:highlight w:val="cyan"/>
        </w:rPr>
        <w:t>add your consult quick order here</w:t>
      </w:r>
      <w:r>
        <w:t>&gt;&gt;</w:t>
      </w:r>
    </w:p>
    <w:p w14:paraId="1BC01796" w14:textId="77777777" w:rsidR="00F04992" w:rsidRDefault="00F04992" w:rsidP="00F04992">
      <w:pPr>
        <w:autoSpaceDE w:val="0"/>
        <w:autoSpaceDN w:val="0"/>
        <w:rPr>
          <w:i/>
          <w:iCs/>
        </w:rPr>
      </w:pPr>
      <w:r>
        <w:tab/>
      </w:r>
      <w:r>
        <w:tab/>
      </w:r>
      <w:r w:rsidRPr="00F04992">
        <w:rPr>
          <w:i/>
          <w:iCs/>
        </w:rPr>
        <w:t>(</w:t>
      </w:r>
      <w:r>
        <w:rPr>
          <w:i/>
          <w:iCs/>
        </w:rPr>
        <w:t>note</w:t>
      </w:r>
      <w:r w:rsidR="00D96506">
        <w:rPr>
          <w:i/>
          <w:iCs/>
        </w:rPr>
        <w:t>:</w:t>
      </w:r>
      <w:r>
        <w:rPr>
          <w:i/>
          <w:iCs/>
        </w:rPr>
        <w:t xml:space="preserve"> </w:t>
      </w:r>
      <w:r w:rsidRPr="00F04992">
        <w:rPr>
          <w:i/>
          <w:iCs/>
        </w:rPr>
        <w:t xml:space="preserve">the quick order should be for a </w:t>
      </w:r>
      <w:r>
        <w:rPr>
          <w:i/>
          <w:iCs/>
        </w:rPr>
        <w:t>primary care behavioral health</w:t>
      </w:r>
      <w:r w:rsidRPr="00F04992">
        <w:rPr>
          <w:i/>
          <w:iCs/>
        </w:rPr>
        <w:t xml:space="preserve"> consult)</w:t>
      </w:r>
    </w:p>
    <w:p w14:paraId="335597F4" w14:textId="77777777" w:rsidR="001803F5" w:rsidRDefault="001803F5" w:rsidP="00F04992">
      <w:pPr>
        <w:autoSpaceDE w:val="0"/>
        <w:autoSpaceDN w:val="0"/>
        <w:rPr>
          <w:i/>
          <w:iCs/>
        </w:rPr>
      </w:pPr>
    </w:p>
    <w:p w14:paraId="75B349E6" w14:textId="77777777" w:rsidR="001803F5" w:rsidRDefault="001803F5" w:rsidP="001803F5">
      <w:pPr>
        <w:autoSpaceDE w:val="0"/>
        <w:autoSpaceDN w:val="0"/>
        <w:ind w:left="1440"/>
        <w:rPr>
          <w:i/>
          <w:iCs/>
        </w:rPr>
      </w:pPr>
      <w:r>
        <w:rPr>
          <w:rStyle w:val="Strong"/>
        </w:rPr>
        <w:t>(note: to determine which PCBH or PCMHI consult to use for this action step, connect with your local head of PCBH or PCMHI) </w:t>
      </w:r>
    </w:p>
    <w:p w14:paraId="7A26E9B9" w14:textId="77777777" w:rsidR="00F04992" w:rsidRDefault="00F04992" w:rsidP="00F04992">
      <w:pPr>
        <w:autoSpaceDE w:val="0"/>
        <w:autoSpaceDN w:val="0"/>
        <w:rPr>
          <w:i/>
          <w:iCs/>
        </w:rPr>
      </w:pPr>
    </w:p>
    <w:p w14:paraId="41E15113" w14:textId="77777777" w:rsidR="00F04992" w:rsidRDefault="00F04992" w:rsidP="00F04992">
      <w:pPr>
        <w:autoSpaceDE w:val="0"/>
        <w:autoSpaceDN w:val="0"/>
      </w:pPr>
      <w:r>
        <w:tab/>
      </w:r>
      <w:r>
        <w:tab/>
        <w:t xml:space="preserve">ELEMENT: </w:t>
      </w:r>
      <w:r w:rsidRPr="00F04992">
        <w:rPr>
          <w:highlight w:val="yellow"/>
        </w:rPr>
        <w:t xml:space="preserve">VA-TXTZ HF/OI ACORN DISPO </w:t>
      </w:r>
      <w:r w:rsidRPr="00D96506">
        <w:rPr>
          <w:highlight w:val="yellow"/>
        </w:rPr>
        <w:t>MH</w:t>
      </w:r>
    </w:p>
    <w:p w14:paraId="7BF00AE8" w14:textId="77777777" w:rsidR="00F04992" w:rsidRDefault="00F04992" w:rsidP="00F04992">
      <w:pPr>
        <w:autoSpaceDE w:val="0"/>
        <w:autoSpaceDN w:val="0"/>
      </w:pPr>
      <w:r>
        <w:tab/>
      </w:r>
      <w:r>
        <w:tab/>
        <w:t xml:space="preserve">Additional Findings: &lt;&lt; </w:t>
      </w:r>
      <w:r w:rsidRPr="00F04992">
        <w:rPr>
          <w:highlight w:val="cyan"/>
        </w:rPr>
        <w:t>add your consult quick order here</w:t>
      </w:r>
      <w:r>
        <w:t>&gt;&gt;</w:t>
      </w:r>
    </w:p>
    <w:p w14:paraId="42DF71A6" w14:textId="77777777" w:rsidR="00F04992" w:rsidRDefault="00F04992" w:rsidP="00F04992">
      <w:pPr>
        <w:autoSpaceDE w:val="0"/>
        <w:autoSpaceDN w:val="0"/>
        <w:rPr>
          <w:i/>
          <w:iCs/>
        </w:rPr>
      </w:pPr>
      <w:r>
        <w:tab/>
      </w:r>
      <w:r>
        <w:tab/>
      </w:r>
      <w:r w:rsidRPr="00F04992">
        <w:rPr>
          <w:i/>
          <w:iCs/>
        </w:rPr>
        <w:t>(</w:t>
      </w:r>
      <w:r>
        <w:rPr>
          <w:i/>
          <w:iCs/>
        </w:rPr>
        <w:t>note</w:t>
      </w:r>
      <w:r w:rsidR="00D96506">
        <w:rPr>
          <w:i/>
          <w:iCs/>
        </w:rPr>
        <w:t>:</w:t>
      </w:r>
      <w:r>
        <w:rPr>
          <w:i/>
          <w:iCs/>
        </w:rPr>
        <w:t xml:space="preserve"> </w:t>
      </w:r>
      <w:r w:rsidRPr="00F04992">
        <w:rPr>
          <w:i/>
          <w:iCs/>
        </w:rPr>
        <w:t xml:space="preserve">the quick order should be for a </w:t>
      </w:r>
      <w:r>
        <w:rPr>
          <w:i/>
          <w:iCs/>
        </w:rPr>
        <w:t>mental health</w:t>
      </w:r>
      <w:r w:rsidRPr="00F04992">
        <w:rPr>
          <w:i/>
          <w:iCs/>
        </w:rPr>
        <w:t xml:space="preserve"> consult)</w:t>
      </w:r>
    </w:p>
    <w:p w14:paraId="1117C174" w14:textId="77777777" w:rsidR="001803F5" w:rsidRDefault="001803F5" w:rsidP="00F04992">
      <w:pPr>
        <w:autoSpaceDE w:val="0"/>
        <w:autoSpaceDN w:val="0"/>
        <w:rPr>
          <w:i/>
          <w:iCs/>
        </w:rPr>
      </w:pPr>
    </w:p>
    <w:p w14:paraId="576531F1" w14:textId="77777777" w:rsidR="001803F5" w:rsidRPr="004F5993" w:rsidRDefault="001803F5" w:rsidP="001803F5">
      <w:pPr>
        <w:pStyle w:val="NormalWeb"/>
        <w:spacing w:before="0" w:beforeAutospacing="0" w:after="0" w:afterAutospacing="0"/>
        <w:ind w:left="1440"/>
        <w:rPr>
          <w:color w:val="000000"/>
          <w:sz w:val="22"/>
          <w:szCs w:val="22"/>
        </w:rPr>
      </w:pPr>
      <w:r w:rsidRPr="004F5993">
        <w:rPr>
          <w:rStyle w:val="Strong"/>
          <w:color w:val="000000"/>
        </w:rPr>
        <w:t>(note: to determine which Mental Health consult to use for this action step, connect with your local head of Mental Health (e.g., Mental Health Chief)) </w:t>
      </w:r>
    </w:p>
    <w:p w14:paraId="6039CA3C" w14:textId="77777777" w:rsidR="00F04992" w:rsidRPr="001803F5" w:rsidRDefault="00F04992" w:rsidP="00F04992">
      <w:pPr>
        <w:autoSpaceDE w:val="0"/>
        <w:autoSpaceDN w:val="0"/>
      </w:pPr>
    </w:p>
    <w:p w14:paraId="241037EA" w14:textId="77777777" w:rsidR="00F04992" w:rsidRDefault="00F04992" w:rsidP="00F04992">
      <w:pPr>
        <w:autoSpaceDE w:val="0"/>
        <w:autoSpaceDN w:val="0"/>
      </w:pPr>
      <w:r>
        <w:tab/>
      </w:r>
      <w:r>
        <w:tab/>
        <w:t xml:space="preserve">ELEMENT: </w:t>
      </w:r>
      <w:r w:rsidRPr="00F04992">
        <w:rPr>
          <w:highlight w:val="yellow"/>
        </w:rPr>
        <w:t>VA-TXTZ HF/OI ACORN DISPO</w:t>
      </w:r>
      <w:r w:rsidRPr="00D96506">
        <w:rPr>
          <w:highlight w:val="yellow"/>
        </w:rPr>
        <w:t xml:space="preserve"> DIETITIAN</w:t>
      </w:r>
    </w:p>
    <w:p w14:paraId="1D3DD6DD" w14:textId="77777777" w:rsidR="00F04992" w:rsidRDefault="00F04992" w:rsidP="00F04992">
      <w:pPr>
        <w:autoSpaceDE w:val="0"/>
        <w:autoSpaceDN w:val="0"/>
      </w:pPr>
      <w:r>
        <w:tab/>
      </w:r>
      <w:r>
        <w:tab/>
        <w:t xml:space="preserve">Additional Findings: &lt;&lt; </w:t>
      </w:r>
      <w:r w:rsidRPr="00F04992">
        <w:rPr>
          <w:highlight w:val="cyan"/>
        </w:rPr>
        <w:t>add your consult quick order here</w:t>
      </w:r>
      <w:r>
        <w:t>&gt;&gt;</w:t>
      </w:r>
    </w:p>
    <w:p w14:paraId="6868A15E" w14:textId="77777777" w:rsidR="00F04992" w:rsidRDefault="00F04992" w:rsidP="00F04992">
      <w:pPr>
        <w:autoSpaceDE w:val="0"/>
        <w:autoSpaceDN w:val="0"/>
        <w:rPr>
          <w:i/>
          <w:iCs/>
        </w:rPr>
      </w:pPr>
      <w:r>
        <w:tab/>
      </w:r>
      <w:r>
        <w:tab/>
      </w:r>
      <w:r w:rsidRPr="00F04992">
        <w:rPr>
          <w:i/>
          <w:iCs/>
        </w:rPr>
        <w:t>(</w:t>
      </w:r>
      <w:r>
        <w:rPr>
          <w:i/>
          <w:iCs/>
        </w:rPr>
        <w:t>note</w:t>
      </w:r>
      <w:r w:rsidR="00D96506">
        <w:rPr>
          <w:i/>
          <w:iCs/>
        </w:rPr>
        <w:t>:</w:t>
      </w:r>
      <w:r>
        <w:rPr>
          <w:i/>
          <w:iCs/>
        </w:rPr>
        <w:t xml:space="preserve"> </w:t>
      </w:r>
      <w:r w:rsidRPr="00F04992">
        <w:rPr>
          <w:i/>
          <w:iCs/>
        </w:rPr>
        <w:t xml:space="preserve">the quick order should be for a </w:t>
      </w:r>
      <w:r>
        <w:rPr>
          <w:i/>
          <w:iCs/>
        </w:rPr>
        <w:t>dietitian</w:t>
      </w:r>
      <w:r w:rsidRPr="00F04992">
        <w:rPr>
          <w:i/>
          <w:iCs/>
        </w:rPr>
        <w:t xml:space="preserve"> consult)</w:t>
      </w:r>
    </w:p>
    <w:p w14:paraId="11037F20" w14:textId="77777777" w:rsidR="001803F5" w:rsidRDefault="001803F5" w:rsidP="00F04992">
      <w:pPr>
        <w:autoSpaceDE w:val="0"/>
        <w:autoSpaceDN w:val="0"/>
        <w:rPr>
          <w:i/>
          <w:iCs/>
        </w:rPr>
      </w:pPr>
    </w:p>
    <w:p w14:paraId="4E309849" w14:textId="77777777" w:rsidR="001803F5" w:rsidRPr="00F04992" w:rsidRDefault="001803F5" w:rsidP="001803F5">
      <w:pPr>
        <w:autoSpaceDE w:val="0"/>
        <w:autoSpaceDN w:val="0"/>
        <w:ind w:left="1440"/>
        <w:rPr>
          <w:i/>
          <w:iCs/>
        </w:rPr>
      </w:pPr>
      <w:r>
        <w:rPr>
          <w:rStyle w:val="Strong"/>
        </w:rPr>
        <w:t>(note: to determine which Dietitian consult to use for this action step, connect with your local Nutrition and Food Services or lead Dietitian) </w:t>
      </w:r>
    </w:p>
    <w:p w14:paraId="394F020F" w14:textId="77777777" w:rsidR="00F04992" w:rsidRDefault="00F04992" w:rsidP="00F04992">
      <w:pPr>
        <w:autoSpaceDE w:val="0"/>
        <w:autoSpaceDN w:val="0"/>
        <w:rPr>
          <w:i/>
          <w:iCs/>
        </w:rPr>
      </w:pPr>
    </w:p>
    <w:p w14:paraId="270ED59D" w14:textId="77777777" w:rsidR="00F04992" w:rsidRDefault="00F04992" w:rsidP="00F04992">
      <w:pPr>
        <w:autoSpaceDE w:val="0"/>
        <w:autoSpaceDN w:val="0"/>
      </w:pPr>
      <w:r>
        <w:tab/>
      </w:r>
      <w:r>
        <w:tab/>
        <w:t xml:space="preserve">ELEMENT: </w:t>
      </w:r>
      <w:r w:rsidRPr="00E90DCF">
        <w:rPr>
          <w:highlight w:val="yellow"/>
        </w:rPr>
        <w:t>VA-TXTZ HF/OI ACORN DISPO DD</w:t>
      </w:r>
      <w:r w:rsidR="00E90DCF" w:rsidRPr="00E90DCF">
        <w:rPr>
          <w:highlight w:val="yellow"/>
        </w:rPr>
        <w:t xml:space="preserve"> CONSULT</w:t>
      </w:r>
    </w:p>
    <w:p w14:paraId="7F25AB8B" w14:textId="77777777" w:rsidR="00F04992" w:rsidRDefault="00F04992" w:rsidP="00F04992">
      <w:pPr>
        <w:autoSpaceDE w:val="0"/>
        <w:autoSpaceDN w:val="0"/>
      </w:pPr>
      <w:r>
        <w:tab/>
      </w:r>
      <w:r>
        <w:tab/>
        <w:t xml:space="preserve">Additional Findings: &lt;&lt; </w:t>
      </w:r>
      <w:r w:rsidRPr="00F04992">
        <w:rPr>
          <w:highlight w:val="cyan"/>
        </w:rPr>
        <w:t>add your consult quick order here</w:t>
      </w:r>
      <w:r>
        <w:t>&gt;&gt;</w:t>
      </w:r>
    </w:p>
    <w:p w14:paraId="6332E696" w14:textId="77777777" w:rsidR="00F04992" w:rsidRDefault="00F04992" w:rsidP="00F04992">
      <w:pPr>
        <w:autoSpaceDE w:val="0"/>
        <w:autoSpaceDN w:val="0"/>
        <w:rPr>
          <w:i/>
          <w:iCs/>
        </w:rPr>
      </w:pPr>
      <w:r>
        <w:tab/>
      </w:r>
      <w:r>
        <w:tab/>
      </w:r>
      <w:r w:rsidRPr="00F04992">
        <w:rPr>
          <w:i/>
          <w:iCs/>
        </w:rPr>
        <w:t>(</w:t>
      </w:r>
      <w:r>
        <w:rPr>
          <w:i/>
          <w:iCs/>
        </w:rPr>
        <w:t>note</w:t>
      </w:r>
      <w:r w:rsidR="00D96506">
        <w:rPr>
          <w:i/>
          <w:iCs/>
        </w:rPr>
        <w:t>:</w:t>
      </w:r>
      <w:r>
        <w:rPr>
          <w:i/>
          <w:iCs/>
        </w:rPr>
        <w:t xml:space="preserve"> </w:t>
      </w:r>
      <w:r w:rsidRPr="00F04992">
        <w:rPr>
          <w:i/>
          <w:iCs/>
        </w:rPr>
        <w:t xml:space="preserve">the quick order should be for a </w:t>
      </w:r>
      <w:r>
        <w:rPr>
          <w:i/>
          <w:iCs/>
        </w:rPr>
        <w:t>digital divide</w:t>
      </w:r>
      <w:r w:rsidRPr="00F04992">
        <w:rPr>
          <w:i/>
          <w:iCs/>
        </w:rPr>
        <w:t xml:space="preserve"> consult)</w:t>
      </w:r>
    </w:p>
    <w:p w14:paraId="32C4E255" w14:textId="77777777" w:rsidR="001803F5" w:rsidRDefault="001803F5" w:rsidP="00F04992">
      <w:pPr>
        <w:autoSpaceDE w:val="0"/>
        <w:autoSpaceDN w:val="0"/>
        <w:rPr>
          <w:i/>
          <w:iCs/>
        </w:rPr>
      </w:pPr>
    </w:p>
    <w:p w14:paraId="462BA88D" w14:textId="77777777" w:rsidR="001803F5" w:rsidRPr="00F04992" w:rsidRDefault="001803F5" w:rsidP="001803F5">
      <w:pPr>
        <w:autoSpaceDE w:val="0"/>
        <w:autoSpaceDN w:val="0"/>
        <w:ind w:left="1440"/>
        <w:rPr>
          <w:i/>
          <w:iCs/>
        </w:rPr>
      </w:pPr>
      <w:r>
        <w:rPr>
          <w:rStyle w:val="Strong"/>
        </w:rPr>
        <w:t>(note: to determine which consult to use for the Digital Divide, connect with your local Social Work Chief or Executive) </w:t>
      </w:r>
    </w:p>
    <w:p w14:paraId="13EE029D" w14:textId="77777777" w:rsidR="00F04992" w:rsidRPr="00F04992" w:rsidRDefault="00F04992" w:rsidP="00F04992">
      <w:pPr>
        <w:autoSpaceDE w:val="0"/>
        <w:autoSpaceDN w:val="0"/>
        <w:rPr>
          <w:i/>
          <w:iCs/>
        </w:rPr>
      </w:pPr>
    </w:p>
    <w:p w14:paraId="2CE70F43" w14:textId="77777777" w:rsidR="000D67A8" w:rsidRDefault="000D67A8" w:rsidP="00136082">
      <w:pPr>
        <w:autoSpaceDE w:val="0"/>
        <w:autoSpaceDN w:val="0"/>
      </w:pPr>
    </w:p>
    <w:p w14:paraId="37414918" w14:textId="77777777" w:rsidR="000D67A8" w:rsidRDefault="000D67A8" w:rsidP="00136082">
      <w:pPr>
        <w:autoSpaceDE w:val="0"/>
        <w:autoSpaceDN w:val="0"/>
      </w:pPr>
    </w:p>
    <w:sectPr w:rsidR="000D67A8" w:rsidSect="00497B98">
      <w:headerReference w:type="even" r:id="rId20"/>
      <w:headerReference w:type="default" r:id="rId21"/>
      <w:footerReference w:type="first" r:id="rId22"/>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C2886" w14:textId="77777777" w:rsidR="003922D8" w:rsidRDefault="003922D8">
      <w:r>
        <w:separator/>
      </w:r>
    </w:p>
  </w:endnote>
  <w:endnote w:type="continuationSeparator" w:id="0">
    <w:p w14:paraId="30BF566F" w14:textId="77777777" w:rsidR="003922D8" w:rsidRDefault="0039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541969"/>
      <w:docPartObj>
        <w:docPartGallery w:val="Page Numbers (Bottom of Page)"/>
        <w:docPartUnique/>
      </w:docPartObj>
    </w:sdtPr>
    <w:sdtEndPr/>
    <w:sdtContent>
      <w:sdt>
        <w:sdtPr>
          <w:id w:val="1728636285"/>
          <w:docPartObj>
            <w:docPartGallery w:val="Page Numbers (Top of Page)"/>
            <w:docPartUnique/>
          </w:docPartObj>
        </w:sdtPr>
        <w:sdtEndPr/>
        <w:sdtContent>
          <w:p w14:paraId="41A27392" w14:textId="61628CC2" w:rsidR="00CB0E57" w:rsidRDefault="00CB0E57">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6C81A1E" w14:textId="77777777" w:rsidR="00CB0E57" w:rsidRDefault="00CB0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D9FE" w14:textId="1F441FFB" w:rsidR="00F805E5" w:rsidRPr="00E4748A" w:rsidRDefault="00F805E5" w:rsidP="00E47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25C31" w14:textId="77777777" w:rsidR="003922D8" w:rsidRDefault="003922D8">
      <w:r>
        <w:separator/>
      </w:r>
    </w:p>
  </w:footnote>
  <w:footnote w:type="continuationSeparator" w:id="0">
    <w:p w14:paraId="2FFA967D" w14:textId="77777777" w:rsidR="003922D8" w:rsidRDefault="00392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35EB"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0E63"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4E2092"/>
    <w:multiLevelType w:val="hybridMultilevel"/>
    <w:tmpl w:val="D58006F2"/>
    <w:lvl w:ilvl="0" w:tplc="3A20610A">
      <w:start w:val="1"/>
      <w:numFmt w:val="decimal"/>
      <w:lvlText w:val="%1."/>
      <w:lvlJc w:val="left"/>
      <w:pPr>
        <w:ind w:left="720" w:hanging="360"/>
      </w:pPr>
      <w:rPr>
        <w:b/>
        <w:bCs/>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A17F9"/>
    <w:multiLevelType w:val="hybridMultilevel"/>
    <w:tmpl w:val="CC9E3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1F7AC4"/>
    <w:multiLevelType w:val="hybridMultilevel"/>
    <w:tmpl w:val="22929DB0"/>
    <w:lvl w:ilvl="0" w:tplc="FFFFFFFF">
      <w:start w:val="1"/>
      <w:numFmt w:val="decimal"/>
      <w:lvlText w:val="%1."/>
      <w:lvlJc w:val="left"/>
      <w:pPr>
        <w:ind w:left="108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9B0FC3"/>
    <w:multiLevelType w:val="hybridMultilevel"/>
    <w:tmpl w:val="94144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4D3922"/>
    <w:multiLevelType w:val="hybridMultilevel"/>
    <w:tmpl w:val="EAAC7022"/>
    <w:lvl w:ilvl="0" w:tplc="04090005">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Arial" w:hAnsi="Arial" w:cs="Times New Roman" w:hint="default"/>
      </w:rPr>
    </w:lvl>
    <w:lvl w:ilvl="2" w:tplc="FFFFFFFF">
      <w:start w:val="1"/>
      <w:numFmt w:val="bullet"/>
      <w:lvlText w:val="•"/>
      <w:lvlJc w:val="left"/>
      <w:pPr>
        <w:tabs>
          <w:tab w:val="num" w:pos="2160"/>
        </w:tabs>
        <w:ind w:left="2160" w:hanging="360"/>
      </w:pPr>
      <w:rPr>
        <w:rFonts w:ascii="Arial" w:hAnsi="Arial" w:cs="Times New Roman" w:hint="default"/>
      </w:rPr>
    </w:lvl>
    <w:lvl w:ilvl="3" w:tplc="FFFFFFFF">
      <w:start w:val="1"/>
      <w:numFmt w:val="bullet"/>
      <w:lvlText w:val="•"/>
      <w:lvlJc w:val="left"/>
      <w:pPr>
        <w:tabs>
          <w:tab w:val="num" w:pos="2880"/>
        </w:tabs>
        <w:ind w:left="2880" w:hanging="360"/>
      </w:pPr>
      <w:rPr>
        <w:rFonts w:ascii="Arial" w:hAnsi="Arial" w:cs="Times New Roman" w:hint="default"/>
      </w:rPr>
    </w:lvl>
    <w:lvl w:ilvl="4" w:tplc="FFFFFFFF">
      <w:start w:val="1"/>
      <w:numFmt w:val="bullet"/>
      <w:lvlText w:val="•"/>
      <w:lvlJc w:val="left"/>
      <w:pPr>
        <w:tabs>
          <w:tab w:val="num" w:pos="3600"/>
        </w:tabs>
        <w:ind w:left="3600" w:hanging="360"/>
      </w:pPr>
      <w:rPr>
        <w:rFonts w:ascii="Arial" w:hAnsi="Arial" w:cs="Times New Roman" w:hint="default"/>
      </w:rPr>
    </w:lvl>
    <w:lvl w:ilvl="5" w:tplc="FFFFFFFF">
      <w:start w:val="1"/>
      <w:numFmt w:val="bullet"/>
      <w:lvlText w:val="•"/>
      <w:lvlJc w:val="left"/>
      <w:pPr>
        <w:tabs>
          <w:tab w:val="num" w:pos="4320"/>
        </w:tabs>
        <w:ind w:left="4320" w:hanging="360"/>
      </w:pPr>
      <w:rPr>
        <w:rFonts w:ascii="Arial" w:hAnsi="Arial" w:cs="Times New Roman" w:hint="default"/>
      </w:rPr>
    </w:lvl>
    <w:lvl w:ilvl="6" w:tplc="FFFFFFFF">
      <w:start w:val="1"/>
      <w:numFmt w:val="bullet"/>
      <w:lvlText w:val="•"/>
      <w:lvlJc w:val="left"/>
      <w:pPr>
        <w:tabs>
          <w:tab w:val="num" w:pos="5040"/>
        </w:tabs>
        <w:ind w:left="5040" w:hanging="360"/>
      </w:pPr>
      <w:rPr>
        <w:rFonts w:ascii="Arial" w:hAnsi="Arial" w:cs="Times New Roman" w:hint="default"/>
      </w:rPr>
    </w:lvl>
    <w:lvl w:ilvl="7" w:tplc="FFFFFFFF">
      <w:start w:val="1"/>
      <w:numFmt w:val="bullet"/>
      <w:lvlText w:val="•"/>
      <w:lvlJc w:val="left"/>
      <w:pPr>
        <w:tabs>
          <w:tab w:val="num" w:pos="5760"/>
        </w:tabs>
        <w:ind w:left="5760" w:hanging="360"/>
      </w:pPr>
      <w:rPr>
        <w:rFonts w:ascii="Arial" w:hAnsi="Arial" w:cs="Times New Roman" w:hint="default"/>
      </w:rPr>
    </w:lvl>
    <w:lvl w:ilvl="8" w:tplc="FFFFFFFF">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28E17D64"/>
    <w:multiLevelType w:val="hybridMultilevel"/>
    <w:tmpl w:val="22929DB0"/>
    <w:lvl w:ilvl="0" w:tplc="FFFFFFFF">
      <w:start w:val="1"/>
      <w:numFmt w:val="decimal"/>
      <w:lvlText w:val="%1."/>
      <w:lvlJc w:val="left"/>
      <w:pPr>
        <w:ind w:left="108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3E77B1"/>
    <w:multiLevelType w:val="hybridMultilevel"/>
    <w:tmpl w:val="08F2AC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D2ACA"/>
    <w:multiLevelType w:val="multilevel"/>
    <w:tmpl w:val="84C019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D315F1A"/>
    <w:multiLevelType w:val="multilevel"/>
    <w:tmpl w:val="694E5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4D269E"/>
    <w:multiLevelType w:val="hybridMultilevel"/>
    <w:tmpl w:val="70922BBC"/>
    <w:lvl w:ilvl="0" w:tplc="D2D86A5A">
      <w:start w:val="1"/>
      <w:numFmt w:val="decimal"/>
      <w:lvlText w:val="%1."/>
      <w:lvlJc w:val="left"/>
      <w:pPr>
        <w:ind w:left="108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4349A1"/>
    <w:multiLevelType w:val="multilevel"/>
    <w:tmpl w:val="DB9233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097416A"/>
    <w:multiLevelType w:val="hybridMultilevel"/>
    <w:tmpl w:val="AF24AA92"/>
    <w:lvl w:ilvl="0" w:tplc="12D4A33E">
      <w:start w:val="1"/>
      <w:numFmt w:val="lowerLetter"/>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1655C"/>
    <w:multiLevelType w:val="hybridMultilevel"/>
    <w:tmpl w:val="80B41A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94C5E52"/>
    <w:multiLevelType w:val="hybridMultilevel"/>
    <w:tmpl w:val="894ED9BA"/>
    <w:lvl w:ilvl="0" w:tplc="FFFFFFFF">
      <w:start w:val="1"/>
      <w:numFmt w:val="decimal"/>
      <w:lvlText w:val="%1."/>
      <w:lvlJc w:val="left"/>
      <w:pPr>
        <w:ind w:left="360" w:hanging="360"/>
      </w:pPr>
      <w:rPr>
        <w:b/>
        <w:bCs/>
      </w:rPr>
    </w:lvl>
    <w:lvl w:ilvl="1" w:tplc="FFFFFFFF">
      <w:start w:val="1"/>
      <w:numFmt w:val="bullet"/>
      <w:lvlText w:val=""/>
      <w:lvlJc w:val="left"/>
      <w:pPr>
        <w:ind w:left="1080" w:hanging="360"/>
      </w:pPr>
      <w:rPr>
        <w:rFonts w:ascii="Wingdings" w:hAnsi="Wingding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C566AAB"/>
    <w:multiLevelType w:val="hybridMultilevel"/>
    <w:tmpl w:val="D6064D72"/>
    <w:lvl w:ilvl="0" w:tplc="984AFE50">
      <w:start w:val="1"/>
      <w:numFmt w:val="bullet"/>
      <w:lvlText w:val="•"/>
      <w:lvlJc w:val="left"/>
      <w:pPr>
        <w:tabs>
          <w:tab w:val="num" w:pos="720"/>
        </w:tabs>
        <w:ind w:left="720" w:hanging="360"/>
      </w:pPr>
      <w:rPr>
        <w:rFonts w:ascii="Arial" w:hAnsi="Arial" w:cs="Times New Roman" w:hint="default"/>
      </w:rPr>
    </w:lvl>
    <w:lvl w:ilvl="1" w:tplc="DBCA824E">
      <w:start w:val="1"/>
      <w:numFmt w:val="bullet"/>
      <w:lvlText w:val="•"/>
      <w:lvlJc w:val="left"/>
      <w:pPr>
        <w:tabs>
          <w:tab w:val="num" w:pos="1440"/>
        </w:tabs>
        <w:ind w:left="1440" w:hanging="360"/>
      </w:pPr>
      <w:rPr>
        <w:rFonts w:ascii="Arial" w:hAnsi="Arial" w:cs="Times New Roman" w:hint="default"/>
      </w:rPr>
    </w:lvl>
    <w:lvl w:ilvl="2" w:tplc="6988FFE8">
      <w:start w:val="1"/>
      <w:numFmt w:val="bullet"/>
      <w:lvlText w:val="•"/>
      <w:lvlJc w:val="left"/>
      <w:pPr>
        <w:tabs>
          <w:tab w:val="num" w:pos="2160"/>
        </w:tabs>
        <w:ind w:left="2160" w:hanging="360"/>
      </w:pPr>
      <w:rPr>
        <w:rFonts w:ascii="Arial" w:hAnsi="Arial" w:cs="Times New Roman" w:hint="default"/>
      </w:rPr>
    </w:lvl>
    <w:lvl w:ilvl="3" w:tplc="1E9C89C0">
      <w:start w:val="1"/>
      <w:numFmt w:val="bullet"/>
      <w:lvlText w:val="•"/>
      <w:lvlJc w:val="left"/>
      <w:pPr>
        <w:tabs>
          <w:tab w:val="num" w:pos="2880"/>
        </w:tabs>
        <w:ind w:left="2880" w:hanging="360"/>
      </w:pPr>
      <w:rPr>
        <w:rFonts w:ascii="Arial" w:hAnsi="Arial" w:cs="Times New Roman" w:hint="default"/>
      </w:rPr>
    </w:lvl>
    <w:lvl w:ilvl="4" w:tplc="2AEC03C0">
      <w:start w:val="1"/>
      <w:numFmt w:val="bullet"/>
      <w:lvlText w:val="•"/>
      <w:lvlJc w:val="left"/>
      <w:pPr>
        <w:tabs>
          <w:tab w:val="num" w:pos="3600"/>
        </w:tabs>
        <w:ind w:left="3600" w:hanging="360"/>
      </w:pPr>
      <w:rPr>
        <w:rFonts w:ascii="Arial" w:hAnsi="Arial" w:cs="Times New Roman" w:hint="default"/>
      </w:rPr>
    </w:lvl>
    <w:lvl w:ilvl="5" w:tplc="422624FC">
      <w:start w:val="1"/>
      <w:numFmt w:val="bullet"/>
      <w:lvlText w:val="•"/>
      <w:lvlJc w:val="left"/>
      <w:pPr>
        <w:tabs>
          <w:tab w:val="num" w:pos="4320"/>
        </w:tabs>
        <w:ind w:left="4320" w:hanging="360"/>
      </w:pPr>
      <w:rPr>
        <w:rFonts w:ascii="Arial" w:hAnsi="Arial" w:cs="Times New Roman" w:hint="default"/>
      </w:rPr>
    </w:lvl>
    <w:lvl w:ilvl="6" w:tplc="38162EA6">
      <w:start w:val="1"/>
      <w:numFmt w:val="bullet"/>
      <w:lvlText w:val="•"/>
      <w:lvlJc w:val="left"/>
      <w:pPr>
        <w:tabs>
          <w:tab w:val="num" w:pos="5040"/>
        </w:tabs>
        <w:ind w:left="5040" w:hanging="360"/>
      </w:pPr>
      <w:rPr>
        <w:rFonts w:ascii="Arial" w:hAnsi="Arial" w:cs="Times New Roman" w:hint="default"/>
      </w:rPr>
    </w:lvl>
    <w:lvl w:ilvl="7" w:tplc="211CA92A">
      <w:start w:val="1"/>
      <w:numFmt w:val="bullet"/>
      <w:lvlText w:val="•"/>
      <w:lvlJc w:val="left"/>
      <w:pPr>
        <w:tabs>
          <w:tab w:val="num" w:pos="5760"/>
        </w:tabs>
        <w:ind w:left="5760" w:hanging="360"/>
      </w:pPr>
      <w:rPr>
        <w:rFonts w:ascii="Arial" w:hAnsi="Arial" w:cs="Times New Roman" w:hint="default"/>
      </w:rPr>
    </w:lvl>
    <w:lvl w:ilvl="8" w:tplc="60AAF670">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3DB8031A"/>
    <w:multiLevelType w:val="hybridMultilevel"/>
    <w:tmpl w:val="4ABC6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B86389"/>
    <w:multiLevelType w:val="hybridMultilevel"/>
    <w:tmpl w:val="0AA0E864"/>
    <w:lvl w:ilvl="0" w:tplc="972C1DD6">
      <w:start w:val="1"/>
      <w:numFmt w:val="decimal"/>
      <w:lvlText w:val="%1."/>
      <w:lvlJc w:val="left"/>
      <w:pPr>
        <w:ind w:left="564" w:hanging="360"/>
      </w:pPr>
    </w:lvl>
    <w:lvl w:ilvl="1" w:tplc="04090019">
      <w:start w:val="1"/>
      <w:numFmt w:val="lowerLetter"/>
      <w:lvlText w:val="%2."/>
      <w:lvlJc w:val="left"/>
      <w:pPr>
        <w:ind w:left="1284" w:hanging="360"/>
      </w:pPr>
    </w:lvl>
    <w:lvl w:ilvl="2" w:tplc="0409001B">
      <w:start w:val="1"/>
      <w:numFmt w:val="lowerRoman"/>
      <w:lvlText w:val="%3."/>
      <w:lvlJc w:val="right"/>
      <w:pPr>
        <w:ind w:left="2004" w:hanging="180"/>
      </w:pPr>
    </w:lvl>
    <w:lvl w:ilvl="3" w:tplc="0409000F">
      <w:start w:val="1"/>
      <w:numFmt w:val="decimal"/>
      <w:lvlText w:val="%4."/>
      <w:lvlJc w:val="left"/>
      <w:pPr>
        <w:ind w:left="2724" w:hanging="360"/>
      </w:pPr>
    </w:lvl>
    <w:lvl w:ilvl="4" w:tplc="04090019">
      <w:start w:val="1"/>
      <w:numFmt w:val="lowerLetter"/>
      <w:lvlText w:val="%5."/>
      <w:lvlJc w:val="left"/>
      <w:pPr>
        <w:ind w:left="3444" w:hanging="360"/>
      </w:pPr>
    </w:lvl>
    <w:lvl w:ilvl="5" w:tplc="0409001B">
      <w:start w:val="1"/>
      <w:numFmt w:val="lowerRoman"/>
      <w:lvlText w:val="%6."/>
      <w:lvlJc w:val="right"/>
      <w:pPr>
        <w:ind w:left="4164" w:hanging="180"/>
      </w:pPr>
    </w:lvl>
    <w:lvl w:ilvl="6" w:tplc="0409000F">
      <w:start w:val="1"/>
      <w:numFmt w:val="decimal"/>
      <w:lvlText w:val="%7."/>
      <w:lvlJc w:val="left"/>
      <w:pPr>
        <w:ind w:left="4884" w:hanging="360"/>
      </w:pPr>
    </w:lvl>
    <w:lvl w:ilvl="7" w:tplc="04090019">
      <w:start w:val="1"/>
      <w:numFmt w:val="lowerLetter"/>
      <w:lvlText w:val="%8."/>
      <w:lvlJc w:val="left"/>
      <w:pPr>
        <w:ind w:left="5604" w:hanging="360"/>
      </w:pPr>
    </w:lvl>
    <w:lvl w:ilvl="8" w:tplc="0409001B">
      <w:start w:val="1"/>
      <w:numFmt w:val="lowerRoman"/>
      <w:lvlText w:val="%9."/>
      <w:lvlJc w:val="right"/>
      <w:pPr>
        <w:ind w:left="6324" w:hanging="180"/>
      </w:pPr>
    </w:lvl>
  </w:abstractNum>
  <w:abstractNum w:abstractNumId="19" w15:restartNumberingAfterBreak="0">
    <w:nsid w:val="4A0B4C5F"/>
    <w:multiLevelType w:val="hybridMultilevel"/>
    <w:tmpl w:val="43CA1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AF97A2C"/>
    <w:multiLevelType w:val="hybridMultilevel"/>
    <w:tmpl w:val="7460E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D62629D"/>
    <w:multiLevelType w:val="hybridMultilevel"/>
    <w:tmpl w:val="B7B8C5EE"/>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50C027AE"/>
    <w:multiLevelType w:val="multilevel"/>
    <w:tmpl w:val="06D096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B31375C"/>
    <w:multiLevelType w:val="hybridMultilevel"/>
    <w:tmpl w:val="EF22B0D8"/>
    <w:lvl w:ilvl="0" w:tplc="0AA25588">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46635"/>
    <w:multiLevelType w:val="multilevel"/>
    <w:tmpl w:val="84E84F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63CA0FCD"/>
    <w:multiLevelType w:val="hybridMultilevel"/>
    <w:tmpl w:val="22929DB0"/>
    <w:lvl w:ilvl="0" w:tplc="FFFFFFFF">
      <w:start w:val="1"/>
      <w:numFmt w:val="decimal"/>
      <w:lvlText w:val="%1."/>
      <w:lvlJc w:val="left"/>
      <w:pPr>
        <w:ind w:left="108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5AF3649"/>
    <w:multiLevelType w:val="multilevel"/>
    <w:tmpl w:val="9010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9B7B43"/>
    <w:multiLevelType w:val="multilevel"/>
    <w:tmpl w:val="3246358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9" w15:restartNumberingAfterBreak="0">
    <w:nsid w:val="6C63608E"/>
    <w:multiLevelType w:val="hybridMultilevel"/>
    <w:tmpl w:val="8C620D88"/>
    <w:lvl w:ilvl="0" w:tplc="65B8A050">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97D0EAB"/>
    <w:multiLevelType w:val="hybridMultilevel"/>
    <w:tmpl w:val="1A5455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C63367"/>
    <w:multiLevelType w:val="multilevel"/>
    <w:tmpl w:val="8C2E2E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F9F4C81"/>
    <w:multiLevelType w:val="hybridMultilevel"/>
    <w:tmpl w:val="8B5A66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0149982">
    <w:abstractNumId w:val="0"/>
  </w:num>
  <w:num w:numId="2" w16cid:durableId="977220404">
    <w:abstractNumId w:val="11"/>
  </w:num>
  <w:num w:numId="3" w16cid:durableId="301932629">
    <w:abstractNumId w:val="26"/>
  </w:num>
  <w:num w:numId="4" w16cid:durableId="625621239">
    <w:abstractNumId w:val="1"/>
  </w:num>
  <w:num w:numId="5" w16cid:durableId="481778565">
    <w:abstractNumId w:val="29"/>
  </w:num>
  <w:num w:numId="6" w16cid:durableId="1083338129">
    <w:abstractNumId w:val="17"/>
  </w:num>
  <w:num w:numId="7" w16cid:durableId="719282923">
    <w:abstractNumId w:val="32"/>
  </w:num>
  <w:num w:numId="8" w16cid:durableId="398553920">
    <w:abstractNumId w:val="2"/>
  </w:num>
  <w:num w:numId="9" w16cid:durableId="533083459">
    <w:abstractNumId w:val="21"/>
  </w:num>
  <w:num w:numId="10" w16cid:durableId="28997736">
    <w:abstractNumId w:val="15"/>
  </w:num>
  <w:num w:numId="11" w16cid:durableId="199052834">
    <w:abstractNumId w:val="13"/>
  </w:num>
  <w:num w:numId="12" w16cid:durableId="1134374994">
    <w:abstractNumId w:val="24"/>
  </w:num>
  <w:num w:numId="13" w16cid:durableId="1726178860">
    <w:abstractNumId w:val="19"/>
  </w:num>
  <w:num w:numId="14" w16cid:durableId="1631937023">
    <w:abstractNumId w:val="30"/>
  </w:num>
  <w:num w:numId="15" w16cid:durableId="912735014">
    <w:abstractNumId w:val="28"/>
  </w:num>
  <w:num w:numId="16" w16cid:durableId="1617515594">
    <w:abstractNumId w:val="14"/>
  </w:num>
  <w:num w:numId="17" w16cid:durableId="1911764672">
    <w:abstractNumId w:val="22"/>
    <w:lvlOverride w:ilvl="0">
      <w:startOverride w:val="1"/>
    </w:lvlOverride>
  </w:num>
  <w:num w:numId="18" w16cid:durableId="402795324">
    <w:abstractNumId w:val="27"/>
  </w:num>
  <w:num w:numId="19" w16cid:durableId="1419327188">
    <w:abstractNumId w:val="4"/>
  </w:num>
  <w:num w:numId="20" w16cid:durableId="378742657">
    <w:abstractNumId w:val="15"/>
  </w:num>
  <w:num w:numId="21" w16cid:durableId="7095760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7464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6467330">
    <w:abstractNumId w:val="7"/>
  </w:num>
  <w:num w:numId="24" w16cid:durableId="1541816846">
    <w:abstractNumId w:val="10"/>
  </w:num>
  <w:num w:numId="25" w16cid:durableId="1627658014">
    <w:abstractNumId w:val="23"/>
  </w:num>
  <w:num w:numId="26" w16cid:durableId="430201539">
    <w:abstractNumId w:val="6"/>
  </w:num>
  <w:num w:numId="27" w16cid:durableId="853693153">
    <w:abstractNumId w:val="3"/>
  </w:num>
  <w:num w:numId="28" w16cid:durableId="1175730679">
    <w:abstractNumId w:val="9"/>
  </w:num>
  <w:num w:numId="29" w16cid:durableId="2038575669">
    <w:abstractNumId w:val="8"/>
    <w:lvlOverride w:ilvl="0">
      <w:startOverride w:val="1"/>
    </w:lvlOverride>
  </w:num>
  <w:num w:numId="30" w16cid:durableId="1762796756">
    <w:abstractNumId w:val="12"/>
    <w:lvlOverride w:ilvl="0">
      <w:startOverride w:val="2"/>
    </w:lvlOverride>
  </w:num>
  <w:num w:numId="31" w16cid:durableId="486677437">
    <w:abstractNumId w:val="31"/>
    <w:lvlOverride w:ilvl="0">
      <w:startOverride w:val="3"/>
    </w:lvlOverride>
  </w:num>
  <w:num w:numId="32" w16cid:durableId="1676883185">
    <w:abstractNumId w:val="25"/>
  </w:num>
  <w:num w:numId="33" w16cid:durableId="925721947">
    <w:abstractNumId w:val="16"/>
  </w:num>
  <w:num w:numId="34" w16cid:durableId="298196844">
    <w:abstractNumId w:val="16"/>
  </w:num>
  <w:num w:numId="35" w16cid:durableId="818764386">
    <w:abstractNumId w:val="5"/>
  </w:num>
  <w:num w:numId="36" w16cid:durableId="8028903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fillcolor="none [1300]">
      <v:fill color="none [13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25CB"/>
    <w:rsid w:val="000042AC"/>
    <w:rsid w:val="00004925"/>
    <w:rsid w:val="000061A5"/>
    <w:rsid w:val="000073A0"/>
    <w:rsid w:val="00010081"/>
    <w:rsid w:val="00010AEA"/>
    <w:rsid w:val="00011EBF"/>
    <w:rsid w:val="000137B8"/>
    <w:rsid w:val="00014D32"/>
    <w:rsid w:val="00014E45"/>
    <w:rsid w:val="00015460"/>
    <w:rsid w:val="00015850"/>
    <w:rsid w:val="000161AD"/>
    <w:rsid w:val="00017AE5"/>
    <w:rsid w:val="0003035C"/>
    <w:rsid w:val="0003282F"/>
    <w:rsid w:val="00033350"/>
    <w:rsid w:val="000338C8"/>
    <w:rsid w:val="00034231"/>
    <w:rsid w:val="0003506C"/>
    <w:rsid w:val="00035CDF"/>
    <w:rsid w:val="00036033"/>
    <w:rsid w:val="00037B13"/>
    <w:rsid w:val="00042B11"/>
    <w:rsid w:val="000433E1"/>
    <w:rsid w:val="000442FD"/>
    <w:rsid w:val="00050593"/>
    <w:rsid w:val="00051FFE"/>
    <w:rsid w:val="00052A76"/>
    <w:rsid w:val="00053AEB"/>
    <w:rsid w:val="00053EFE"/>
    <w:rsid w:val="00054722"/>
    <w:rsid w:val="00055725"/>
    <w:rsid w:val="000567BF"/>
    <w:rsid w:val="00056CA5"/>
    <w:rsid w:val="00057A09"/>
    <w:rsid w:val="000618C7"/>
    <w:rsid w:val="000621FB"/>
    <w:rsid w:val="00062A1A"/>
    <w:rsid w:val="000639B5"/>
    <w:rsid w:val="00064F2D"/>
    <w:rsid w:val="00066AA2"/>
    <w:rsid w:val="0006795B"/>
    <w:rsid w:val="0007061C"/>
    <w:rsid w:val="00071782"/>
    <w:rsid w:val="00072B10"/>
    <w:rsid w:val="00073451"/>
    <w:rsid w:val="000740FE"/>
    <w:rsid w:val="00074550"/>
    <w:rsid w:val="0008052F"/>
    <w:rsid w:val="000829E7"/>
    <w:rsid w:val="00084097"/>
    <w:rsid w:val="0008451C"/>
    <w:rsid w:val="00084C86"/>
    <w:rsid w:val="00085B5B"/>
    <w:rsid w:val="00091C07"/>
    <w:rsid w:val="00093434"/>
    <w:rsid w:val="000943A4"/>
    <w:rsid w:val="0009501D"/>
    <w:rsid w:val="00097AC5"/>
    <w:rsid w:val="000A0A85"/>
    <w:rsid w:val="000A0B65"/>
    <w:rsid w:val="000A0EE0"/>
    <w:rsid w:val="000A186F"/>
    <w:rsid w:val="000A250A"/>
    <w:rsid w:val="000A34C7"/>
    <w:rsid w:val="000A48D8"/>
    <w:rsid w:val="000A7002"/>
    <w:rsid w:val="000A749E"/>
    <w:rsid w:val="000A77CA"/>
    <w:rsid w:val="000B1841"/>
    <w:rsid w:val="000B1D4C"/>
    <w:rsid w:val="000B3EFA"/>
    <w:rsid w:val="000B4BED"/>
    <w:rsid w:val="000B5473"/>
    <w:rsid w:val="000B632A"/>
    <w:rsid w:val="000B6479"/>
    <w:rsid w:val="000C0A71"/>
    <w:rsid w:val="000C1EBE"/>
    <w:rsid w:val="000C3D05"/>
    <w:rsid w:val="000C420A"/>
    <w:rsid w:val="000C5672"/>
    <w:rsid w:val="000C5D9C"/>
    <w:rsid w:val="000C6AE7"/>
    <w:rsid w:val="000C7040"/>
    <w:rsid w:val="000D1CD8"/>
    <w:rsid w:val="000D30A2"/>
    <w:rsid w:val="000D4C7E"/>
    <w:rsid w:val="000D67A8"/>
    <w:rsid w:val="000E019A"/>
    <w:rsid w:val="000E1EDC"/>
    <w:rsid w:val="000E1FEF"/>
    <w:rsid w:val="000E2D89"/>
    <w:rsid w:val="000E344A"/>
    <w:rsid w:val="000E3B1C"/>
    <w:rsid w:val="000E3DE8"/>
    <w:rsid w:val="000E4554"/>
    <w:rsid w:val="000E5000"/>
    <w:rsid w:val="000F2AC0"/>
    <w:rsid w:val="000F4373"/>
    <w:rsid w:val="000F60F2"/>
    <w:rsid w:val="000F7ACF"/>
    <w:rsid w:val="000F7E3E"/>
    <w:rsid w:val="001007CC"/>
    <w:rsid w:val="00100DA4"/>
    <w:rsid w:val="001023D9"/>
    <w:rsid w:val="00102733"/>
    <w:rsid w:val="001065CC"/>
    <w:rsid w:val="00107437"/>
    <w:rsid w:val="001075A8"/>
    <w:rsid w:val="001113D1"/>
    <w:rsid w:val="001120E1"/>
    <w:rsid w:val="001162B6"/>
    <w:rsid w:val="00116D6B"/>
    <w:rsid w:val="001171B1"/>
    <w:rsid w:val="00120284"/>
    <w:rsid w:val="00120C7E"/>
    <w:rsid w:val="00121AF1"/>
    <w:rsid w:val="00122B8A"/>
    <w:rsid w:val="00122FD0"/>
    <w:rsid w:val="0012337C"/>
    <w:rsid w:val="00123901"/>
    <w:rsid w:val="00123AE2"/>
    <w:rsid w:val="0012424A"/>
    <w:rsid w:val="00124D97"/>
    <w:rsid w:val="00126351"/>
    <w:rsid w:val="001308BB"/>
    <w:rsid w:val="00130F22"/>
    <w:rsid w:val="00132E50"/>
    <w:rsid w:val="00134DDF"/>
    <w:rsid w:val="00134E41"/>
    <w:rsid w:val="00135887"/>
    <w:rsid w:val="00136082"/>
    <w:rsid w:val="00136CAE"/>
    <w:rsid w:val="00137068"/>
    <w:rsid w:val="001404BD"/>
    <w:rsid w:val="00141F27"/>
    <w:rsid w:val="00142054"/>
    <w:rsid w:val="00142176"/>
    <w:rsid w:val="00143612"/>
    <w:rsid w:val="00143A9A"/>
    <w:rsid w:val="00145619"/>
    <w:rsid w:val="00147029"/>
    <w:rsid w:val="0014717F"/>
    <w:rsid w:val="001471E6"/>
    <w:rsid w:val="001535DD"/>
    <w:rsid w:val="00154A1B"/>
    <w:rsid w:val="00155076"/>
    <w:rsid w:val="00156099"/>
    <w:rsid w:val="00160350"/>
    <w:rsid w:val="00161068"/>
    <w:rsid w:val="00161A2C"/>
    <w:rsid w:val="0016264A"/>
    <w:rsid w:val="001640C5"/>
    <w:rsid w:val="001646ED"/>
    <w:rsid w:val="001647E9"/>
    <w:rsid w:val="00166109"/>
    <w:rsid w:val="00166E2D"/>
    <w:rsid w:val="00167917"/>
    <w:rsid w:val="0017071A"/>
    <w:rsid w:val="00171515"/>
    <w:rsid w:val="00171EC7"/>
    <w:rsid w:val="0017280F"/>
    <w:rsid w:val="00172A73"/>
    <w:rsid w:val="00172D9C"/>
    <w:rsid w:val="0017300F"/>
    <w:rsid w:val="00174FE8"/>
    <w:rsid w:val="00175563"/>
    <w:rsid w:val="00176E3B"/>
    <w:rsid w:val="00177148"/>
    <w:rsid w:val="00177F4D"/>
    <w:rsid w:val="001802F8"/>
    <w:rsid w:val="001803F5"/>
    <w:rsid w:val="00182ED6"/>
    <w:rsid w:val="00183715"/>
    <w:rsid w:val="00183DF2"/>
    <w:rsid w:val="0018466E"/>
    <w:rsid w:val="00186095"/>
    <w:rsid w:val="001862B6"/>
    <w:rsid w:val="001871DD"/>
    <w:rsid w:val="001905EC"/>
    <w:rsid w:val="00191514"/>
    <w:rsid w:val="00192A4F"/>
    <w:rsid w:val="001930C1"/>
    <w:rsid w:val="001935CF"/>
    <w:rsid w:val="0019509A"/>
    <w:rsid w:val="00195565"/>
    <w:rsid w:val="00197DA9"/>
    <w:rsid w:val="001A06E5"/>
    <w:rsid w:val="001A198F"/>
    <w:rsid w:val="001A1A13"/>
    <w:rsid w:val="001A1B05"/>
    <w:rsid w:val="001A2088"/>
    <w:rsid w:val="001A4706"/>
    <w:rsid w:val="001A4C48"/>
    <w:rsid w:val="001A4EF6"/>
    <w:rsid w:val="001A5747"/>
    <w:rsid w:val="001A75E3"/>
    <w:rsid w:val="001B02F8"/>
    <w:rsid w:val="001B0FC9"/>
    <w:rsid w:val="001B170B"/>
    <w:rsid w:val="001B314A"/>
    <w:rsid w:val="001B3BE9"/>
    <w:rsid w:val="001B4D45"/>
    <w:rsid w:val="001B57B2"/>
    <w:rsid w:val="001B5E3E"/>
    <w:rsid w:val="001C0FDD"/>
    <w:rsid w:val="001C2144"/>
    <w:rsid w:val="001C22ED"/>
    <w:rsid w:val="001C2414"/>
    <w:rsid w:val="001C3DC0"/>
    <w:rsid w:val="001C5BDE"/>
    <w:rsid w:val="001C74AA"/>
    <w:rsid w:val="001D0C77"/>
    <w:rsid w:val="001D1F55"/>
    <w:rsid w:val="001D322B"/>
    <w:rsid w:val="001D422E"/>
    <w:rsid w:val="001D5A3C"/>
    <w:rsid w:val="001D7FBC"/>
    <w:rsid w:val="001E1D1C"/>
    <w:rsid w:val="001E2595"/>
    <w:rsid w:val="001E4A91"/>
    <w:rsid w:val="001E5397"/>
    <w:rsid w:val="001E53F8"/>
    <w:rsid w:val="001E54C8"/>
    <w:rsid w:val="001F0F5C"/>
    <w:rsid w:val="001F350F"/>
    <w:rsid w:val="001F3C93"/>
    <w:rsid w:val="001F6C84"/>
    <w:rsid w:val="001F7423"/>
    <w:rsid w:val="001F7557"/>
    <w:rsid w:val="001F7742"/>
    <w:rsid w:val="002001C9"/>
    <w:rsid w:val="0020082A"/>
    <w:rsid w:val="002017A4"/>
    <w:rsid w:val="00203554"/>
    <w:rsid w:val="00203EB9"/>
    <w:rsid w:val="00203FA3"/>
    <w:rsid w:val="002045B2"/>
    <w:rsid w:val="00205B81"/>
    <w:rsid w:val="002102FA"/>
    <w:rsid w:val="00212355"/>
    <w:rsid w:val="00212DFF"/>
    <w:rsid w:val="002136FA"/>
    <w:rsid w:val="00213DDF"/>
    <w:rsid w:val="00214EFD"/>
    <w:rsid w:val="00216A1D"/>
    <w:rsid w:val="00222ADE"/>
    <w:rsid w:val="00231FD4"/>
    <w:rsid w:val="0023364F"/>
    <w:rsid w:val="00233867"/>
    <w:rsid w:val="00234247"/>
    <w:rsid w:val="00234617"/>
    <w:rsid w:val="00234E1E"/>
    <w:rsid w:val="00235E12"/>
    <w:rsid w:val="00235EAC"/>
    <w:rsid w:val="00237768"/>
    <w:rsid w:val="00240032"/>
    <w:rsid w:val="00240155"/>
    <w:rsid w:val="002402B1"/>
    <w:rsid w:val="00241A6C"/>
    <w:rsid w:val="00243F26"/>
    <w:rsid w:val="00246E38"/>
    <w:rsid w:val="00252BB1"/>
    <w:rsid w:val="002531D3"/>
    <w:rsid w:val="0025498F"/>
    <w:rsid w:val="002563F4"/>
    <w:rsid w:val="002600DF"/>
    <w:rsid w:val="00260D2B"/>
    <w:rsid w:val="0026105F"/>
    <w:rsid w:val="00261411"/>
    <w:rsid w:val="00261966"/>
    <w:rsid w:val="0026316B"/>
    <w:rsid w:val="002634AA"/>
    <w:rsid w:val="0026367D"/>
    <w:rsid w:val="00263A56"/>
    <w:rsid w:val="002662FC"/>
    <w:rsid w:val="00266F03"/>
    <w:rsid w:val="00267BD4"/>
    <w:rsid w:val="00267D85"/>
    <w:rsid w:val="00270CED"/>
    <w:rsid w:val="0027233C"/>
    <w:rsid w:val="00272C6A"/>
    <w:rsid w:val="0027448D"/>
    <w:rsid w:val="002746AC"/>
    <w:rsid w:val="00274D55"/>
    <w:rsid w:val="0027730A"/>
    <w:rsid w:val="002773EF"/>
    <w:rsid w:val="00277C03"/>
    <w:rsid w:val="00280B86"/>
    <w:rsid w:val="0028103C"/>
    <w:rsid w:val="002836F4"/>
    <w:rsid w:val="00284DF3"/>
    <w:rsid w:val="00287727"/>
    <w:rsid w:val="00287A1F"/>
    <w:rsid w:val="00287FB3"/>
    <w:rsid w:val="002907CC"/>
    <w:rsid w:val="002932F4"/>
    <w:rsid w:val="00293B18"/>
    <w:rsid w:val="002956FC"/>
    <w:rsid w:val="00295A96"/>
    <w:rsid w:val="00295EDD"/>
    <w:rsid w:val="0029632F"/>
    <w:rsid w:val="002A0043"/>
    <w:rsid w:val="002A1CF3"/>
    <w:rsid w:val="002A258B"/>
    <w:rsid w:val="002A3935"/>
    <w:rsid w:val="002A5420"/>
    <w:rsid w:val="002A6032"/>
    <w:rsid w:val="002B47B6"/>
    <w:rsid w:val="002B4B81"/>
    <w:rsid w:val="002B4C1E"/>
    <w:rsid w:val="002B6236"/>
    <w:rsid w:val="002B7A64"/>
    <w:rsid w:val="002B7CD8"/>
    <w:rsid w:val="002C0667"/>
    <w:rsid w:val="002C0CCE"/>
    <w:rsid w:val="002C1784"/>
    <w:rsid w:val="002C19C4"/>
    <w:rsid w:val="002C1E80"/>
    <w:rsid w:val="002C2638"/>
    <w:rsid w:val="002C2737"/>
    <w:rsid w:val="002C33EF"/>
    <w:rsid w:val="002D1AA5"/>
    <w:rsid w:val="002D2526"/>
    <w:rsid w:val="002D2770"/>
    <w:rsid w:val="002D3AA2"/>
    <w:rsid w:val="002D4CEB"/>
    <w:rsid w:val="002D54EF"/>
    <w:rsid w:val="002D5511"/>
    <w:rsid w:val="002D607B"/>
    <w:rsid w:val="002D61FD"/>
    <w:rsid w:val="002E07CD"/>
    <w:rsid w:val="002E2269"/>
    <w:rsid w:val="002E2D38"/>
    <w:rsid w:val="002E2DE8"/>
    <w:rsid w:val="002E42D6"/>
    <w:rsid w:val="002E4714"/>
    <w:rsid w:val="002E5599"/>
    <w:rsid w:val="002E6464"/>
    <w:rsid w:val="002E6D8E"/>
    <w:rsid w:val="002F0010"/>
    <w:rsid w:val="002F11E1"/>
    <w:rsid w:val="002F2767"/>
    <w:rsid w:val="002F3A91"/>
    <w:rsid w:val="002F41EC"/>
    <w:rsid w:val="002F5125"/>
    <w:rsid w:val="002F5209"/>
    <w:rsid w:val="002F5662"/>
    <w:rsid w:val="002F7F46"/>
    <w:rsid w:val="0030065C"/>
    <w:rsid w:val="00303998"/>
    <w:rsid w:val="00303AF9"/>
    <w:rsid w:val="00304289"/>
    <w:rsid w:val="003057EB"/>
    <w:rsid w:val="00305B7C"/>
    <w:rsid w:val="00307A18"/>
    <w:rsid w:val="0031111D"/>
    <w:rsid w:val="003119DE"/>
    <w:rsid w:val="003124B7"/>
    <w:rsid w:val="00312CEB"/>
    <w:rsid w:val="00313DE1"/>
    <w:rsid w:val="00313FD0"/>
    <w:rsid w:val="003146A0"/>
    <w:rsid w:val="003160A0"/>
    <w:rsid w:val="003160B7"/>
    <w:rsid w:val="003171BF"/>
    <w:rsid w:val="00317E4B"/>
    <w:rsid w:val="00320685"/>
    <w:rsid w:val="00322762"/>
    <w:rsid w:val="003238E3"/>
    <w:rsid w:val="00327047"/>
    <w:rsid w:val="00327ECA"/>
    <w:rsid w:val="00331D73"/>
    <w:rsid w:val="00332462"/>
    <w:rsid w:val="00332E35"/>
    <w:rsid w:val="003342AD"/>
    <w:rsid w:val="00335C02"/>
    <w:rsid w:val="00335E68"/>
    <w:rsid w:val="00337AA7"/>
    <w:rsid w:val="00337C90"/>
    <w:rsid w:val="00341F2D"/>
    <w:rsid w:val="00342A82"/>
    <w:rsid w:val="00342D64"/>
    <w:rsid w:val="00343180"/>
    <w:rsid w:val="003432CF"/>
    <w:rsid w:val="0034502A"/>
    <w:rsid w:val="00345031"/>
    <w:rsid w:val="003466D3"/>
    <w:rsid w:val="00347BE5"/>
    <w:rsid w:val="003511E8"/>
    <w:rsid w:val="00351983"/>
    <w:rsid w:val="003541AD"/>
    <w:rsid w:val="00355A03"/>
    <w:rsid w:val="003602CC"/>
    <w:rsid w:val="00360A1D"/>
    <w:rsid w:val="00360BAC"/>
    <w:rsid w:val="00360E31"/>
    <w:rsid w:val="0036296A"/>
    <w:rsid w:val="00363441"/>
    <w:rsid w:val="003638C9"/>
    <w:rsid w:val="003644C6"/>
    <w:rsid w:val="00364D4D"/>
    <w:rsid w:val="00366770"/>
    <w:rsid w:val="00366FAB"/>
    <w:rsid w:val="00370931"/>
    <w:rsid w:val="00372725"/>
    <w:rsid w:val="00373893"/>
    <w:rsid w:val="00374EA4"/>
    <w:rsid w:val="0037557D"/>
    <w:rsid w:val="00376937"/>
    <w:rsid w:val="0037717C"/>
    <w:rsid w:val="00380338"/>
    <w:rsid w:val="0038162F"/>
    <w:rsid w:val="00383A63"/>
    <w:rsid w:val="003847A0"/>
    <w:rsid w:val="00386057"/>
    <w:rsid w:val="003913B7"/>
    <w:rsid w:val="00391D6A"/>
    <w:rsid w:val="003922D8"/>
    <w:rsid w:val="0039278D"/>
    <w:rsid w:val="0039408F"/>
    <w:rsid w:val="00395EB3"/>
    <w:rsid w:val="003962F6"/>
    <w:rsid w:val="00396332"/>
    <w:rsid w:val="003A099D"/>
    <w:rsid w:val="003A1C93"/>
    <w:rsid w:val="003A1E7B"/>
    <w:rsid w:val="003A31E5"/>
    <w:rsid w:val="003A49B6"/>
    <w:rsid w:val="003A6013"/>
    <w:rsid w:val="003A67AF"/>
    <w:rsid w:val="003B129E"/>
    <w:rsid w:val="003B377A"/>
    <w:rsid w:val="003B5897"/>
    <w:rsid w:val="003B5992"/>
    <w:rsid w:val="003B6140"/>
    <w:rsid w:val="003B658A"/>
    <w:rsid w:val="003B7802"/>
    <w:rsid w:val="003B7D23"/>
    <w:rsid w:val="003C18BA"/>
    <w:rsid w:val="003C2576"/>
    <w:rsid w:val="003C291D"/>
    <w:rsid w:val="003C37DA"/>
    <w:rsid w:val="003C465E"/>
    <w:rsid w:val="003C7D89"/>
    <w:rsid w:val="003D039D"/>
    <w:rsid w:val="003D239F"/>
    <w:rsid w:val="003D2768"/>
    <w:rsid w:val="003D2E13"/>
    <w:rsid w:val="003D3EDE"/>
    <w:rsid w:val="003D6C46"/>
    <w:rsid w:val="003D76C0"/>
    <w:rsid w:val="003E035E"/>
    <w:rsid w:val="003E0FE8"/>
    <w:rsid w:val="003E15DF"/>
    <w:rsid w:val="003E1815"/>
    <w:rsid w:val="003E18BD"/>
    <w:rsid w:val="003E37A9"/>
    <w:rsid w:val="003E4BEA"/>
    <w:rsid w:val="003E5F4B"/>
    <w:rsid w:val="003E696D"/>
    <w:rsid w:val="003E7BB9"/>
    <w:rsid w:val="003F009A"/>
    <w:rsid w:val="003F095F"/>
    <w:rsid w:val="003F11EA"/>
    <w:rsid w:val="003F19CE"/>
    <w:rsid w:val="003F25A6"/>
    <w:rsid w:val="003F600F"/>
    <w:rsid w:val="003F66B0"/>
    <w:rsid w:val="004036E8"/>
    <w:rsid w:val="004047D6"/>
    <w:rsid w:val="0040520B"/>
    <w:rsid w:val="0041278E"/>
    <w:rsid w:val="00412E82"/>
    <w:rsid w:val="00413C87"/>
    <w:rsid w:val="004143EB"/>
    <w:rsid w:val="004150D1"/>
    <w:rsid w:val="004158E1"/>
    <w:rsid w:val="00417485"/>
    <w:rsid w:val="00422F6F"/>
    <w:rsid w:val="004254AE"/>
    <w:rsid w:val="004259B9"/>
    <w:rsid w:val="00425D0C"/>
    <w:rsid w:val="00426924"/>
    <w:rsid w:val="00430F25"/>
    <w:rsid w:val="00433800"/>
    <w:rsid w:val="00433816"/>
    <w:rsid w:val="00434234"/>
    <w:rsid w:val="004342D8"/>
    <w:rsid w:val="0043512C"/>
    <w:rsid w:val="00436C83"/>
    <w:rsid w:val="00441748"/>
    <w:rsid w:val="0044577A"/>
    <w:rsid w:val="00445AD2"/>
    <w:rsid w:val="00447EB7"/>
    <w:rsid w:val="0045188A"/>
    <w:rsid w:val="0045253C"/>
    <w:rsid w:val="004530B0"/>
    <w:rsid w:val="0045541C"/>
    <w:rsid w:val="00455647"/>
    <w:rsid w:val="00455A12"/>
    <w:rsid w:val="0046083F"/>
    <w:rsid w:val="00460F91"/>
    <w:rsid w:val="00461C65"/>
    <w:rsid w:val="0046260D"/>
    <w:rsid w:val="0046301A"/>
    <w:rsid w:val="004645C0"/>
    <w:rsid w:val="00464931"/>
    <w:rsid w:val="00466687"/>
    <w:rsid w:val="00466C7E"/>
    <w:rsid w:val="00467F7B"/>
    <w:rsid w:val="00470127"/>
    <w:rsid w:val="004701BF"/>
    <w:rsid w:val="004737F9"/>
    <w:rsid w:val="0047577E"/>
    <w:rsid w:val="004828EF"/>
    <w:rsid w:val="0048386C"/>
    <w:rsid w:val="00483C21"/>
    <w:rsid w:val="004845EB"/>
    <w:rsid w:val="00484D78"/>
    <w:rsid w:val="00486AA1"/>
    <w:rsid w:val="004905F0"/>
    <w:rsid w:val="0049294E"/>
    <w:rsid w:val="004931F9"/>
    <w:rsid w:val="00496AE7"/>
    <w:rsid w:val="00496D86"/>
    <w:rsid w:val="00497B98"/>
    <w:rsid w:val="004A582D"/>
    <w:rsid w:val="004A6BBC"/>
    <w:rsid w:val="004B1672"/>
    <w:rsid w:val="004B19E5"/>
    <w:rsid w:val="004B2160"/>
    <w:rsid w:val="004B44E8"/>
    <w:rsid w:val="004B4535"/>
    <w:rsid w:val="004B5046"/>
    <w:rsid w:val="004B780F"/>
    <w:rsid w:val="004B7B01"/>
    <w:rsid w:val="004C0F8B"/>
    <w:rsid w:val="004C5A3C"/>
    <w:rsid w:val="004C696A"/>
    <w:rsid w:val="004C74D5"/>
    <w:rsid w:val="004D2071"/>
    <w:rsid w:val="004D2639"/>
    <w:rsid w:val="004D2E2B"/>
    <w:rsid w:val="004D3885"/>
    <w:rsid w:val="004D3CEE"/>
    <w:rsid w:val="004D710B"/>
    <w:rsid w:val="004D7D32"/>
    <w:rsid w:val="004E112D"/>
    <w:rsid w:val="004E2B40"/>
    <w:rsid w:val="004E3EEF"/>
    <w:rsid w:val="004E443F"/>
    <w:rsid w:val="004E4E16"/>
    <w:rsid w:val="004E5F53"/>
    <w:rsid w:val="004E6076"/>
    <w:rsid w:val="004E6A0B"/>
    <w:rsid w:val="004E6FA3"/>
    <w:rsid w:val="004E79D7"/>
    <w:rsid w:val="004F1E74"/>
    <w:rsid w:val="004F239A"/>
    <w:rsid w:val="004F31E6"/>
    <w:rsid w:val="004F5993"/>
    <w:rsid w:val="004F5C86"/>
    <w:rsid w:val="005003FF"/>
    <w:rsid w:val="00500477"/>
    <w:rsid w:val="00500898"/>
    <w:rsid w:val="00500F07"/>
    <w:rsid w:val="00500F79"/>
    <w:rsid w:val="00501F1A"/>
    <w:rsid w:val="00505F2A"/>
    <w:rsid w:val="00512BC3"/>
    <w:rsid w:val="00512C71"/>
    <w:rsid w:val="00515DF9"/>
    <w:rsid w:val="00516AFC"/>
    <w:rsid w:val="005173D9"/>
    <w:rsid w:val="00521724"/>
    <w:rsid w:val="00522441"/>
    <w:rsid w:val="00523650"/>
    <w:rsid w:val="0052461E"/>
    <w:rsid w:val="00527BF4"/>
    <w:rsid w:val="00527C03"/>
    <w:rsid w:val="0053047C"/>
    <w:rsid w:val="00530687"/>
    <w:rsid w:val="00531BB1"/>
    <w:rsid w:val="00532603"/>
    <w:rsid w:val="00533C3D"/>
    <w:rsid w:val="00533EAA"/>
    <w:rsid w:val="00534ADD"/>
    <w:rsid w:val="00534BFB"/>
    <w:rsid w:val="00537168"/>
    <w:rsid w:val="0053718C"/>
    <w:rsid w:val="0053774E"/>
    <w:rsid w:val="005420E0"/>
    <w:rsid w:val="00545AEA"/>
    <w:rsid w:val="00547AFD"/>
    <w:rsid w:val="005509CD"/>
    <w:rsid w:val="00550A8B"/>
    <w:rsid w:val="00551FF6"/>
    <w:rsid w:val="005522EA"/>
    <w:rsid w:val="00554920"/>
    <w:rsid w:val="00556700"/>
    <w:rsid w:val="005578FA"/>
    <w:rsid w:val="00560963"/>
    <w:rsid w:val="005614D9"/>
    <w:rsid w:val="00561EA9"/>
    <w:rsid w:val="0056313D"/>
    <w:rsid w:val="0056467D"/>
    <w:rsid w:val="00565590"/>
    <w:rsid w:val="00565D00"/>
    <w:rsid w:val="00566BD5"/>
    <w:rsid w:val="0056750B"/>
    <w:rsid w:val="00567582"/>
    <w:rsid w:val="0057067B"/>
    <w:rsid w:val="005713CD"/>
    <w:rsid w:val="00572856"/>
    <w:rsid w:val="00573AEA"/>
    <w:rsid w:val="00573DC1"/>
    <w:rsid w:val="00574702"/>
    <w:rsid w:val="00574CEF"/>
    <w:rsid w:val="0057638C"/>
    <w:rsid w:val="0057661F"/>
    <w:rsid w:val="00580083"/>
    <w:rsid w:val="00580C61"/>
    <w:rsid w:val="00580E90"/>
    <w:rsid w:val="005825C6"/>
    <w:rsid w:val="00583943"/>
    <w:rsid w:val="005871C1"/>
    <w:rsid w:val="00587913"/>
    <w:rsid w:val="00590770"/>
    <w:rsid w:val="00590CED"/>
    <w:rsid w:val="00590F66"/>
    <w:rsid w:val="00592B5D"/>
    <w:rsid w:val="005931DF"/>
    <w:rsid w:val="0059471A"/>
    <w:rsid w:val="00595318"/>
    <w:rsid w:val="005976FA"/>
    <w:rsid w:val="005A1B22"/>
    <w:rsid w:val="005A25EE"/>
    <w:rsid w:val="005A298E"/>
    <w:rsid w:val="005A3C19"/>
    <w:rsid w:val="005A46F8"/>
    <w:rsid w:val="005A5903"/>
    <w:rsid w:val="005A5AE0"/>
    <w:rsid w:val="005A6348"/>
    <w:rsid w:val="005A63A3"/>
    <w:rsid w:val="005B06C7"/>
    <w:rsid w:val="005B1755"/>
    <w:rsid w:val="005B232B"/>
    <w:rsid w:val="005B4843"/>
    <w:rsid w:val="005B506D"/>
    <w:rsid w:val="005B7051"/>
    <w:rsid w:val="005C0A9A"/>
    <w:rsid w:val="005D1C8C"/>
    <w:rsid w:val="005D240B"/>
    <w:rsid w:val="005D4CC5"/>
    <w:rsid w:val="005D5BED"/>
    <w:rsid w:val="005D6C8A"/>
    <w:rsid w:val="005E007E"/>
    <w:rsid w:val="005E00D0"/>
    <w:rsid w:val="005E1638"/>
    <w:rsid w:val="005E2073"/>
    <w:rsid w:val="005E3C6C"/>
    <w:rsid w:val="005E6538"/>
    <w:rsid w:val="005E6603"/>
    <w:rsid w:val="005E6D93"/>
    <w:rsid w:val="005F0B20"/>
    <w:rsid w:val="005F2650"/>
    <w:rsid w:val="005F2B44"/>
    <w:rsid w:val="005F4B7C"/>
    <w:rsid w:val="005F4D12"/>
    <w:rsid w:val="005F5951"/>
    <w:rsid w:val="005F7311"/>
    <w:rsid w:val="00601D41"/>
    <w:rsid w:val="00602923"/>
    <w:rsid w:val="00602BEC"/>
    <w:rsid w:val="0060673E"/>
    <w:rsid w:val="006072FA"/>
    <w:rsid w:val="00607929"/>
    <w:rsid w:val="00607D5D"/>
    <w:rsid w:val="006103FA"/>
    <w:rsid w:val="00612935"/>
    <w:rsid w:val="00615562"/>
    <w:rsid w:val="0061787B"/>
    <w:rsid w:val="00620D74"/>
    <w:rsid w:val="00621989"/>
    <w:rsid w:val="00624147"/>
    <w:rsid w:val="00624F1F"/>
    <w:rsid w:val="00627253"/>
    <w:rsid w:val="00627988"/>
    <w:rsid w:val="006301D2"/>
    <w:rsid w:val="00637855"/>
    <w:rsid w:val="006378B9"/>
    <w:rsid w:val="00640146"/>
    <w:rsid w:val="0064056F"/>
    <w:rsid w:val="006408D0"/>
    <w:rsid w:val="00640CC1"/>
    <w:rsid w:val="006410DD"/>
    <w:rsid w:val="00641568"/>
    <w:rsid w:val="0064173E"/>
    <w:rsid w:val="006443E8"/>
    <w:rsid w:val="006445D0"/>
    <w:rsid w:val="00644633"/>
    <w:rsid w:val="00644F5B"/>
    <w:rsid w:val="0064642A"/>
    <w:rsid w:val="00646AF4"/>
    <w:rsid w:val="0064757F"/>
    <w:rsid w:val="00650985"/>
    <w:rsid w:val="006537D0"/>
    <w:rsid w:val="00653BFD"/>
    <w:rsid w:val="00653F54"/>
    <w:rsid w:val="006555E8"/>
    <w:rsid w:val="006562A2"/>
    <w:rsid w:val="00656E6C"/>
    <w:rsid w:val="00656F14"/>
    <w:rsid w:val="00660FBC"/>
    <w:rsid w:val="00663F6F"/>
    <w:rsid w:val="0066473B"/>
    <w:rsid w:val="00667D7B"/>
    <w:rsid w:val="006717B8"/>
    <w:rsid w:val="00671838"/>
    <w:rsid w:val="006719E4"/>
    <w:rsid w:val="00671D34"/>
    <w:rsid w:val="006722AF"/>
    <w:rsid w:val="0067246C"/>
    <w:rsid w:val="0067478F"/>
    <w:rsid w:val="00676AA7"/>
    <w:rsid w:val="006774BE"/>
    <w:rsid w:val="00681451"/>
    <w:rsid w:val="00681588"/>
    <w:rsid w:val="006818CC"/>
    <w:rsid w:val="0068469F"/>
    <w:rsid w:val="00684809"/>
    <w:rsid w:val="00685098"/>
    <w:rsid w:val="00685F9D"/>
    <w:rsid w:val="006863F1"/>
    <w:rsid w:val="00687BEA"/>
    <w:rsid w:val="006929DF"/>
    <w:rsid w:val="00693EE6"/>
    <w:rsid w:val="0069506A"/>
    <w:rsid w:val="0069532A"/>
    <w:rsid w:val="00695DCF"/>
    <w:rsid w:val="00696858"/>
    <w:rsid w:val="0069695A"/>
    <w:rsid w:val="00697A82"/>
    <w:rsid w:val="006A2BD6"/>
    <w:rsid w:val="006A641C"/>
    <w:rsid w:val="006A77AA"/>
    <w:rsid w:val="006B0833"/>
    <w:rsid w:val="006B40D7"/>
    <w:rsid w:val="006B53B8"/>
    <w:rsid w:val="006B5586"/>
    <w:rsid w:val="006B5C43"/>
    <w:rsid w:val="006B5DF3"/>
    <w:rsid w:val="006C01D9"/>
    <w:rsid w:val="006C023B"/>
    <w:rsid w:val="006C176C"/>
    <w:rsid w:val="006C266D"/>
    <w:rsid w:val="006C26A9"/>
    <w:rsid w:val="006C2C94"/>
    <w:rsid w:val="006C4055"/>
    <w:rsid w:val="006C4831"/>
    <w:rsid w:val="006C57EF"/>
    <w:rsid w:val="006C62F4"/>
    <w:rsid w:val="006C630B"/>
    <w:rsid w:val="006C72DA"/>
    <w:rsid w:val="006D2207"/>
    <w:rsid w:val="006D298B"/>
    <w:rsid w:val="006D3332"/>
    <w:rsid w:val="006D3A76"/>
    <w:rsid w:val="006D4434"/>
    <w:rsid w:val="006D556D"/>
    <w:rsid w:val="006E0709"/>
    <w:rsid w:val="006E07D7"/>
    <w:rsid w:val="006E1C0E"/>
    <w:rsid w:val="006E25CE"/>
    <w:rsid w:val="006E3464"/>
    <w:rsid w:val="006E572C"/>
    <w:rsid w:val="006E6F48"/>
    <w:rsid w:val="006F2E66"/>
    <w:rsid w:val="006F3893"/>
    <w:rsid w:val="006F51D5"/>
    <w:rsid w:val="006F53CC"/>
    <w:rsid w:val="006F6F99"/>
    <w:rsid w:val="006F7909"/>
    <w:rsid w:val="007017A7"/>
    <w:rsid w:val="0070489C"/>
    <w:rsid w:val="00704BDB"/>
    <w:rsid w:val="0071016F"/>
    <w:rsid w:val="00710FEC"/>
    <w:rsid w:val="0071103E"/>
    <w:rsid w:val="007110D4"/>
    <w:rsid w:val="00711545"/>
    <w:rsid w:val="007120ED"/>
    <w:rsid w:val="00716442"/>
    <w:rsid w:val="00716DE2"/>
    <w:rsid w:val="0071779F"/>
    <w:rsid w:val="00717BAA"/>
    <w:rsid w:val="00717FB6"/>
    <w:rsid w:val="00721543"/>
    <w:rsid w:val="00721728"/>
    <w:rsid w:val="0072329D"/>
    <w:rsid w:val="00723F45"/>
    <w:rsid w:val="00724940"/>
    <w:rsid w:val="00724B66"/>
    <w:rsid w:val="00724D4A"/>
    <w:rsid w:val="007257E6"/>
    <w:rsid w:val="00725D12"/>
    <w:rsid w:val="00735764"/>
    <w:rsid w:val="007366ED"/>
    <w:rsid w:val="00736C2F"/>
    <w:rsid w:val="007375C6"/>
    <w:rsid w:val="00740780"/>
    <w:rsid w:val="00742612"/>
    <w:rsid w:val="00742A70"/>
    <w:rsid w:val="007436E1"/>
    <w:rsid w:val="007445E1"/>
    <w:rsid w:val="007468BB"/>
    <w:rsid w:val="00746E0B"/>
    <w:rsid w:val="00747474"/>
    <w:rsid w:val="00750EF2"/>
    <w:rsid w:val="0075344C"/>
    <w:rsid w:val="00754317"/>
    <w:rsid w:val="00754AD8"/>
    <w:rsid w:val="007576C6"/>
    <w:rsid w:val="00757E52"/>
    <w:rsid w:val="007628BC"/>
    <w:rsid w:val="00762A55"/>
    <w:rsid w:val="007640AA"/>
    <w:rsid w:val="00764C36"/>
    <w:rsid w:val="0076535A"/>
    <w:rsid w:val="007717FC"/>
    <w:rsid w:val="007749DC"/>
    <w:rsid w:val="00775649"/>
    <w:rsid w:val="00776885"/>
    <w:rsid w:val="00780282"/>
    <w:rsid w:val="007825A2"/>
    <w:rsid w:val="007828E6"/>
    <w:rsid w:val="00783D6C"/>
    <w:rsid w:val="00785288"/>
    <w:rsid w:val="0078591A"/>
    <w:rsid w:val="00787CBA"/>
    <w:rsid w:val="0079159A"/>
    <w:rsid w:val="0079587D"/>
    <w:rsid w:val="00795E57"/>
    <w:rsid w:val="00797BEC"/>
    <w:rsid w:val="007A23F5"/>
    <w:rsid w:val="007A28A8"/>
    <w:rsid w:val="007A4009"/>
    <w:rsid w:val="007A494C"/>
    <w:rsid w:val="007A54F2"/>
    <w:rsid w:val="007A59F7"/>
    <w:rsid w:val="007A5F2E"/>
    <w:rsid w:val="007B0892"/>
    <w:rsid w:val="007B23D9"/>
    <w:rsid w:val="007B35F4"/>
    <w:rsid w:val="007B53D9"/>
    <w:rsid w:val="007B5872"/>
    <w:rsid w:val="007B7186"/>
    <w:rsid w:val="007B746B"/>
    <w:rsid w:val="007B7AA3"/>
    <w:rsid w:val="007C1F13"/>
    <w:rsid w:val="007C27C3"/>
    <w:rsid w:val="007C32B0"/>
    <w:rsid w:val="007C37A5"/>
    <w:rsid w:val="007C4BAA"/>
    <w:rsid w:val="007C7DD2"/>
    <w:rsid w:val="007D0853"/>
    <w:rsid w:val="007D09CD"/>
    <w:rsid w:val="007D1E50"/>
    <w:rsid w:val="007D28DD"/>
    <w:rsid w:val="007D324D"/>
    <w:rsid w:val="007D4BD7"/>
    <w:rsid w:val="007D53AB"/>
    <w:rsid w:val="007D547B"/>
    <w:rsid w:val="007D5FD8"/>
    <w:rsid w:val="007D7551"/>
    <w:rsid w:val="007E25FD"/>
    <w:rsid w:val="007E266C"/>
    <w:rsid w:val="007E345C"/>
    <w:rsid w:val="007E3DCA"/>
    <w:rsid w:val="007E3F67"/>
    <w:rsid w:val="007E4D18"/>
    <w:rsid w:val="007E600E"/>
    <w:rsid w:val="007E6E11"/>
    <w:rsid w:val="007F0818"/>
    <w:rsid w:val="007F3698"/>
    <w:rsid w:val="007F3F01"/>
    <w:rsid w:val="007F3FC1"/>
    <w:rsid w:val="007F462A"/>
    <w:rsid w:val="007F478E"/>
    <w:rsid w:val="007F5857"/>
    <w:rsid w:val="00801B1A"/>
    <w:rsid w:val="00802BB9"/>
    <w:rsid w:val="00803AB1"/>
    <w:rsid w:val="0080794F"/>
    <w:rsid w:val="00807FCD"/>
    <w:rsid w:val="0081036F"/>
    <w:rsid w:val="008104FB"/>
    <w:rsid w:val="00813989"/>
    <w:rsid w:val="008140B6"/>
    <w:rsid w:val="0081508B"/>
    <w:rsid w:val="008150D3"/>
    <w:rsid w:val="00815124"/>
    <w:rsid w:val="00815FC1"/>
    <w:rsid w:val="00816C0B"/>
    <w:rsid w:val="00820BAE"/>
    <w:rsid w:val="008217EC"/>
    <w:rsid w:val="00823779"/>
    <w:rsid w:val="00823BBF"/>
    <w:rsid w:val="00824038"/>
    <w:rsid w:val="00825996"/>
    <w:rsid w:val="00825D23"/>
    <w:rsid w:val="00825EEA"/>
    <w:rsid w:val="00826DF1"/>
    <w:rsid w:val="0083066C"/>
    <w:rsid w:val="00830C31"/>
    <w:rsid w:val="008349B0"/>
    <w:rsid w:val="00834F50"/>
    <w:rsid w:val="00836D55"/>
    <w:rsid w:val="00836ED5"/>
    <w:rsid w:val="008406C8"/>
    <w:rsid w:val="0084178D"/>
    <w:rsid w:val="00844F5A"/>
    <w:rsid w:val="00847088"/>
    <w:rsid w:val="008470E1"/>
    <w:rsid w:val="008507B1"/>
    <w:rsid w:val="00853FAE"/>
    <w:rsid w:val="008542BA"/>
    <w:rsid w:val="008545DE"/>
    <w:rsid w:val="008551DD"/>
    <w:rsid w:val="00855515"/>
    <w:rsid w:val="008601B3"/>
    <w:rsid w:val="0086347D"/>
    <w:rsid w:val="00863F06"/>
    <w:rsid w:val="00864F43"/>
    <w:rsid w:val="00865072"/>
    <w:rsid w:val="008672BB"/>
    <w:rsid w:val="00867524"/>
    <w:rsid w:val="00870796"/>
    <w:rsid w:val="0087115A"/>
    <w:rsid w:val="0087366F"/>
    <w:rsid w:val="00873716"/>
    <w:rsid w:val="008749EC"/>
    <w:rsid w:val="00876A2F"/>
    <w:rsid w:val="00876D37"/>
    <w:rsid w:val="008772F5"/>
    <w:rsid w:val="00880C04"/>
    <w:rsid w:val="0088239F"/>
    <w:rsid w:val="008826FA"/>
    <w:rsid w:val="0088572A"/>
    <w:rsid w:val="0089080E"/>
    <w:rsid w:val="00890923"/>
    <w:rsid w:val="00890CFA"/>
    <w:rsid w:val="00891988"/>
    <w:rsid w:val="00891A5C"/>
    <w:rsid w:val="00892659"/>
    <w:rsid w:val="00892940"/>
    <w:rsid w:val="0089356E"/>
    <w:rsid w:val="00895EF6"/>
    <w:rsid w:val="008967B8"/>
    <w:rsid w:val="008A124C"/>
    <w:rsid w:val="008A1A0D"/>
    <w:rsid w:val="008A2937"/>
    <w:rsid w:val="008A2E9A"/>
    <w:rsid w:val="008A31E6"/>
    <w:rsid w:val="008A320A"/>
    <w:rsid w:val="008A3C56"/>
    <w:rsid w:val="008A440D"/>
    <w:rsid w:val="008B04C4"/>
    <w:rsid w:val="008B35F7"/>
    <w:rsid w:val="008B6702"/>
    <w:rsid w:val="008B7D33"/>
    <w:rsid w:val="008C1126"/>
    <w:rsid w:val="008C3067"/>
    <w:rsid w:val="008C48C5"/>
    <w:rsid w:val="008C65F4"/>
    <w:rsid w:val="008C6F63"/>
    <w:rsid w:val="008C7580"/>
    <w:rsid w:val="008D3F16"/>
    <w:rsid w:val="008D41A7"/>
    <w:rsid w:val="008D63A7"/>
    <w:rsid w:val="008E011A"/>
    <w:rsid w:val="008E22FA"/>
    <w:rsid w:val="008E348A"/>
    <w:rsid w:val="008E44E9"/>
    <w:rsid w:val="008E486A"/>
    <w:rsid w:val="008E53D8"/>
    <w:rsid w:val="008E58CD"/>
    <w:rsid w:val="008F010D"/>
    <w:rsid w:val="008F1C71"/>
    <w:rsid w:val="008F31CF"/>
    <w:rsid w:val="008F3BC0"/>
    <w:rsid w:val="008F3ED9"/>
    <w:rsid w:val="008F474C"/>
    <w:rsid w:val="008F51F9"/>
    <w:rsid w:val="008F56BA"/>
    <w:rsid w:val="008F5C4C"/>
    <w:rsid w:val="008F73D9"/>
    <w:rsid w:val="00901048"/>
    <w:rsid w:val="00901EDA"/>
    <w:rsid w:val="00902315"/>
    <w:rsid w:val="009045D7"/>
    <w:rsid w:val="009052AF"/>
    <w:rsid w:val="00905C00"/>
    <w:rsid w:val="00905CEB"/>
    <w:rsid w:val="00906DCE"/>
    <w:rsid w:val="0090753D"/>
    <w:rsid w:val="00910569"/>
    <w:rsid w:val="0091079F"/>
    <w:rsid w:val="00910A27"/>
    <w:rsid w:val="00912557"/>
    <w:rsid w:val="00914DB0"/>
    <w:rsid w:val="00915599"/>
    <w:rsid w:val="00915C14"/>
    <w:rsid w:val="00917E12"/>
    <w:rsid w:val="009203FB"/>
    <w:rsid w:val="009207A1"/>
    <w:rsid w:val="00920BE5"/>
    <w:rsid w:val="009235E2"/>
    <w:rsid w:val="00924396"/>
    <w:rsid w:val="0092557F"/>
    <w:rsid w:val="0092654F"/>
    <w:rsid w:val="00926CF9"/>
    <w:rsid w:val="0093216A"/>
    <w:rsid w:val="009335C9"/>
    <w:rsid w:val="009374B0"/>
    <w:rsid w:val="00937F13"/>
    <w:rsid w:val="009401DF"/>
    <w:rsid w:val="00940364"/>
    <w:rsid w:val="00940E7C"/>
    <w:rsid w:val="00941B1A"/>
    <w:rsid w:val="00945821"/>
    <w:rsid w:val="00947A51"/>
    <w:rsid w:val="0095107D"/>
    <w:rsid w:val="00952D14"/>
    <w:rsid w:val="0095545D"/>
    <w:rsid w:val="00957CB8"/>
    <w:rsid w:val="00960217"/>
    <w:rsid w:val="00960859"/>
    <w:rsid w:val="00963AFB"/>
    <w:rsid w:val="00963B3A"/>
    <w:rsid w:val="00963CBE"/>
    <w:rsid w:val="009642AD"/>
    <w:rsid w:val="00966511"/>
    <w:rsid w:val="0096657E"/>
    <w:rsid w:val="00966682"/>
    <w:rsid w:val="00967469"/>
    <w:rsid w:val="009677FE"/>
    <w:rsid w:val="00967F03"/>
    <w:rsid w:val="009707B5"/>
    <w:rsid w:val="0097154B"/>
    <w:rsid w:val="00971D9D"/>
    <w:rsid w:val="009720C6"/>
    <w:rsid w:val="00972C13"/>
    <w:rsid w:val="0097363F"/>
    <w:rsid w:val="009745EE"/>
    <w:rsid w:val="00975BB6"/>
    <w:rsid w:val="00976DE2"/>
    <w:rsid w:val="00977B8B"/>
    <w:rsid w:val="00977E5B"/>
    <w:rsid w:val="00987035"/>
    <w:rsid w:val="00987A65"/>
    <w:rsid w:val="00990F5E"/>
    <w:rsid w:val="0099322C"/>
    <w:rsid w:val="00994AAA"/>
    <w:rsid w:val="00994B46"/>
    <w:rsid w:val="00994CEF"/>
    <w:rsid w:val="009A0C09"/>
    <w:rsid w:val="009A1631"/>
    <w:rsid w:val="009A4D93"/>
    <w:rsid w:val="009A57B8"/>
    <w:rsid w:val="009A72B9"/>
    <w:rsid w:val="009A75A5"/>
    <w:rsid w:val="009B0B57"/>
    <w:rsid w:val="009B24EC"/>
    <w:rsid w:val="009B3940"/>
    <w:rsid w:val="009B61B9"/>
    <w:rsid w:val="009C05CD"/>
    <w:rsid w:val="009C0B4C"/>
    <w:rsid w:val="009C0F41"/>
    <w:rsid w:val="009C3969"/>
    <w:rsid w:val="009C3C5F"/>
    <w:rsid w:val="009C47AB"/>
    <w:rsid w:val="009C5411"/>
    <w:rsid w:val="009C7EC3"/>
    <w:rsid w:val="009D0112"/>
    <w:rsid w:val="009D246A"/>
    <w:rsid w:val="009D30FD"/>
    <w:rsid w:val="009D3DDA"/>
    <w:rsid w:val="009D3E3E"/>
    <w:rsid w:val="009D6B70"/>
    <w:rsid w:val="009D7ED8"/>
    <w:rsid w:val="009E07FC"/>
    <w:rsid w:val="009E23C6"/>
    <w:rsid w:val="009E2F07"/>
    <w:rsid w:val="009E3E80"/>
    <w:rsid w:val="009E537D"/>
    <w:rsid w:val="009E683D"/>
    <w:rsid w:val="009E6AF5"/>
    <w:rsid w:val="009F0192"/>
    <w:rsid w:val="009F07AB"/>
    <w:rsid w:val="009F153E"/>
    <w:rsid w:val="009F372A"/>
    <w:rsid w:val="009F4675"/>
    <w:rsid w:val="009F51BC"/>
    <w:rsid w:val="009F57F1"/>
    <w:rsid w:val="009F5E64"/>
    <w:rsid w:val="00A0081C"/>
    <w:rsid w:val="00A00E43"/>
    <w:rsid w:val="00A02067"/>
    <w:rsid w:val="00A02366"/>
    <w:rsid w:val="00A02510"/>
    <w:rsid w:val="00A0349F"/>
    <w:rsid w:val="00A043AB"/>
    <w:rsid w:val="00A04C1F"/>
    <w:rsid w:val="00A051D2"/>
    <w:rsid w:val="00A06E95"/>
    <w:rsid w:val="00A11B5F"/>
    <w:rsid w:val="00A1249B"/>
    <w:rsid w:val="00A12697"/>
    <w:rsid w:val="00A1315C"/>
    <w:rsid w:val="00A13D56"/>
    <w:rsid w:val="00A13F8C"/>
    <w:rsid w:val="00A14BBF"/>
    <w:rsid w:val="00A17F57"/>
    <w:rsid w:val="00A201CA"/>
    <w:rsid w:val="00A2137E"/>
    <w:rsid w:val="00A21FA5"/>
    <w:rsid w:val="00A24F26"/>
    <w:rsid w:val="00A2502B"/>
    <w:rsid w:val="00A263EB"/>
    <w:rsid w:val="00A27566"/>
    <w:rsid w:val="00A30AB3"/>
    <w:rsid w:val="00A31622"/>
    <w:rsid w:val="00A31D4D"/>
    <w:rsid w:val="00A325ED"/>
    <w:rsid w:val="00A359CD"/>
    <w:rsid w:val="00A36136"/>
    <w:rsid w:val="00A3697C"/>
    <w:rsid w:val="00A40CDA"/>
    <w:rsid w:val="00A444E5"/>
    <w:rsid w:val="00A4498C"/>
    <w:rsid w:val="00A508F7"/>
    <w:rsid w:val="00A53B70"/>
    <w:rsid w:val="00A54123"/>
    <w:rsid w:val="00A54467"/>
    <w:rsid w:val="00A56E95"/>
    <w:rsid w:val="00A60B3A"/>
    <w:rsid w:val="00A62DBD"/>
    <w:rsid w:val="00A648AF"/>
    <w:rsid w:val="00A70042"/>
    <w:rsid w:val="00A7202F"/>
    <w:rsid w:val="00A7285C"/>
    <w:rsid w:val="00A7547A"/>
    <w:rsid w:val="00A76D36"/>
    <w:rsid w:val="00A77F06"/>
    <w:rsid w:val="00A81008"/>
    <w:rsid w:val="00A81746"/>
    <w:rsid w:val="00A81A3A"/>
    <w:rsid w:val="00A81CDB"/>
    <w:rsid w:val="00A81F65"/>
    <w:rsid w:val="00A826B6"/>
    <w:rsid w:val="00A86131"/>
    <w:rsid w:val="00A87383"/>
    <w:rsid w:val="00A87E16"/>
    <w:rsid w:val="00A922EF"/>
    <w:rsid w:val="00A94C58"/>
    <w:rsid w:val="00A9606D"/>
    <w:rsid w:val="00AA0A94"/>
    <w:rsid w:val="00AA19B6"/>
    <w:rsid w:val="00AA1DAA"/>
    <w:rsid w:val="00AA2445"/>
    <w:rsid w:val="00AA3BB3"/>
    <w:rsid w:val="00AA3FA3"/>
    <w:rsid w:val="00AA50EB"/>
    <w:rsid w:val="00AA6E56"/>
    <w:rsid w:val="00AA7BDB"/>
    <w:rsid w:val="00AB0AF1"/>
    <w:rsid w:val="00AB0BC5"/>
    <w:rsid w:val="00AB1425"/>
    <w:rsid w:val="00AB18E9"/>
    <w:rsid w:val="00AB1DA7"/>
    <w:rsid w:val="00AB277D"/>
    <w:rsid w:val="00AB28B9"/>
    <w:rsid w:val="00AB35E2"/>
    <w:rsid w:val="00AB427A"/>
    <w:rsid w:val="00AB43C1"/>
    <w:rsid w:val="00AB5E8D"/>
    <w:rsid w:val="00AC0808"/>
    <w:rsid w:val="00AC1336"/>
    <w:rsid w:val="00AC1BF0"/>
    <w:rsid w:val="00AC3BA9"/>
    <w:rsid w:val="00AC5566"/>
    <w:rsid w:val="00AC683F"/>
    <w:rsid w:val="00AC6ABC"/>
    <w:rsid w:val="00AD1CBF"/>
    <w:rsid w:val="00AD796A"/>
    <w:rsid w:val="00AD7DCB"/>
    <w:rsid w:val="00AD7E6B"/>
    <w:rsid w:val="00AE0823"/>
    <w:rsid w:val="00AE1E85"/>
    <w:rsid w:val="00AE1F97"/>
    <w:rsid w:val="00AE25DA"/>
    <w:rsid w:val="00AE335D"/>
    <w:rsid w:val="00AE34EF"/>
    <w:rsid w:val="00AE3F3C"/>
    <w:rsid w:val="00AE5605"/>
    <w:rsid w:val="00AE693D"/>
    <w:rsid w:val="00AE78A1"/>
    <w:rsid w:val="00AF301F"/>
    <w:rsid w:val="00AF48A7"/>
    <w:rsid w:val="00AF58E3"/>
    <w:rsid w:val="00AF5F37"/>
    <w:rsid w:val="00AF6A49"/>
    <w:rsid w:val="00B0048F"/>
    <w:rsid w:val="00B008B0"/>
    <w:rsid w:val="00B01249"/>
    <w:rsid w:val="00B0173F"/>
    <w:rsid w:val="00B022B7"/>
    <w:rsid w:val="00B0244E"/>
    <w:rsid w:val="00B029DC"/>
    <w:rsid w:val="00B02E0D"/>
    <w:rsid w:val="00B05733"/>
    <w:rsid w:val="00B061EA"/>
    <w:rsid w:val="00B06EFB"/>
    <w:rsid w:val="00B07113"/>
    <w:rsid w:val="00B07CE7"/>
    <w:rsid w:val="00B07F99"/>
    <w:rsid w:val="00B1040F"/>
    <w:rsid w:val="00B118BC"/>
    <w:rsid w:val="00B12435"/>
    <w:rsid w:val="00B13EC8"/>
    <w:rsid w:val="00B15AA1"/>
    <w:rsid w:val="00B20A35"/>
    <w:rsid w:val="00B20B3B"/>
    <w:rsid w:val="00B21399"/>
    <w:rsid w:val="00B22424"/>
    <w:rsid w:val="00B226BB"/>
    <w:rsid w:val="00B230C9"/>
    <w:rsid w:val="00B232A5"/>
    <w:rsid w:val="00B2435C"/>
    <w:rsid w:val="00B25A2F"/>
    <w:rsid w:val="00B25CB9"/>
    <w:rsid w:val="00B27CC6"/>
    <w:rsid w:val="00B32939"/>
    <w:rsid w:val="00B3315A"/>
    <w:rsid w:val="00B33CA8"/>
    <w:rsid w:val="00B349F7"/>
    <w:rsid w:val="00B40C3E"/>
    <w:rsid w:val="00B41D43"/>
    <w:rsid w:val="00B4319C"/>
    <w:rsid w:val="00B43F89"/>
    <w:rsid w:val="00B44577"/>
    <w:rsid w:val="00B44B7F"/>
    <w:rsid w:val="00B45B79"/>
    <w:rsid w:val="00B46E8A"/>
    <w:rsid w:val="00B50001"/>
    <w:rsid w:val="00B5120C"/>
    <w:rsid w:val="00B51505"/>
    <w:rsid w:val="00B5324F"/>
    <w:rsid w:val="00B54CAE"/>
    <w:rsid w:val="00B57811"/>
    <w:rsid w:val="00B62088"/>
    <w:rsid w:val="00B6365E"/>
    <w:rsid w:val="00B65231"/>
    <w:rsid w:val="00B6574B"/>
    <w:rsid w:val="00B65F58"/>
    <w:rsid w:val="00B66236"/>
    <w:rsid w:val="00B67131"/>
    <w:rsid w:val="00B723F7"/>
    <w:rsid w:val="00B73F87"/>
    <w:rsid w:val="00B7439D"/>
    <w:rsid w:val="00B810FE"/>
    <w:rsid w:val="00B816DB"/>
    <w:rsid w:val="00B833A3"/>
    <w:rsid w:val="00B8468D"/>
    <w:rsid w:val="00B8503D"/>
    <w:rsid w:val="00B85B35"/>
    <w:rsid w:val="00B8633E"/>
    <w:rsid w:val="00B86CCC"/>
    <w:rsid w:val="00B87B5F"/>
    <w:rsid w:val="00B87CFB"/>
    <w:rsid w:val="00B87F84"/>
    <w:rsid w:val="00B90347"/>
    <w:rsid w:val="00B90E70"/>
    <w:rsid w:val="00B91637"/>
    <w:rsid w:val="00B938A1"/>
    <w:rsid w:val="00B94EB6"/>
    <w:rsid w:val="00B95E42"/>
    <w:rsid w:val="00B96580"/>
    <w:rsid w:val="00B96598"/>
    <w:rsid w:val="00B97629"/>
    <w:rsid w:val="00B97FFE"/>
    <w:rsid w:val="00BA169F"/>
    <w:rsid w:val="00BA25A5"/>
    <w:rsid w:val="00BA5622"/>
    <w:rsid w:val="00BA6617"/>
    <w:rsid w:val="00BA690A"/>
    <w:rsid w:val="00BA6A20"/>
    <w:rsid w:val="00BA7A4A"/>
    <w:rsid w:val="00BA7DC8"/>
    <w:rsid w:val="00BB1EAD"/>
    <w:rsid w:val="00BB3648"/>
    <w:rsid w:val="00BB7F96"/>
    <w:rsid w:val="00BC0863"/>
    <w:rsid w:val="00BC1B35"/>
    <w:rsid w:val="00BC243B"/>
    <w:rsid w:val="00BC27F6"/>
    <w:rsid w:val="00BC32D9"/>
    <w:rsid w:val="00BC3788"/>
    <w:rsid w:val="00BC52CE"/>
    <w:rsid w:val="00BD19A5"/>
    <w:rsid w:val="00BD1E1A"/>
    <w:rsid w:val="00BD2132"/>
    <w:rsid w:val="00BD2B85"/>
    <w:rsid w:val="00BD46DD"/>
    <w:rsid w:val="00BD5C84"/>
    <w:rsid w:val="00BD5E9B"/>
    <w:rsid w:val="00BD6A8C"/>
    <w:rsid w:val="00BD6BAE"/>
    <w:rsid w:val="00BD7110"/>
    <w:rsid w:val="00BD7AE3"/>
    <w:rsid w:val="00BE06AA"/>
    <w:rsid w:val="00BE1197"/>
    <w:rsid w:val="00BE35A4"/>
    <w:rsid w:val="00BE4348"/>
    <w:rsid w:val="00BE56A9"/>
    <w:rsid w:val="00BE6179"/>
    <w:rsid w:val="00BE74D5"/>
    <w:rsid w:val="00BF1A15"/>
    <w:rsid w:val="00BF20E2"/>
    <w:rsid w:val="00BF4422"/>
    <w:rsid w:val="00BF6579"/>
    <w:rsid w:val="00C00288"/>
    <w:rsid w:val="00C03010"/>
    <w:rsid w:val="00C0380C"/>
    <w:rsid w:val="00C03811"/>
    <w:rsid w:val="00C03C18"/>
    <w:rsid w:val="00C03F2D"/>
    <w:rsid w:val="00C04985"/>
    <w:rsid w:val="00C04D2F"/>
    <w:rsid w:val="00C05965"/>
    <w:rsid w:val="00C101A5"/>
    <w:rsid w:val="00C116BC"/>
    <w:rsid w:val="00C116CC"/>
    <w:rsid w:val="00C1255E"/>
    <w:rsid w:val="00C132BA"/>
    <w:rsid w:val="00C13B4D"/>
    <w:rsid w:val="00C15B1F"/>
    <w:rsid w:val="00C16A52"/>
    <w:rsid w:val="00C219E9"/>
    <w:rsid w:val="00C22E38"/>
    <w:rsid w:val="00C26117"/>
    <w:rsid w:val="00C2647C"/>
    <w:rsid w:val="00C26C82"/>
    <w:rsid w:val="00C27225"/>
    <w:rsid w:val="00C2756E"/>
    <w:rsid w:val="00C27F98"/>
    <w:rsid w:val="00C33B76"/>
    <w:rsid w:val="00C35023"/>
    <w:rsid w:val="00C35D61"/>
    <w:rsid w:val="00C40A41"/>
    <w:rsid w:val="00C45AC8"/>
    <w:rsid w:val="00C47117"/>
    <w:rsid w:val="00C474AF"/>
    <w:rsid w:val="00C50158"/>
    <w:rsid w:val="00C5173F"/>
    <w:rsid w:val="00C51EFD"/>
    <w:rsid w:val="00C51F4E"/>
    <w:rsid w:val="00C51F60"/>
    <w:rsid w:val="00C52F15"/>
    <w:rsid w:val="00C54A83"/>
    <w:rsid w:val="00C562BE"/>
    <w:rsid w:val="00C61CD2"/>
    <w:rsid w:val="00C62210"/>
    <w:rsid w:val="00C622A3"/>
    <w:rsid w:val="00C62F19"/>
    <w:rsid w:val="00C6597D"/>
    <w:rsid w:val="00C65A9A"/>
    <w:rsid w:val="00C66694"/>
    <w:rsid w:val="00C66B93"/>
    <w:rsid w:val="00C67C69"/>
    <w:rsid w:val="00C71A03"/>
    <w:rsid w:val="00C72953"/>
    <w:rsid w:val="00C73293"/>
    <w:rsid w:val="00C737C3"/>
    <w:rsid w:val="00C73B7B"/>
    <w:rsid w:val="00C75993"/>
    <w:rsid w:val="00C767C9"/>
    <w:rsid w:val="00C76C84"/>
    <w:rsid w:val="00C77115"/>
    <w:rsid w:val="00C772D6"/>
    <w:rsid w:val="00C77E7A"/>
    <w:rsid w:val="00C80964"/>
    <w:rsid w:val="00C81519"/>
    <w:rsid w:val="00C81D37"/>
    <w:rsid w:val="00C8237C"/>
    <w:rsid w:val="00C82E50"/>
    <w:rsid w:val="00C837D7"/>
    <w:rsid w:val="00C9024B"/>
    <w:rsid w:val="00C919AE"/>
    <w:rsid w:val="00C92D6F"/>
    <w:rsid w:val="00C9322F"/>
    <w:rsid w:val="00C940B7"/>
    <w:rsid w:val="00C96332"/>
    <w:rsid w:val="00C9644C"/>
    <w:rsid w:val="00C96583"/>
    <w:rsid w:val="00CA0444"/>
    <w:rsid w:val="00CA0825"/>
    <w:rsid w:val="00CA2884"/>
    <w:rsid w:val="00CA3C02"/>
    <w:rsid w:val="00CA401E"/>
    <w:rsid w:val="00CA416E"/>
    <w:rsid w:val="00CA586E"/>
    <w:rsid w:val="00CA70CF"/>
    <w:rsid w:val="00CA76BE"/>
    <w:rsid w:val="00CB0E57"/>
    <w:rsid w:val="00CB18FD"/>
    <w:rsid w:val="00CB1E49"/>
    <w:rsid w:val="00CB28D1"/>
    <w:rsid w:val="00CB3686"/>
    <w:rsid w:val="00CB37B4"/>
    <w:rsid w:val="00CB4C19"/>
    <w:rsid w:val="00CB518E"/>
    <w:rsid w:val="00CB6421"/>
    <w:rsid w:val="00CB6972"/>
    <w:rsid w:val="00CC25D3"/>
    <w:rsid w:val="00CC3911"/>
    <w:rsid w:val="00CC4696"/>
    <w:rsid w:val="00CC7025"/>
    <w:rsid w:val="00CD037F"/>
    <w:rsid w:val="00CD11B2"/>
    <w:rsid w:val="00CD44C9"/>
    <w:rsid w:val="00CD4970"/>
    <w:rsid w:val="00CD54EE"/>
    <w:rsid w:val="00CD6DEE"/>
    <w:rsid w:val="00CD6F7A"/>
    <w:rsid w:val="00CE0191"/>
    <w:rsid w:val="00CE0E50"/>
    <w:rsid w:val="00CE5E26"/>
    <w:rsid w:val="00CE6CA2"/>
    <w:rsid w:val="00CF1334"/>
    <w:rsid w:val="00CF16C8"/>
    <w:rsid w:val="00CF29B8"/>
    <w:rsid w:val="00CF3697"/>
    <w:rsid w:val="00CF418C"/>
    <w:rsid w:val="00CF5275"/>
    <w:rsid w:val="00CF5EBD"/>
    <w:rsid w:val="00CF6038"/>
    <w:rsid w:val="00CF660E"/>
    <w:rsid w:val="00CF6F44"/>
    <w:rsid w:val="00D00ACA"/>
    <w:rsid w:val="00D03D73"/>
    <w:rsid w:val="00D074B5"/>
    <w:rsid w:val="00D149CA"/>
    <w:rsid w:val="00D1698D"/>
    <w:rsid w:val="00D17D95"/>
    <w:rsid w:val="00D2183B"/>
    <w:rsid w:val="00D227D7"/>
    <w:rsid w:val="00D23478"/>
    <w:rsid w:val="00D23EF7"/>
    <w:rsid w:val="00D24591"/>
    <w:rsid w:val="00D27408"/>
    <w:rsid w:val="00D27CE3"/>
    <w:rsid w:val="00D32865"/>
    <w:rsid w:val="00D341ED"/>
    <w:rsid w:val="00D3501D"/>
    <w:rsid w:val="00D353AC"/>
    <w:rsid w:val="00D3555A"/>
    <w:rsid w:val="00D356D2"/>
    <w:rsid w:val="00D369EF"/>
    <w:rsid w:val="00D36EF3"/>
    <w:rsid w:val="00D37E25"/>
    <w:rsid w:val="00D419C6"/>
    <w:rsid w:val="00D42900"/>
    <w:rsid w:val="00D43E30"/>
    <w:rsid w:val="00D44CBB"/>
    <w:rsid w:val="00D47642"/>
    <w:rsid w:val="00D5166E"/>
    <w:rsid w:val="00D52A8A"/>
    <w:rsid w:val="00D53248"/>
    <w:rsid w:val="00D53376"/>
    <w:rsid w:val="00D53973"/>
    <w:rsid w:val="00D54210"/>
    <w:rsid w:val="00D544A5"/>
    <w:rsid w:val="00D60A4A"/>
    <w:rsid w:val="00D61351"/>
    <w:rsid w:val="00D62F67"/>
    <w:rsid w:val="00D66E34"/>
    <w:rsid w:val="00D67FDD"/>
    <w:rsid w:val="00D71536"/>
    <w:rsid w:val="00D71C1D"/>
    <w:rsid w:val="00D71CBB"/>
    <w:rsid w:val="00D72BA5"/>
    <w:rsid w:val="00D738D0"/>
    <w:rsid w:val="00D73AFA"/>
    <w:rsid w:val="00D7400E"/>
    <w:rsid w:val="00D7403A"/>
    <w:rsid w:val="00D7508B"/>
    <w:rsid w:val="00D75449"/>
    <w:rsid w:val="00D7636C"/>
    <w:rsid w:val="00D76E26"/>
    <w:rsid w:val="00D77159"/>
    <w:rsid w:val="00D809D2"/>
    <w:rsid w:val="00D80A29"/>
    <w:rsid w:val="00D81F27"/>
    <w:rsid w:val="00D825D9"/>
    <w:rsid w:val="00D8374B"/>
    <w:rsid w:val="00D83D49"/>
    <w:rsid w:val="00D85D70"/>
    <w:rsid w:val="00D86C6C"/>
    <w:rsid w:val="00D90E8B"/>
    <w:rsid w:val="00D925FA"/>
    <w:rsid w:val="00D942C3"/>
    <w:rsid w:val="00D94FB5"/>
    <w:rsid w:val="00D96506"/>
    <w:rsid w:val="00D96B8C"/>
    <w:rsid w:val="00DA0390"/>
    <w:rsid w:val="00DA1F84"/>
    <w:rsid w:val="00DA2BB5"/>
    <w:rsid w:val="00DA5871"/>
    <w:rsid w:val="00DA6DEA"/>
    <w:rsid w:val="00DB075A"/>
    <w:rsid w:val="00DB1E5F"/>
    <w:rsid w:val="00DB3F82"/>
    <w:rsid w:val="00DB6591"/>
    <w:rsid w:val="00DB7887"/>
    <w:rsid w:val="00DC00D1"/>
    <w:rsid w:val="00DC0E19"/>
    <w:rsid w:val="00DC0EC4"/>
    <w:rsid w:val="00DC179F"/>
    <w:rsid w:val="00DC1BF2"/>
    <w:rsid w:val="00DC312A"/>
    <w:rsid w:val="00DC5506"/>
    <w:rsid w:val="00DD22A2"/>
    <w:rsid w:val="00DD2CAA"/>
    <w:rsid w:val="00DD2E21"/>
    <w:rsid w:val="00DD3314"/>
    <w:rsid w:val="00DD34AD"/>
    <w:rsid w:val="00DD3AFA"/>
    <w:rsid w:val="00DD4128"/>
    <w:rsid w:val="00DD4ACC"/>
    <w:rsid w:val="00DD5236"/>
    <w:rsid w:val="00DD65BA"/>
    <w:rsid w:val="00DE1238"/>
    <w:rsid w:val="00DE522E"/>
    <w:rsid w:val="00DE5409"/>
    <w:rsid w:val="00DE5FAA"/>
    <w:rsid w:val="00DE6306"/>
    <w:rsid w:val="00DE6B1D"/>
    <w:rsid w:val="00DF08ED"/>
    <w:rsid w:val="00DF2DF1"/>
    <w:rsid w:val="00DF4C6F"/>
    <w:rsid w:val="00E0021B"/>
    <w:rsid w:val="00E002CA"/>
    <w:rsid w:val="00E02868"/>
    <w:rsid w:val="00E03A91"/>
    <w:rsid w:val="00E05D0D"/>
    <w:rsid w:val="00E12063"/>
    <w:rsid w:val="00E12325"/>
    <w:rsid w:val="00E125C0"/>
    <w:rsid w:val="00E1568A"/>
    <w:rsid w:val="00E16229"/>
    <w:rsid w:val="00E17EE9"/>
    <w:rsid w:val="00E17F5B"/>
    <w:rsid w:val="00E20008"/>
    <w:rsid w:val="00E22948"/>
    <w:rsid w:val="00E22CEC"/>
    <w:rsid w:val="00E248CD"/>
    <w:rsid w:val="00E250A1"/>
    <w:rsid w:val="00E26218"/>
    <w:rsid w:val="00E26D11"/>
    <w:rsid w:val="00E303B4"/>
    <w:rsid w:val="00E30B8C"/>
    <w:rsid w:val="00E32F9D"/>
    <w:rsid w:val="00E34030"/>
    <w:rsid w:val="00E3421A"/>
    <w:rsid w:val="00E343F8"/>
    <w:rsid w:val="00E425C2"/>
    <w:rsid w:val="00E42B30"/>
    <w:rsid w:val="00E42C36"/>
    <w:rsid w:val="00E42FB0"/>
    <w:rsid w:val="00E43092"/>
    <w:rsid w:val="00E45212"/>
    <w:rsid w:val="00E464AF"/>
    <w:rsid w:val="00E46B7C"/>
    <w:rsid w:val="00E46D27"/>
    <w:rsid w:val="00E46DA9"/>
    <w:rsid w:val="00E47305"/>
    <w:rsid w:val="00E4748A"/>
    <w:rsid w:val="00E4798C"/>
    <w:rsid w:val="00E52290"/>
    <w:rsid w:val="00E5414A"/>
    <w:rsid w:val="00E54CF1"/>
    <w:rsid w:val="00E56809"/>
    <w:rsid w:val="00E56C61"/>
    <w:rsid w:val="00E57832"/>
    <w:rsid w:val="00E6012C"/>
    <w:rsid w:val="00E60E06"/>
    <w:rsid w:val="00E615E8"/>
    <w:rsid w:val="00E61854"/>
    <w:rsid w:val="00E61E9D"/>
    <w:rsid w:val="00E620D0"/>
    <w:rsid w:val="00E6213C"/>
    <w:rsid w:val="00E6348A"/>
    <w:rsid w:val="00E64410"/>
    <w:rsid w:val="00E64681"/>
    <w:rsid w:val="00E6505A"/>
    <w:rsid w:val="00E650CE"/>
    <w:rsid w:val="00E66FB6"/>
    <w:rsid w:val="00E6707D"/>
    <w:rsid w:val="00E67B89"/>
    <w:rsid w:val="00E67E66"/>
    <w:rsid w:val="00E70C25"/>
    <w:rsid w:val="00E73877"/>
    <w:rsid w:val="00E73D55"/>
    <w:rsid w:val="00E7438D"/>
    <w:rsid w:val="00E75DD7"/>
    <w:rsid w:val="00E76168"/>
    <w:rsid w:val="00E80627"/>
    <w:rsid w:val="00E81C5F"/>
    <w:rsid w:val="00E8281E"/>
    <w:rsid w:val="00E845F3"/>
    <w:rsid w:val="00E8462E"/>
    <w:rsid w:val="00E85E1D"/>
    <w:rsid w:val="00E85F2C"/>
    <w:rsid w:val="00E862FA"/>
    <w:rsid w:val="00E87A17"/>
    <w:rsid w:val="00E87ED0"/>
    <w:rsid w:val="00E90940"/>
    <w:rsid w:val="00E90DCF"/>
    <w:rsid w:val="00E915C9"/>
    <w:rsid w:val="00E91B19"/>
    <w:rsid w:val="00E941D6"/>
    <w:rsid w:val="00E96593"/>
    <w:rsid w:val="00E97617"/>
    <w:rsid w:val="00EA086C"/>
    <w:rsid w:val="00EA1607"/>
    <w:rsid w:val="00EA1EFC"/>
    <w:rsid w:val="00EA24ED"/>
    <w:rsid w:val="00EA2DF4"/>
    <w:rsid w:val="00EA727B"/>
    <w:rsid w:val="00EB1FA8"/>
    <w:rsid w:val="00EB25ED"/>
    <w:rsid w:val="00EB32FF"/>
    <w:rsid w:val="00EB3FFC"/>
    <w:rsid w:val="00EB674E"/>
    <w:rsid w:val="00EB6D12"/>
    <w:rsid w:val="00EB7EC9"/>
    <w:rsid w:val="00EC0262"/>
    <w:rsid w:val="00EC1316"/>
    <w:rsid w:val="00EC165D"/>
    <w:rsid w:val="00EC29FA"/>
    <w:rsid w:val="00EC4D0F"/>
    <w:rsid w:val="00EC5715"/>
    <w:rsid w:val="00EC630D"/>
    <w:rsid w:val="00EC64C4"/>
    <w:rsid w:val="00EC733D"/>
    <w:rsid w:val="00EC7565"/>
    <w:rsid w:val="00EC7841"/>
    <w:rsid w:val="00ED22D2"/>
    <w:rsid w:val="00ED2E83"/>
    <w:rsid w:val="00ED3C86"/>
    <w:rsid w:val="00ED5E12"/>
    <w:rsid w:val="00ED6436"/>
    <w:rsid w:val="00EE1CE5"/>
    <w:rsid w:val="00EE2546"/>
    <w:rsid w:val="00EE3ECB"/>
    <w:rsid w:val="00EE5828"/>
    <w:rsid w:val="00EE5C99"/>
    <w:rsid w:val="00EE5E0B"/>
    <w:rsid w:val="00EE6119"/>
    <w:rsid w:val="00EF3439"/>
    <w:rsid w:val="00EF6632"/>
    <w:rsid w:val="00EF6B24"/>
    <w:rsid w:val="00EF7E2A"/>
    <w:rsid w:val="00F0174F"/>
    <w:rsid w:val="00F017FB"/>
    <w:rsid w:val="00F02ECA"/>
    <w:rsid w:val="00F04992"/>
    <w:rsid w:val="00F05078"/>
    <w:rsid w:val="00F05313"/>
    <w:rsid w:val="00F06EF6"/>
    <w:rsid w:val="00F104D6"/>
    <w:rsid w:val="00F10C99"/>
    <w:rsid w:val="00F12829"/>
    <w:rsid w:val="00F12953"/>
    <w:rsid w:val="00F132A4"/>
    <w:rsid w:val="00F136B8"/>
    <w:rsid w:val="00F13C25"/>
    <w:rsid w:val="00F13F7D"/>
    <w:rsid w:val="00F141EA"/>
    <w:rsid w:val="00F15CF6"/>
    <w:rsid w:val="00F1698E"/>
    <w:rsid w:val="00F20420"/>
    <w:rsid w:val="00F214BD"/>
    <w:rsid w:val="00F21C08"/>
    <w:rsid w:val="00F224A5"/>
    <w:rsid w:val="00F22834"/>
    <w:rsid w:val="00F22EF7"/>
    <w:rsid w:val="00F254DB"/>
    <w:rsid w:val="00F31A81"/>
    <w:rsid w:val="00F31FE2"/>
    <w:rsid w:val="00F32CDC"/>
    <w:rsid w:val="00F32CE8"/>
    <w:rsid w:val="00F3418F"/>
    <w:rsid w:val="00F40D5C"/>
    <w:rsid w:val="00F40F53"/>
    <w:rsid w:val="00F44BD8"/>
    <w:rsid w:val="00F44D26"/>
    <w:rsid w:val="00F44DEC"/>
    <w:rsid w:val="00F45023"/>
    <w:rsid w:val="00F45EF1"/>
    <w:rsid w:val="00F46D41"/>
    <w:rsid w:val="00F47060"/>
    <w:rsid w:val="00F47B33"/>
    <w:rsid w:val="00F52F75"/>
    <w:rsid w:val="00F52FB8"/>
    <w:rsid w:val="00F54151"/>
    <w:rsid w:val="00F54BD4"/>
    <w:rsid w:val="00F55E1B"/>
    <w:rsid w:val="00F56B5A"/>
    <w:rsid w:val="00F57BA3"/>
    <w:rsid w:val="00F60FD8"/>
    <w:rsid w:val="00F61AC7"/>
    <w:rsid w:val="00F61AF0"/>
    <w:rsid w:val="00F62914"/>
    <w:rsid w:val="00F63539"/>
    <w:rsid w:val="00F6501B"/>
    <w:rsid w:val="00F65D41"/>
    <w:rsid w:val="00F6695C"/>
    <w:rsid w:val="00F70802"/>
    <w:rsid w:val="00F724D2"/>
    <w:rsid w:val="00F743D4"/>
    <w:rsid w:val="00F74628"/>
    <w:rsid w:val="00F75100"/>
    <w:rsid w:val="00F76290"/>
    <w:rsid w:val="00F762CB"/>
    <w:rsid w:val="00F766F6"/>
    <w:rsid w:val="00F76D97"/>
    <w:rsid w:val="00F80592"/>
    <w:rsid w:val="00F805E5"/>
    <w:rsid w:val="00F82437"/>
    <w:rsid w:val="00F82E86"/>
    <w:rsid w:val="00F84EB1"/>
    <w:rsid w:val="00F8594B"/>
    <w:rsid w:val="00F866C5"/>
    <w:rsid w:val="00F8786F"/>
    <w:rsid w:val="00F901FD"/>
    <w:rsid w:val="00F94B37"/>
    <w:rsid w:val="00F9531A"/>
    <w:rsid w:val="00F96D34"/>
    <w:rsid w:val="00F975C9"/>
    <w:rsid w:val="00F97BA5"/>
    <w:rsid w:val="00FA0F27"/>
    <w:rsid w:val="00FA10E4"/>
    <w:rsid w:val="00FA15B2"/>
    <w:rsid w:val="00FA6F04"/>
    <w:rsid w:val="00FB0186"/>
    <w:rsid w:val="00FB08A5"/>
    <w:rsid w:val="00FB1416"/>
    <w:rsid w:val="00FB30D4"/>
    <w:rsid w:val="00FB4A2B"/>
    <w:rsid w:val="00FB4DF4"/>
    <w:rsid w:val="00FB4E98"/>
    <w:rsid w:val="00FC0127"/>
    <w:rsid w:val="00FC03FA"/>
    <w:rsid w:val="00FC0AF6"/>
    <w:rsid w:val="00FC1469"/>
    <w:rsid w:val="00FC369F"/>
    <w:rsid w:val="00FC549A"/>
    <w:rsid w:val="00FC56CD"/>
    <w:rsid w:val="00FC57C3"/>
    <w:rsid w:val="00FC6800"/>
    <w:rsid w:val="00FD0B04"/>
    <w:rsid w:val="00FD5175"/>
    <w:rsid w:val="00FD6AB7"/>
    <w:rsid w:val="00FD755E"/>
    <w:rsid w:val="00FE0E5C"/>
    <w:rsid w:val="00FE1B06"/>
    <w:rsid w:val="00FE61A0"/>
    <w:rsid w:val="00FE6994"/>
    <w:rsid w:val="00FE6CD1"/>
    <w:rsid w:val="00FF00EB"/>
    <w:rsid w:val="00FF01A9"/>
    <w:rsid w:val="00FF1CC9"/>
    <w:rsid w:val="00FF26FD"/>
    <w:rsid w:val="00FF30DE"/>
    <w:rsid w:val="00FF3A12"/>
    <w:rsid w:val="00FF3AB4"/>
    <w:rsid w:val="00FF6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none [1300]">
      <v:fill color="none [1300]"/>
    </o:shapedefaults>
    <o:shapelayout v:ext="edit">
      <o:idmap v:ext="edit" data="2"/>
    </o:shapelayout>
  </w:shapeDefaults>
  <w:decimalSymbol w:val="."/>
  <w:listSeparator w:val=","/>
  <w14:docId w14:val="4FC5E3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DA9"/>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22"/>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C64C4"/>
    <w:pPr>
      <w:tabs>
        <w:tab w:val="left" w:pos="576"/>
        <w:tab w:val="left" w:pos="1008"/>
        <w:tab w:val="right" w:leader="dot" w:pos="9360"/>
      </w:tabs>
    </w:pPr>
    <w:rPr>
      <w:b/>
      <w:noProof/>
      <w:sz w:val="36"/>
      <w:szCs w:val="36"/>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New" w:hAnsi="Courier New"/>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link w:val="ListParagraphChar"/>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754317"/>
    <w:rPr>
      <w:rFonts w:ascii="Times" w:hAnsi="Times"/>
    </w:rPr>
  </w:style>
  <w:style w:type="paragraph" w:customStyle="1" w:styleId="Body">
    <w:name w:val="Body"/>
    <w:basedOn w:val="Normal"/>
    <w:link w:val="BodyChar"/>
    <w:rsid w:val="00754317"/>
    <w:pPr>
      <w:spacing w:before="120" w:after="120" w:line="276" w:lineRule="auto"/>
    </w:pPr>
    <w:rPr>
      <w:rFonts w:ascii="Times" w:hAnsi="Times"/>
      <w:sz w:val="20"/>
      <w:szCs w:val="20"/>
    </w:rPr>
  </w:style>
  <w:style w:type="character" w:styleId="UnresolvedMention">
    <w:name w:val="Unresolved Mention"/>
    <w:uiPriority w:val="99"/>
    <w:semiHidden/>
    <w:unhideWhenUsed/>
    <w:rsid w:val="001647E9"/>
    <w:rPr>
      <w:color w:val="605E5C"/>
      <w:shd w:val="clear" w:color="auto" w:fill="E1DFDD"/>
    </w:rPr>
  </w:style>
  <w:style w:type="character" w:customStyle="1" w:styleId="ListParagraphChar">
    <w:name w:val="List Paragraph Char"/>
    <w:link w:val="ListParagraph"/>
    <w:uiPriority w:val="34"/>
    <w:locked/>
    <w:rsid w:val="00A02067"/>
    <w:rPr>
      <w:rFonts w:ascii="Calibri" w:hAnsi="Calibri"/>
      <w:sz w:val="22"/>
      <w:szCs w:val="22"/>
    </w:rPr>
  </w:style>
  <w:style w:type="character" w:customStyle="1" w:styleId="ui-provider">
    <w:name w:val="ui-provider"/>
    <w:basedOn w:val="DefaultParagraphFont"/>
    <w:rsid w:val="00D96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67597672">
      <w:bodyDiv w:val="1"/>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56712451">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07521211">
      <w:bodyDiv w:val="1"/>
      <w:marLeft w:val="0"/>
      <w:marRight w:val="0"/>
      <w:marTop w:val="0"/>
      <w:marBottom w:val="0"/>
      <w:divBdr>
        <w:top w:val="none" w:sz="0" w:space="0" w:color="auto"/>
        <w:left w:val="none" w:sz="0" w:space="0" w:color="auto"/>
        <w:bottom w:val="none" w:sz="0" w:space="0" w:color="auto"/>
        <w:right w:val="none" w:sz="0" w:space="0" w:color="auto"/>
      </w:divBdr>
      <w:divsChild>
        <w:div w:id="711808760">
          <w:marLeft w:val="0"/>
          <w:marRight w:val="0"/>
          <w:marTop w:val="0"/>
          <w:marBottom w:val="0"/>
          <w:divBdr>
            <w:top w:val="none" w:sz="0" w:space="0" w:color="auto"/>
            <w:left w:val="none" w:sz="0" w:space="0" w:color="auto"/>
            <w:bottom w:val="none" w:sz="0" w:space="0" w:color="auto"/>
            <w:right w:val="none" w:sz="0" w:space="0" w:color="auto"/>
          </w:divBdr>
        </w:div>
      </w:divsChild>
    </w:div>
    <w:div w:id="310793123">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26335551">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17771207">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62016228">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02198442">
      <w:bodyDiv w:val="1"/>
      <w:marLeft w:val="0"/>
      <w:marRight w:val="0"/>
      <w:marTop w:val="0"/>
      <w:marBottom w:val="0"/>
      <w:divBdr>
        <w:top w:val="none" w:sz="0" w:space="0" w:color="auto"/>
        <w:left w:val="none" w:sz="0" w:space="0" w:color="auto"/>
        <w:bottom w:val="none" w:sz="0" w:space="0" w:color="auto"/>
        <w:right w:val="none" w:sz="0" w:space="0" w:color="auto"/>
      </w:divBdr>
    </w:div>
    <w:div w:id="1078208058">
      <w:bodyDiv w:val="1"/>
      <w:marLeft w:val="0"/>
      <w:marRight w:val="0"/>
      <w:marTop w:val="0"/>
      <w:marBottom w:val="0"/>
      <w:divBdr>
        <w:top w:val="none" w:sz="0" w:space="0" w:color="auto"/>
        <w:left w:val="none" w:sz="0" w:space="0" w:color="auto"/>
        <w:bottom w:val="none" w:sz="0" w:space="0" w:color="auto"/>
        <w:right w:val="none" w:sz="0" w:space="0" w:color="auto"/>
      </w:divBdr>
    </w:div>
    <w:div w:id="1127822441">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192954680">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13882434">
      <w:bodyDiv w:val="1"/>
      <w:marLeft w:val="0"/>
      <w:marRight w:val="0"/>
      <w:marTop w:val="0"/>
      <w:marBottom w:val="0"/>
      <w:divBdr>
        <w:top w:val="none" w:sz="0" w:space="0" w:color="auto"/>
        <w:left w:val="none" w:sz="0" w:space="0" w:color="auto"/>
        <w:bottom w:val="none" w:sz="0" w:space="0" w:color="auto"/>
        <w:right w:val="none" w:sz="0" w:space="0" w:color="auto"/>
      </w:divBdr>
    </w:div>
    <w:div w:id="1279335909">
      <w:bodyDiv w:val="1"/>
      <w:marLeft w:val="0"/>
      <w:marRight w:val="0"/>
      <w:marTop w:val="0"/>
      <w:marBottom w:val="0"/>
      <w:divBdr>
        <w:top w:val="none" w:sz="0" w:space="0" w:color="auto"/>
        <w:left w:val="none" w:sz="0" w:space="0" w:color="auto"/>
        <w:bottom w:val="none" w:sz="0" w:space="0" w:color="auto"/>
        <w:right w:val="none" w:sz="0" w:space="0" w:color="auto"/>
      </w:divBdr>
    </w:div>
    <w:div w:id="1305545445">
      <w:bodyDiv w:val="1"/>
      <w:marLeft w:val="0"/>
      <w:marRight w:val="0"/>
      <w:marTop w:val="0"/>
      <w:marBottom w:val="0"/>
      <w:divBdr>
        <w:top w:val="none" w:sz="0" w:space="0" w:color="auto"/>
        <w:left w:val="none" w:sz="0" w:space="0" w:color="auto"/>
        <w:bottom w:val="none" w:sz="0" w:space="0" w:color="auto"/>
        <w:right w:val="none" w:sz="0" w:space="0" w:color="auto"/>
      </w:divBdr>
    </w:div>
    <w:div w:id="1308363646">
      <w:bodyDiv w:val="1"/>
      <w:marLeft w:val="0"/>
      <w:marRight w:val="0"/>
      <w:marTop w:val="0"/>
      <w:marBottom w:val="0"/>
      <w:divBdr>
        <w:top w:val="none" w:sz="0" w:space="0" w:color="auto"/>
        <w:left w:val="none" w:sz="0" w:space="0" w:color="auto"/>
        <w:bottom w:val="none" w:sz="0" w:space="0" w:color="auto"/>
        <w:right w:val="none" w:sz="0" w:space="0" w:color="auto"/>
      </w:divBdr>
    </w:div>
    <w:div w:id="1341740029">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64424562">
      <w:bodyDiv w:val="1"/>
      <w:marLeft w:val="0"/>
      <w:marRight w:val="0"/>
      <w:marTop w:val="0"/>
      <w:marBottom w:val="0"/>
      <w:divBdr>
        <w:top w:val="none" w:sz="0" w:space="0" w:color="auto"/>
        <w:left w:val="none" w:sz="0" w:space="0" w:color="auto"/>
        <w:bottom w:val="none" w:sz="0" w:space="0" w:color="auto"/>
        <w:right w:val="none" w:sz="0" w:space="0" w:color="auto"/>
      </w:divBdr>
    </w:div>
    <w:div w:id="1506895062">
      <w:bodyDiv w:val="1"/>
      <w:marLeft w:val="0"/>
      <w:marRight w:val="0"/>
      <w:marTop w:val="0"/>
      <w:marBottom w:val="0"/>
      <w:divBdr>
        <w:top w:val="none" w:sz="0" w:space="0" w:color="auto"/>
        <w:left w:val="none" w:sz="0" w:space="0" w:color="auto"/>
        <w:bottom w:val="none" w:sz="0" w:space="0" w:color="auto"/>
        <w:right w:val="none" w:sz="0" w:space="0" w:color="auto"/>
      </w:divBdr>
    </w:div>
    <w:div w:id="1557473036">
      <w:bodyDiv w:val="1"/>
      <w:marLeft w:val="0"/>
      <w:marRight w:val="0"/>
      <w:marTop w:val="0"/>
      <w:marBottom w:val="0"/>
      <w:divBdr>
        <w:top w:val="none" w:sz="0" w:space="0" w:color="auto"/>
        <w:left w:val="none" w:sz="0" w:space="0" w:color="auto"/>
        <w:bottom w:val="none" w:sz="0" w:space="0" w:color="auto"/>
        <w:right w:val="none" w:sz="0" w:space="0" w:color="auto"/>
      </w:divBdr>
    </w:div>
    <w:div w:id="1592741895">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56572836">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40247856">
      <w:bodyDiv w:val="1"/>
      <w:marLeft w:val="0"/>
      <w:marRight w:val="0"/>
      <w:marTop w:val="0"/>
      <w:marBottom w:val="0"/>
      <w:divBdr>
        <w:top w:val="none" w:sz="0" w:space="0" w:color="auto"/>
        <w:left w:val="none" w:sz="0" w:space="0" w:color="auto"/>
        <w:bottom w:val="none" w:sz="0" w:space="0" w:color="auto"/>
        <w:right w:val="none" w:sz="0" w:space="0" w:color="auto"/>
      </w:divBdr>
    </w:div>
    <w:div w:id="1742287533">
      <w:bodyDiv w:val="1"/>
      <w:marLeft w:val="0"/>
      <w:marRight w:val="0"/>
      <w:marTop w:val="0"/>
      <w:marBottom w:val="0"/>
      <w:divBdr>
        <w:top w:val="none" w:sz="0" w:space="0" w:color="auto"/>
        <w:left w:val="none" w:sz="0" w:space="0" w:color="auto"/>
        <w:bottom w:val="none" w:sz="0" w:space="0" w:color="auto"/>
        <w:right w:val="none" w:sz="0" w:space="0" w:color="auto"/>
      </w:divBdr>
    </w:div>
    <w:div w:id="1810172657">
      <w:bodyDiv w:val="1"/>
      <w:marLeft w:val="0"/>
      <w:marRight w:val="0"/>
      <w:marTop w:val="0"/>
      <w:marBottom w:val="0"/>
      <w:divBdr>
        <w:top w:val="none" w:sz="0" w:space="0" w:color="auto"/>
        <w:left w:val="none" w:sz="0" w:space="0" w:color="auto"/>
        <w:bottom w:val="none" w:sz="0" w:space="0" w:color="auto"/>
        <w:right w:val="none" w:sz="0" w:space="0" w:color="auto"/>
      </w:divBdr>
    </w:div>
    <w:div w:id="1855001090">
      <w:bodyDiv w:val="1"/>
      <w:marLeft w:val="0"/>
      <w:marRight w:val="0"/>
      <w:marTop w:val="0"/>
      <w:marBottom w:val="0"/>
      <w:divBdr>
        <w:top w:val="none" w:sz="0" w:space="0" w:color="auto"/>
        <w:left w:val="none" w:sz="0" w:space="0" w:color="auto"/>
        <w:bottom w:val="none" w:sz="0" w:space="0" w:color="auto"/>
        <w:right w:val="none" w:sz="0" w:space="0" w:color="auto"/>
      </w:divBdr>
    </w:div>
    <w:div w:id="1859388408">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9898117">
      <w:bodyDiv w:val="1"/>
      <w:marLeft w:val="0"/>
      <w:marRight w:val="0"/>
      <w:marTop w:val="0"/>
      <w:marBottom w:val="0"/>
      <w:divBdr>
        <w:top w:val="none" w:sz="0" w:space="0" w:color="auto"/>
        <w:left w:val="none" w:sz="0" w:space="0" w:color="auto"/>
        <w:bottom w:val="none" w:sz="0" w:space="0" w:color="auto"/>
        <w:right w:val="none" w:sz="0" w:space="0" w:color="auto"/>
      </w:divBdr>
    </w:div>
    <w:div w:id="1928883672">
      <w:bodyDiv w:val="1"/>
      <w:marLeft w:val="0"/>
      <w:marRight w:val="0"/>
      <w:marTop w:val="0"/>
      <w:marBottom w:val="0"/>
      <w:divBdr>
        <w:top w:val="none" w:sz="0" w:space="0" w:color="auto"/>
        <w:left w:val="none" w:sz="0" w:space="0" w:color="auto"/>
        <w:bottom w:val="none" w:sz="0" w:space="0" w:color="auto"/>
        <w:right w:val="none" w:sz="0" w:space="0" w:color="auto"/>
      </w:divBdr>
    </w:div>
    <w:div w:id="1929804725">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4042232">
      <w:bodyDiv w:val="1"/>
      <w:marLeft w:val="0"/>
      <w:marRight w:val="0"/>
      <w:marTop w:val="0"/>
      <w:marBottom w:val="0"/>
      <w:divBdr>
        <w:top w:val="none" w:sz="0" w:space="0" w:color="auto"/>
        <w:left w:val="none" w:sz="0" w:space="0" w:color="auto"/>
        <w:bottom w:val="none" w:sz="0" w:space="0" w:color="auto"/>
        <w:right w:val="none" w:sz="0" w:space="0" w:color="auto"/>
      </w:divBdr>
    </w:div>
    <w:div w:id="2012029321">
      <w:bodyDiv w:val="1"/>
      <w:marLeft w:val="0"/>
      <w:marRight w:val="0"/>
      <w:marTop w:val="0"/>
      <w:marBottom w:val="0"/>
      <w:divBdr>
        <w:top w:val="none" w:sz="0" w:space="0" w:color="auto"/>
        <w:left w:val="none" w:sz="0" w:space="0" w:color="auto"/>
        <w:bottom w:val="none" w:sz="0" w:space="0" w:color="auto"/>
        <w:right w:val="none" w:sz="0" w:space="0" w:color="auto"/>
      </w:divBdr>
    </w:div>
    <w:div w:id="2023702396">
      <w:bodyDiv w:val="1"/>
      <w:marLeft w:val="0"/>
      <w:marRight w:val="0"/>
      <w:marTop w:val="0"/>
      <w:marBottom w:val="0"/>
      <w:divBdr>
        <w:top w:val="none" w:sz="0" w:space="0" w:color="auto"/>
        <w:left w:val="none" w:sz="0" w:space="0" w:color="auto"/>
        <w:bottom w:val="none" w:sz="0" w:space="0" w:color="auto"/>
        <w:right w:val="none" w:sz="0" w:space="0" w:color="auto"/>
      </w:divBdr>
    </w:div>
    <w:div w:id="2043285947">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va.gov/vdl/documents/Clinical/CPRS-Text_Integration_Utility_(TIU)/tiuim.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52C1C-C96B-40A0-B6D8-691CE2346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2283</Words>
  <Characters>12303</Characters>
  <Application>Microsoft Office Word</Application>
  <DocSecurity>0</DocSecurity>
  <Lines>497</Lines>
  <Paragraphs>302</Paragraphs>
  <ScaleCrop>false</ScaleCrop>
  <HeadingPairs>
    <vt:vector size="2" baseType="variant">
      <vt:variant>
        <vt:lpstr>Title</vt:lpstr>
      </vt:variant>
      <vt:variant>
        <vt:i4>1</vt:i4>
      </vt:variant>
    </vt:vector>
  </HeadingPairs>
  <TitlesOfParts>
    <vt:vector size="1" baseType="lpstr">
      <vt:lpstr>VA-ACORN TEMPLATE INSTALL GUIDE</vt:lpstr>
    </vt:vector>
  </TitlesOfParts>
  <Company/>
  <LinksUpToDate>false</LinksUpToDate>
  <CharactersWithSpaces>14670</CharactersWithSpaces>
  <SharedDoc>false</SharedDoc>
  <HLinks>
    <vt:vector size="30" baseType="variant">
      <vt:variant>
        <vt:i4>8257626</vt:i4>
      </vt:variant>
      <vt:variant>
        <vt:i4>27</vt:i4>
      </vt:variant>
      <vt:variant>
        <vt:i4>0</vt:i4>
      </vt:variant>
      <vt:variant>
        <vt:i4>5</vt:i4>
      </vt:variant>
      <vt:variant>
        <vt:lpwstr>http://www.va.gov/vdl/documents/Clinical/CPRS-Text_Integration_Utility_(TIU)/tiuim.pdf</vt:lpwstr>
      </vt:variant>
      <vt:variant>
        <vt:lpwstr/>
      </vt:variant>
      <vt:variant>
        <vt:i4>1376310</vt:i4>
      </vt:variant>
      <vt:variant>
        <vt:i4>20</vt:i4>
      </vt:variant>
      <vt:variant>
        <vt:i4>0</vt:i4>
      </vt:variant>
      <vt:variant>
        <vt:i4>5</vt:i4>
      </vt:variant>
      <vt:variant>
        <vt:lpwstr/>
      </vt:variant>
      <vt:variant>
        <vt:lpwstr>_Toc148086703</vt:lpwstr>
      </vt:variant>
      <vt:variant>
        <vt:i4>1376310</vt:i4>
      </vt:variant>
      <vt:variant>
        <vt:i4>14</vt:i4>
      </vt:variant>
      <vt:variant>
        <vt:i4>0</vt:i4>
      </vt:variant>
      <vt:variant>
        <vt:i4>5</vt:i4>
      </vt:variant>
      <vt:variant>
        <vt:lpwstr/>
      </vt:variant>
      <vt:variant>
        <vt:lpwstr>_Toc148086702</vt:lpwstr>
      </vt:variant>
      <vt:variant>
        <vt:i4>1376310</vt:i4>
      </vt:variant>
      <vt:variant>
        <vt:i4>8</vt:i4>
      </vt:variant>
      <vt:variant>
        <vt:i4>0</vt:i4>
      </vt:variant>
      <vt:variant>
        <vt:i4>5</vt:i4>
      </vt:variant>
      <vt:variant>
        <vt:lpwstr/>
      </vt:variant>
      <vt:variant>
        <vt:lpwstr>_Toc148086701</vt:lpwstr>
      </vt:variant>
      <vt:variant>
        <vt:i4>1376310</vt:i4>
      </vt:variant>
      <vt:variant>
        <vt:i4>2</vt:i4>
      </vt:variant>
      <vt:variant>
        <vt:i4>0</vt:i4>
      </vt:variant>
      <vt:variant>
        <vt:i4>5</vt:i4>
      </vt:variant>
      <vt:variant>
        <vt:lpwstr/>
      </vt:variant>
      <vt:variant>
        <vt:lpwstr>_Toc148086700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VA-ACORN TEMPLATE INSTALL GUIDE</dc:title>
  <dc:subject/>
  <dc:creator/>
  <cp:keywords>cprs, clinical reminder update</cp:keywords>
  <cp:lastModifiedBy/>
  <cp:revision>1</cp:revision>
  <dcterms:created xsi:type="dcterms:W3CDTF">2024-02-16T17:26:00Z</dcterms:created>
  <dcterms:modified xsi:type="dcterms:W3CDTF">2024-09-03T14:44:00Z</dcterms:modified>
</cp:coreProperties>
</file>